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E0C" w:rsidRDefault="007C4E0C" w:rsidP="007C4E0C">
      <w:pPr>
        <w:spacing w:after="0" w:line="240" w:lineRule="auto"/>
        <w:jc w:val="center"/>
        <w:rPr>
          <w:rFonts w:ascii="Times New Roman" w:hAnsi="Times New Roman" w:cs="Times New Roman"/>
        </w:rPr>
      </w:pPr>
      <w:r>
        <w:rPr>
          <w:rFonts w:ascii="Times New Roman" w:hAnsi="Times New Roman" w:cs="Times New Roman"/>
        </w:rPr>
        <w:t>МБОУ «</w:t>
      </w:r>
      <w:proofErr w:type="spellStart"/>
      <w:r>
        <w:rPr>
          <w:rFonts w:ascii="Times New Roman" w:hAnsi="Times New Roman" w:cs="Times New Roman"/>
        </w:rPr>
        <w:t>Краснолипьевская</w:t>
      </w:r>
      <w:proofErr w:type="spellEnd"/>
      <w:r>
        <w:rPr>
          <w:rFonts w:ascii="Times New Roman" w:hAnsi="Times New Roman" w:cs="Times New Roman"/>
        </w:rPr>
        <w:t xml:space="preserve"> школа»</w:t>
      </w:r>
    </w:p>
    <w:p w:rsidR="007C4E0C" w:rsidRDefault="007C4E0C" w:rsidP="007C4E0C">
      <w:pPr>
        <w:spacing w:after="0" w:line="240" w:lineRule="auto"/>
        <w:jc w:val="center"/>
        <w:rPr>
          <w:rFonts w:ascii="Times New Roman" w:hAnsi="Times New Roman" w:cs="Times New Roman"/>
        </w:rPr>
      </w:pPr>
      <w:proofErr w:type="spellStart"/>
      <w:r>
        <w:rPr>
          <w:rFonts w:ascii="Times New Roman" w:hAnsi="Times New Roman" w:cs="Times New Roman"/>
        </w:rPr>
        <w:t>Репьевский</w:t>
      </w:r>
      <w:proofErr w:type="spellEnd"/>
      <w:r>
        <w:rPr>
          <w:rFonts w:ascii="Times New Roman" w:hAnsi="Times New Roman" w:cs="Times New Roman"/>
        </w:rPr>
        <w:t xml:space="preserve"> муниципальный район</w:t>
      </w:r>
    </w:p>
    <w:p w:rsidR="007C4E0C" w:rsidRDefault="003A67C0" w:rsidP="007C4E0C">
      <w:pPr>
        <w:spacing w:after="0" w:line="240" w:lineRule="auto"/>
        <w:jc w:val="center"/>
        <w:rPr>
          <w:rFonts w:ascii="Times New Roman" w:hAnsi="Times New Roman" w:cs="Times New Roman"/>
        </w:rPr>
      </w:pPr>
      <w:r>
        <w:rPr>
          <w:noProof/>
        </w:rPr>
        <w:drawing>
          <wp:anchor distT="0" distB="0" distL="114300" distR="114300" simplePos="0" relativeHeight="251658240" behindDoc="1" locked="0" layoutInCell="1" allowOverlap="1" wp14:anchorId="5C68915D" wp14:editId="329D755A">
            <wp:simplePos x="0" y="0"/>
            <wp:positionH relativeFrom="column">
              <wp:posOffset>7061835</wp:posOffset>
            </wp:positionH>
            <wp:positionV relativeFrom="paragraph">
              <wp:posOffset>103505</wp:posOffset>
            </wp:positionV>
            <wp:extent cx="1524000" cy="1755775"/>
            <wp:effectExtent l="0" t="0" r="0" b="0"/>
            <wp:wrapNone/>
            <wp:docPr id="2" name="image1.jpeg"/>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4000" cy="1755775"/>
                    </a:xfrm>
                    <a:prstGeom prst="rect">
                      <a:avLst/>
                    </a:prstGeom>
                  </pic:spPr>
                </pic:pic>
              </a:graphicData>
            </a:graphic>
            <wp14:sizeRelH relativeFrom="page">
              <wp14:pctWidth>0</wp14:pctWidth>
            </wp14:sizeRelH>
            <wp14:sizeRelV relativeFrom="page">
              <wp14:pctHeight>0</wp14:pctHeight>
            </wp14:sizeRelV>
          </wp:anchor>
        </w:drawing>
      </w:r>
      <w:r w:rsidR="007C4E0C">
        <w:rPr>
          <w:rFonts w:ascii="Times New Roman" w:hAnsi="Times New Roman" w:cs="Times New Roman"/>
        </w:rPr>
        <w:t>Воронежская область</w:t>
      </w:r>
    </w:p>
    <w:p w:rsidR="007C4E0C" w:rsidRDefault="007C4E0C" w:rsidP="007C4E0C">
      <w:pPr>
        <w:spacing w:after="0" w:line="240" w:lineRule="auto"/>
        <w:jc w:val="center"/>
        <w:rPr>
          <w:rFonts w:ascii="Times New Roman" w:hAnsi="Times New Roman" w:cs="Times New Roman"/>
        </w:rPr>
      </w:pPr>
    </w:p>
    <w:p w:rsidR="007C4E0C" w:rsidRDefault="007C4E0C" w:rsidP="007C4E0C">
      <w:pPr>
        <w:spacing w:after="0" w:line="240" w:lineRule="auto"/>
        <w:jc w:val="center"/>
        <w:rPr>
          <w:rFonts w:ascii="Times New Roman" w:hAnsi="Times New Roman" w:cs="Times New Roman"/>
        </w:rPr>
      </w:pPr>
    </w:p>
    <w:p w:rsidR="00B24B6B" w:rsidRDefault="00B24B6B" w:rsidP="003A67C0">
      <w:pPr>
        <w:spacing w:line="226" w:lineRule="exact"/>
        <w:rPr>
          <w:rFonts w:ascii="Times New Roman" w:hAnsi="Times New Roman" w:cs="Times New Roman"/>
          <w:b/>
          <w:iCs/>
          <w:color w:val="000000"/>
          <w:spacing w:val="-3"/>
        </w:rPr>
      </w:pPr>
      <w:r>
        <w:rPr>
          <w:rFonts w:ascii="Times New Roman" w:hAnsi="Times New Roman" w:cs="Times New Roman"/>
          <w:b/>
          <w:iCs/>
          <w:color w:val="000000"/>
          <w:spacing w:val="-3"/>
        </w:rPr>
        <w:t>Принято:                                                                                                                                                                                                         Утверждаю:</w:t>
      </w:r>
    </w:p>
    <w:p w:rsidR="00B24B6B" w:rsidRDefault="00B24B6B" w:rsidP="003A67C0">
      <w:pPr>
        <w:spacing w:line="226" w:lineRule="exact"/>
        <w:rPr>
          <w:rFonts w:ascii="Times New Roman" w:hAnsi="Times New Roman" w:cs="Times New Roman"/>
          <w:iCs/>
          <w:color w:val="000000"/>
          <w:spacing w:val="-3"/>
        </w:rPr>
      </w:pPr>
      <w:r>
        <w:rPr>
          <w:rFonts w:ascii="Times New Roman" w:hAnsi="Times New Roman" w:cs="Times New Roman"/>
          <w:iCs/>
          <w:color w:val="000000"/>
          <w:spacing w:val="-3"/>
        </w:rPr>
        <w:t xml:space="preserve">Педагогическим советом                                                                                                                                            </w:t>
      </w:r>
      <w:r w:rsidR="00862782">
        <w:rPr>
          <w:rFonts w:ascii="Times New Roman" w:hAnsi="Times New Roman" w:cs="Times New Roman"/>
          <w:iCs/>
          <w:color w:val="000000"/>
          <w:spacing w:val="-3"/>
        </w:rPr>
        <w:t xml:space="preserve">       директор</w:t>
      </w:r>
      <w:r>
        <w:rPr>
          <w:rFonts w:ascii="Times New Roman" w:hAnsi="Times New Roman" w:cs="Times New Roman"/>
          <w:iCs/>
          <w:color w:val="000000"/>
          <w:spacing w:val="-3"/>
        </w:rPr>
        <w:t xml:space="preserve">  МБОУ «</w:t>
      </w:r>
      <w:proofErr w:type="spellStart"/>
      <w:r>
        <w:rPr>
          <w:rFonts w:ascii="Times New Roman" w:hAnsi="Times New Roman" w:cs="Times New Roman"/>
          <w:iCs/>
          <w:color w:val="000000"/>
          <w:spacing w:val="-3"/>
        </w:rPr>
        <w:t>Краснолипьевская</w:t>
      </w:r>
      <w:proofErr w:type="spellEnd"/>
      <w:r>
        <w:rPr>
          <w:rFonts w:ascii="Times New Roman" w:hAnsi="Times New Roman" w:cs="Times New Roman"/>
          <w:iCs/>
          <w:color w:val="000000"/>
          <w:spacing w:val="-3"/>
        </w:rPr>
        <w:t xml:space="preserve"> школа»</w:t>
      </w:r>
    </w:p>
    <w:p w:rsidR="00B24B6B" w:rsidRDefault="00B24B6B" w:rsidP="003A67C0">
      <w:pPr>
        <w:spacing w:line="226" w:lineRule="exact"/>
        <w:rPr>
          <w:rFonts w:ascii="Times New Roman" w:hAnsi="Times New Roman" w:cs="Times New Roman"/>
          <w:iCs/>
          <w:color w:val="000000"/>
          <w:spacing w:val="-3"/>
        </w:rPr>
      </w:pPr>
      <w:r>
        <w:rPr>
          <w:rFonts w:ascii="Times New Roman" w:hAnsi="Times New Roman" w:cs="Times New Roman"/>
          <w:iCs/>
          <w:color w:val="000000"/>
          <w:spacing w:val="-3"/>
        </w:rPr>
        <w:t>Протокол №</w:t>
      </w:r>
      <w:r w:rsidR="00054582">
        <w:rPr>
          <w:rFonts w:ascii="Times New Roman" w:hAnsi="Times New Roman" w:cs="Times New Roman"/>
          <w:iCs/>
          <w:color w:val="000000"/>
          <w:spacing w:val="-3"/>
        </w:rPr>
        <w:t>1</w:t>
      </w:r>
      <w:r>
        <w:rPr>
          <w:rFonts w:ascii="Times New Roman" w:hAnsi="Times New Roman" w:cs="Times New Roman"/>
          <w:iCs/>
          <w:color w:val="000000"/>
          <w:spacing w:val="-3"/>
        </w:rPr>
        <w:t xml:space="preserve">          от «_</w:t>
      </w:r>
      <w:r w:rsidR="00054582">
        <w:rPr>
          <w:rFonts w:ascii="Times New Roman" w:hAnsi="Times New Roman" w:cs="Times New Roman"/>
          <w:iCs/>
          <w:color w:val="000000"/>
          <w:spacing w:val="-3"/>
        </w:rPr>
        <w:t>31»_</w:t>
      </w:r>
      <w:r>
        <w:rPr>
          <w:rFonts w:ascii="Times New Roman" w:hAnsi="Times New Roman" w:cs="Times New Roman"/>
          <w:iCs/>
          <w:color w:val="000000"/>
          <w:spacing w:val="-3"/>
        </w:rPr>
        <w:t>_</w:t>
      </w:r>
      <w:r w:rsidR="00054582">
        <w:rPr>
          <w:rFonts w:ascii="Times New Roman" w:hAnsi="Times New Roman" w:cs="Times New Roman"/>
          <w:iCs/>
          <w:color w:val="000000"/>
          <w:spacing w:val="-3"/>
        </w:rPr>
        <w:t>08__</w:t>
      </w:r>
      <w:r>
        <w:rPr>
          <w:rFonts w:ascii="Times New Roman" w:hAnsi="Times New Roman" w:cs="Times New Roman"/>
          <w:iCs/>
          <w:color w:val="000000"/>
          <w:spacing w:val="-3"/>
        </w:rPr>
        <w:t xml:space="preserve">2021 г.                                                                                                                                </w:t>
      </w:r>
      <w:r w:rsidR="00862782">
        <w:rPr>
          <w:rFonts w:ascii="Times New Roman" w:hAnsi="Times New Roman" w:cs="Times New Roman"/>
          <w:iCs/>
          <w:color w:val="000000"/>
          <w:spacing w:val="-3"/>
        </w:rPr>
        <w:t xml:space="preserve">          ________________ Н.И. </w:t>
      </w:r>
      <w:proofErr w:type="spellStart"/>
      <w:r w:rsidR="00862782">
        <w:rPr>
          <w:rFonts w:ascii="Times New Roman" w:hAnsi="Times New Roman" w:cs="Times New Roman"/>
          <w:iCs/>
          <w:color w:val="000000"/>
          <w:spacing w:val="-3"/>
        </w:rPr>
        <w:t>Зубцова</w:t>
      </w:r>
      <w:proofErr w:type="spellEnd"/>
    </w:p>
    <w:p w:rsidR="00B24B6B" w:rsidRDefault="00B24B6B" w:rsidP="003A67C0">
      <w:pPr>
        <w:spacing w:line="226" w:lineRule="exact"/>
        <w:rPr>
          <w:rFonts w:ascii="Times New Roman" w:hAnsi="Times New Roman" w:cs="Times New Roman"/>
          <w:iCs/>
          <w:color w:val="000000"/>
          <w:spacing w:val="-3"/>
        </w:rPr>
      </w:pPr>
      <w:r>
        <w:rPr>
          <w:rFonts w:ascii="Times New Roman" w:hAnsi="Times New Roman" w:cs="Times New Roman"/>
          <w:iCs/>
          <w:color w:val="000000"/>
          <w:spacing w:val="-3"/>
        </w:rPr>
        <w:t xml:space="preserve">                                                                                                                                                                                                             Приказ №</w:t>
      </w:r>
      <w:r w:rsidR="00054582">
        <w:rPr>
          <w:rFonts w:ascii="Times New Roman" w:hAnsi="Times New Roman" w:cs="Times New Roman"/>
          <w:iCs/>
          <w:color w:val="000000"/>
          <w:spacing w:val="-3"/>
        </w:rPr>
        <w:t>93____ от «31»_08.</w:t>
      </w:r>
      <w:r>
        <w:rPr>
          <w:rFonts w:ascii="Times New Roman" w:hAnsi="Times New Roman" w:cs="Times New Roman"/>
          <w:iCs/>
          <w:color w:val="000000"/>
          <w:spacing w:val="-3"/>
        </w:rPr>
        <w:t>2021 г.</w:t>
      </w:r>
    </w:p>
    <w:p w:rsidR="007C4E0C" w:rsidRDefault="007C4E0C" w:rsidP="007C4E0C">
      <w:pPr>
        <w:spacing w:after="0" w:line="240" w:lineRule="auto"/>
        <w:jc w:val="center"/>
        <w:rPr>
          <w:rFonts w:ascii="Times New Roman" w:hAnsi="Times New Roman" w:cs="Times New Roman"/>
        </w:rPr>
      </w:pPr>
    </w:p>
    <w:p w:rsidR="007C4E0C" w:rsidRDefault="007C4E0C" w:rsidP="007C4E0C">
      <w:pPr>
        <w:spacing w:after="0" w:line="240" w:lineRule="auto"/>
        <w:jc w:val="center"/>
        <w:rPr>
          <w:rFonts w:ascii="Times New Roman" w:hAnsi="Times New Roman" w:cs="Times New Roman"/>
        </w:rPr>
      </w:pPr>
    </w:p>
    <w:p w:rsidR="007C4E0C" w:rsidRDefault="007C4E0C" w:rsidP="007C4E0C">
      <w:pPr>
        <w:spacing w:line="240" w:lineRule="auto"/>
        <w:rPr>
          <w:rFonts w:ascii="Times New Roman" w:hAnsi="Times New Roman" w:cs="Times New Roman"/>
        </w:rPr>
      </w:pPr>
    </w:p>
    <w:p w:rsidR="007C4E0C" w:rsidRDefault="007C4E0C" w:rsidP="007C4E0C">
      <w:pPr>
        <w:spacing w:line="240" w:lineRule="auto"/>
        <w:rPr>
          <w:rFonts w:ascii="Times New Roman" w:hAnsi="Times New Roman" w:cs="Times New Roman"/>
        </w:rPr>
      </w:pPr>
    </w:p>
    <w:p w:rsidR="007C4E0C" w:rsidRDefault="007C4E0C" w:rsidP="007C4E0C">
      <w:pPr>
        <w:spacing w:after="0" w:line="240" w:lineRule="auto"/>
        <w:jc w:val="center"/>
        <w:rPr>
          <w:rFonts w:ascii="Times New Roman" w:hAnsi="Times New Roman"/>
          <w:b/>
          <w:sz w:val="52"/>
          <w:szCs w:val="52"/>
        </w:rPr>
      </w:pPr>
      <w:r>
        <w:rPr>
          <w:rFonts w:ascii="Times New Roman" w:hAnsi="Times New Roman"/>
          <w:b/>
          <w:sz w:val="52"/>
          <w:szCs w:val="52"/>
        </w:rPr>
        <w:t>ПРОГРАММА</w:t>
      </w:r>
    </w:p>
    <w:p w:rsidR="007C4E0C" w:rsidRDefault="007C4E0C" w:rsidP="007C4E0C">
      <w:pPr>
        <w:spacing w:after="0" w:line="240" w:lineRule="auto"/>
        <w:jc w:val="center"/>
        <w:rPr>
          <w:rFonts w:ascii="Times New Roman" w:hAnsi="Times New Roman"/>
          <w:b/>
          <w:sz w:val="36"/>
          <w:szCs w:val="36"/>
        </w:rPr>
      </w:pPr>
      <w:r>
        <w:rPr>
          <w:rFonts w:ascii="Times New Roman" w:hAnsi="Times New Roman"/>
          <w:b/>
          <w:sz w:val="36"/>
          <w:szCs w:val="36"/>
        </w:rPr>
        <w:t>дополнительного образования дошкольников</w:t>
      </w:r>
    </w:p>
    <w:p w:rsidR="007C4E0C" w:rsidRDefault="007C4E0C" w:rsidP="007C4E0C">
      <w:pPr>
        <w:spacing w:after="0" w:line="240" w:lineRule="auto"/>
        <w:jc w:val="center"/>
        <w:rPr>
          <w:rFonts w:ascii="Times New Roman" w:hAnsi="Times New Roman" w:cs="Times New Roman"/>
          <w:b/>
          <w:sz w:val="36"/>
          <w:szCs w:val="36"/>
        </w:rPr>
      </w:pPr>
      <w:r>
        <w:rPr>
          <w:rFonts w:ascii="Times New Roman" w:hAnsi="Times New Roman"/>
          <w:b/>
          <w:sz w:val="36"/>
          <w:szCs w:val="36"/>
        </w:rPr>
        <w:t>«Детский фитнес»</w:t>
      </w:r>
    </w:p>
    <w:p w:rsidR="007C4E0C" w:rsidRPr="00A86C7A" w:rsidRDefault="007C4E0C" w:rsidP="007C4E0C">
      <w:pPr>
        <w:spacing w:after="0" w:line="240" w:lineRule="auto"/>
        <w:jc w:val="center"/>
        <w:rPr>
          <w:rFonts w:ascii="Times New Roman" w:hAnsi="Times New Roman" w:cs="Times New Roman"/>
          <w:b/>
          <w:sz w:val="36"/>
          <w:szCs w:val="36"/>
        </w:rPr>
      </w:pPr>
      <w:r>
        <w:rPr>
          <w:rFonts w:ascii="Times New Roman" w:hAnsi="Times New Roman"/>
          <w:b/>
          <w:sz w:val="36"/>
          <w:szCs w:val="36"/>
        </w:rPr>
        <w:t>на 2021-2022</w:t>
      </w:r>
      <w:r>
        <w:rPr>
          <w:rFonts w:ascii="Times New Roman" w:hAnsi="Times New Roman" w:cs="Times New Roman"/>
          <w:b/>
          <w:sz w:val="36"/>
          <w:szCs w:val="36"/>
        </w:rPr>
        <w:t xml:space="preserve"> учебный год             </w:t>
      </w:r>
    </w:p>
    <w:p w:rsidR="007C4E0C" w:rsidRPr="005D6A8D" w:rsidRDefault="007C4E0C" w:rsidP="007C4E0C">
      <w:pPr>
        <w:spacing w:line="240" w:lineRule="auto"/>
        <w:jc w:val="center"/>
        <w:rPr>
          <w:rFonts w:ascii="Times New Roman" w:hAnsi="Times New Roman" w:cs="Times New Roman"/>
          <w:sz w:val="36"/>
          <w:szCs w:val="36"/>
        </w:rPr>
      </w:pPr>
    </w:p>
    <w:p w:rsidR="007C4E0C" w:rsidRPr="00CB7B18" w:rsidRDefault="007C4E0C" w:rsidP="007C4E0C">
      <w:pPr>
        <w:spacing w:after="0" w:line="240" w:lineRule="auto"/>
        <w:jc w:val="right"/>
        <w:rPr>
          <w:rFonts w:ascii="Times New Roman" w:hAnsi="Times New Roman" w:cs="Times New Roman"/>
          <w:sz w:val="24"/>
          <w:szCs w:val="24"/>
        </w:rPr>
      </w:pPr>
      <w:r>
        <w:rPr>
          <w:rFonts w:ascii="Times New Roman" w:hAnsi="Times New Roman"/>
          <w:sz w:val="24"/>
          <w:szCs w:val="24"/>
        </w:rPr>
        <w:t>Составитель: воспитатель</w:t>
      </w:r>
    </w:p>
    <w:p w:rsidR="007C4E0C" w:rsidRPr="005D6A8D" w:rsidRDefault="007C4E0C" w:rsidP="007C4E0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Бартенева Галина Викторовна</w:t>
      </w:r>
    </w:p>
    <w:p w:rsidR="007C4E0C" w:rsidRPr="005D6A8D" w:rsidRDefault="007C4E0C" w:rsidP="007C4E0C">
      <w:pPr>
        <w:spacing w:line="240" w:lineRule="auto"/>
        <w:jc w:val="center"/>
        <w:rPr>
          <w:rFonts w:ascii="Times New Roman" w:hAnsi="Times New Roman" w:cs="Times New Roman"/>
          <w:b/>
          <w:sz w:val="28"/>
          <w:szCs w:val="28"/>
        </w:rPr>
      </w:pPr>
    </w:p>
    <w:p w:rsidR="007C4E0C" w:rsidRDefault="007C4E0C" w:rsidP="007C4E0C">
      <w:pPr>
        <w:spacing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с</w:t>
      </w:r>
      <w:proofErr w:type="gramStart"/>
      <w:r>
        <w:rPr>
          <w:rFonts w:ascii="Times New Roman" w:hAnsi="Times New Roman" w:cs="Times New Roman"/>
          <w:b/>
          <w:sz w:val="28"/>
          <w:szCs w:val="28"/>
        </w:rPr>
        <w:t>.Н</w:t>
      </w:r>
      <w:proofErr w:type="gramEnd"/>
      <w:r>
        <w:rPr>
          <w:rFonts w:ascii="Times New Roman" w:hAnsi="Times New Roman" w:cs="Times New Roman"/>
          <w:b/>
          <w:sz w:val="28"/>
          <w:szCs w:val="28"/>
        </w:rPr>
        <w:t>овосолдатка</w:t>
      </w:r>
      <w:proofErr w:type="spellEnd"/>
    </w:p>
    <w:p w:rsidR="00C06F6C" w:rsidRDefault="007C4E0C" w:rsidP="00C06F6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2021  год</w:t>
      </w:r>
    </w:p>
    <w:p w:rsidR="007C4E0C" w:rsidRPr="00C06F6C" w:rsidRDefault="00C06F6C" w:rsidP="00C06F6C">
      <w:pPr>
        <w:spacing w:line="240" w:lineRule="auto"/>
        <w:jc w:val="center"/>
        <w:rPr>
          <w:rFonts w:ascii="Times New Roman" w:hAnsi="Times New Roman" w:cs="Times New Roman"/>
          <w:b/>
          <w:sz w:val="32"/>
          <w:szCs w:val="32"/>
        </w:rPr>
      </w:pPr>
      <w:r>
        <w:rPr>
          <w:rFonts w:ascii="Times New Roman" w:eastAsia="Times New Roman" w:hAnsi="Times New Roman" w:cs="Times New Roman"/>
          <w:b/>
          <w:bCs/>
          <w:color w:val="000000"/>
          <w:sz w:val="32"/>
          <w:szCs w:val="32"/>
        </w:rPr>
        <w:lastRenderedPageBreak/>
        <w:t xml:space="preserve">1. </w:t>
      </w:r>
      <w:r w:rsidR="007C4E0C" w:rsidRPr="00C06F6C">
        <w:rPr>
          <w:rFonts w:ascii="Times New Roman" w:eastAsia="Times New Roman" w:hAnsi="Times New Roman" w:cs="Times New Roman"/>
          <w:b/>
          <w:bCs/>
          <w:color w:val="000000"/>
          <w:sz w:val="32"/>
          <w:szCs w:val="32"/>
        </w:rPr>
        <w:t>ПОЯСНИТЕЛЬНАЯ ЗАПИСКА</w:t>
      </w:r>
    </w:p>
    <w:p w:rsidR="007C4E0C" w:rsidRPr="00C06F6C" w:rsidRDefault="007C4E0C" w:rsidP="00C06F6C">
      <w:pPr>
        <w:shd w:val="clear" w:color="auto" w:fill="FFFFFF"/>
        <w:spacing w:after="0" w:line="240" w:lineRule="auto"/>
        <w:ind w:left="-6" w:right="-710" w:hanging="720"/>
        <w:rPr>
          <w:rFonts w:ascii="Times New Roman" w:eastAsia="Times New Roman" w:hAnsi="Times New Roman" w:cs="Times New Roman"/>
          <w:color w:val="000000"/>
          <w:sz w:val="28"/>
          <w:szCs w:val="28"/>
        </w:rPr>
      </w:pPr>
      <w:r w:rsidRPr="00C06F6C">
        <w:rPr>
          <w:rFonts w:ascii="Times New Roman" w:eastAsia="Times New Roman" w:hAnsi="Times New Roman" w:cs="Times New Roman"/>
          <w:i/>
          <w:iCs/>
          <w:color w:val="000000"/>
          <w:sz w:val="28"/>
          <w:szCs w:val="28"/>
        </w:rPr>
        <w:t xml:space="preserve">            </w:t>
      </w:r>
      <w:r w:rsidR="00C06F6C" w:rsidRPr="00C06F6C">
        <w:rPr>
          <w:rFonts w:ascii="Times New Roman" w:eastAsia="Times New Roman" w:hAnsi="Times New Roman" w:cs="Times New Roman"/>
          <w:i/>
          <w:iCs/>
          <w:color w:val="000000"/>
          <w:sz w:val="28"/>
          <w:szCs w:val="28"/>
        </w:rPr>
        <w:t>             </w:t>
      </w:r>
      <w:r w:rsidRPr="00C06F6C">
        <w:rPr>
          <w:rFonts w:ascii="Times New Roman" w:eastAsia="Times New Roman" w:hAnsi="Times New Roman" w:cs="Times New Roman"/>
          <w:color w:val="000000"/>
          <w:sz w:val="28"/>
          <w:szCs w:val="28"/>
        </w:rPr>
        <w:t>Учебный план дополнительного образования детей дошкольного возраста </w:t>
      </w:r>
      <w:r w:rsidRPr="00C06F6C">
        <w:rPr>
          <w:rFonts w:ascii="Times New Roman" w:eastAsia="Times New Roman" w:hAnsi="Times New Roman" w:cs="Times New Roman"/>
          <w:i/>
          <w:iCs/>
          <w:color w:val="000000"/>
          <w:sz w:val="28"/>
          <w:szCs w:val="28"/>
        </w:rPr>
        <w:t>физкультурно-оздоровительной направленности</w:t>
      </w:r>
      <w:r w:rsidRPr="00C06F6C">
        <w:rPr>
          <w:rFonts w:ascii="Times New Roman" w:eastAsia="Times New Roman" w:hAnsi="Times New Roman" w:cs="Times New Roman"/>
          <w:color w:val="000000"/>
          <w:sz w:val="28"/>
          <w:szCs w:val="28"/>
        </w:rPr>
        <w:t> составлен на 2021-2022 учебный год.</w:t>
      </w:r>
    </w:p>
    <w:p w:rsidR="001B5C98" w:rsidRPr="00C06F6C" w:rsidRDefault="007C4E0C" w:rsidP="007C4E0C">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    </w:t>
      </w:r>
      <w:proofErr w:type="gramStart"/>
      <w:r w:rsidRPr="00C06F6C">
        <w:rPr>
          <w:rFonts w:ascii="Times New Roman" w:eastAsia="Times New Roman" w:hAnsi="Times New Roman" w:cs="Times New Roman"/>
          <w:color w:val="000000"/>
          <w:sz w:val="28"/>
          <w:szCs w:val="28"/>
        </w:rPr>
        <w:t>Программа дополнительного образования «Детский фитнес» разработана с учетом Федерального государственного образовательного стандарта дошкольного образования (ФГОС ДО) (Приказ Министерства образования и науки РФ от 17.10.2013 г. №1155 «Об утверждении федерального государственного образовательного стандарта дошкольного образования»),   на основе примерной общеобразовательной программы дошкольного образования «От рождения до школы» / Под ред. Н.Е</w:t>
      </w:r>
      <w:r w:rsidRPr="00C06F6C">
        <w:rPr>
          <w:rFonts w:ascii="Times New Roman" w:eastAsia="Times New Roman" w:hAnsi="Times New Roman" w:cs="Times New Roman"/>
          <w:b/>
          <w:bCs/>
          <w:color w:val="000000"/>
          <w:sz w:val="28"/>
          <w:szCs w:val="28"/>
        </w:rPr>
        <w:t>. </w:t>
      </w:r>
      <w:proofErr w:type="spellStart"/>
      <w:r w:rsidRPr="00C06F6C">
        <w:rPr>
          <w:rFonts w:ascii="Times New Roman" w:eastAsia="Times New Roman" w:hAnsi="Times New Roman" w:cs="Times New Roman"/>
          <w:color w:val="000000"/>
          <w:sz w:val="28"/>
          <w:szCs w:val="28"/>
        </w:rPr>
        <w:t>Вераксы</w:t>
      </w:r>
      <w:proofErr w:type="spellEnd"/>
      <w:r w:rsidRPr="00C06F6C">
        <w:rPr>
          <w:rFonts w:ascii="Times New Roman" w:eastAsia="Times New Roman" w:hAnsi="Times New Roman" w:cs="Times New Roman"/>
          <w:color w:val="000000"/>
          <w:sz w:val="28"/>
          <w:szCs w:val="28"/>
        </w:rPr>
        <w:t>, Т.С. Комаровой, М.А. Василье</w:t>
      </w:r>
      <w:r w:rsidR="00670896">
        <w:rPr>
          <w:rFonts w:ascii="Times New Roman" w:eastAsia="Times New Roman" w:hAnsi="Times New Roman" w:cs="Times New Roman"/>
          <w:color w:val="000000"/>
          <w:sz w:val="28"/>
          <w:szCs w:val="28"/>
        </w:rPr>
        <w:t>вой.</w:t>
      </w:r>
      <w:proofErr w:type="gramEnd"/>
      <w:r w:rsidR="00670896">
        <w:rPr>
          <w:rFonts w:ascii="Times New Roman" w:eastAsia="Times New Roman" w:hAnsi="Times New Roman" w:cs="Times New Roman"/>
          <w:color w:val="000000"/>
          <w:sz w:val="28"/>
          <w:szCs w:val="28"/>
        </w:rPr>
        <w:t xml:space="preserve"> - М. Мозаика - Синтез, 2019</w:t>
      </w:r>
      <w:r w:rsidRPr="00C06F6C">
        <w:rPr>
          <w:rFonts w:ascii="Times New Roman" w:eastAsia="Times New Roman" w:hAnsi="Times New Roman" w:cs="Times New Roman"/>
          <w:color w:val="000000"/>
          <w:sz w:val="28"/>
          <w:szCs w:val="28"/>
        </w:rPr>
        <w:t>г и с использованием программы Сулим Е.В. «Детский фитнес».</w:t>
      </w:r>
    </w:p>
    <w:p w:rsidR="007C4E0C" w:rsidRPr="00C06F6C" w:rsidRDefault="007C4E0C" w:rsidP="007C4E0C">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b/>
          <w:bCs/>
          <w:i/>
          <w:iCs/>
          <w:color w:val="000000"/>
          <w:sz w:val="28"/>
          <w:szCs w:val="28"/>
        </w:rPr>
        <w:t>Новизна программы</w:t>
      </w:r>
      <w:r w:rsidRPr="00C06F6C">
        <w:rPr>
          <w:rFonts w:ascii="Times New Roman" w:eastAsia="Times New Roman" w:hAnsi="Times New Roman" w:cs="Times New Roman"/>
          <w:color w:val="000000"/>
          <w:sz w:val="28"/>
          <w:szCs w:val="28"/>
        </w:rPr>
        <w:t xml:space="preserve"> заключается в том, что программа  включает новое направление в </w:t>
      </w:r>
      <w:proofErr w:type="spellStart"/>
      <w:r w:rsidRPr="00C06F6C">
        <w:rPr>
          <w:rFonts w:ascii="Times New Roman" w:eastAsia="Times New Roman" w:hAnsi="Times New Roman" w:cs="Times New Roman"/>
          <w:color w:val="000000"/>
          <w:sz w:val="28"/>
          <w:szCs w:val="28"/>
        </w:rPr>
        <w:t>здоровьесберегающей</w:t>
      </w:r>
      <w:proofErr w:type="spellEnd"/>
      <w:r w:rsidRPr="00C06F6C">
        <w:rPr>
          <w:rFonts w:ascii="Times New Roman" w:eastAsia="Times New Roman" w:hAnsi="Times New Roman" w:cs="Times New Roman"/>
          <w:color w:val="000000"/>
          <w:sz w:val="28"/>
          <w:szCs w:val="28"/>
        </w:rPr>
        <w:t xml:space="preserve"> технологии, танцевальная аэробика, освоение которой поможет естественному развитию организма ребенка, морфологическому и функциональному совершенствованию, профилактике различных заболеваний.</w:t>
      </w:r>
    </w:p>
    <w:p w:rsidR="007C4E0C" w:rsidRPr="00C06F6C" w:rsidRDefault="007C4E0C" w:rsidP="007C4E0C">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Современная физкультурно-оздоровительная работа – это постоянное движение вперед, пополнение арсенала используемых средств и методов тренировки. Основным средством, как и раньше, являются физические упражнения, вспомогательными – различные приспособления, которые помогают разнообразить эти упражнения и сделать их более интересными и занимательными.</w:t>
      </w:r>
    </w:p>
    <w:p w:rsidR="007C4E0C" w:rsidRPr="00C06F6C" w:rsidRDefault="007C4E0C" w:rsidP="007C4E0C">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Детский фитнес - это не тяжелые спортивные тренировки, а увлекательное занятие, развивающее у детей координацию  и ловкость движений, гибкость и пластичность, чувство ритма, внимание и быстроту реакции, повышающее способность ориентироваться в пространстве,  укрепляющее осанку и мышцы ребенка, помогающее приобрести отличную физическую форму и приобщающее к здоровому образу жизни.  </w:t>
      </w:r>
    </w:p>
    <w:p w:rsidR="007C4E0C" w:rsidRPr="00C06F6C" w:rsidRDefault="007C4E0C" w:rsidP="007C4E0C">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b/>
          <w:bCs/>
          <w:i/>
          <w:iCs/>
          <w:color w:val="000000"/>
          <w:sz w:val="28"/>
          <w:szCs w:val="28"/>
        </w:rPr>
        <w:t>Актуальность программы</w:t>
      </w:r>
    </w:p>
    <w:p w:rsidR="007C4E0C" w:rsidRPr="00C06F6C" w:rsidRDefault="007C4E0C" w:rsidP="007C4E0C">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Проблема здоровья подрастающего поколения в последнее время стала очень актуальной, так как обществу нужны творческие, гармонично развитые, активные личности. Негативное влияние на организм ребенка различных факторов окружающей среды приводит к ухудшению состояния здоровья, снижению умственной и физической активности.</w:t>
      </w:r>
    </w:p>
    <w:p w:rsidR="007C4E0C" w:rsidRPr="00C06F6C" w:rsidRDefault="007C4E0C" w:rsidP="007C4E0C">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 </w:t>
      </w:r>
      <w:r w:rsidRPr="00C06F6C">
        <w:rPr>
          <w:rFonts w:ascii="Times New Roman" w:eastAsia="Times New Roman" w:hAnsi="Times New Roman" w:cs="Times New Roman"/>
          <w:b/>
          <w:bCs/>
          <w:i/>
          <w:iCs/>
          <w:color w:val="000000"/>
          <w:sz w:val="28"/>
          <w:szCs w:val="28"/>
        </w:rPr>
        <w:t>Педагогической целесообразностью программы является</w:t>
      </w:r>
      <w:r w:rsidRPr="00C06F6C">
        <w:rPr>
          <w:rFonts w:ascii="Times New Roman" w:eastAsia="Times New Roman" w:hAnsi="Times New Roman" w:cs="Times New Roman"/>
          <w:color w:val="000000"/>
          <w:sz w:val="28"/>
          <w:szCs w:val="28"/>
        </w:rPr>
        <w:t xml:space="preserve"> то что, охватывая различные формы двигательной активности, фитнес удовлетворяет потребности детей в физкультурно-оздоровительной деятельности за счёт разнообразия фитнес программ, их доступности и эмоциональности занятий. Он содействует повышению не только двигательной активности, но и общей культуры занимающихся, расширению их кругозора. Программой не ставится </w:t>
      </w:r>
      <w:r w:rsidRPr="00C06F6C">
        <w:rPr>
          <w:rFonts w:ascii="Times New Roman" w:eastAsia="Times New Roman" w:hAnsi="Times New Roman" w:cs="Times New Roman"/>
          <w:color w:val="000000"/>
          <w:sz w:val="28"/>
          <w:szCs w:val="28"/>
        </w:rPr>
        <w:lastRenderedPageBreak/>
        <w:t>цель вырастить профессиональных спортсменов, но данная работа повышает самооценку ребенка, формирует умение распределять свое время.</w:t>
      </w:r>
    </w:p>
    <w:p w:rsidR="007C4E0C" w:rsidRPr="00C06F6C" w:rsidRDefault="007C4E0C" w:rsidP="007C4E0C">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b/>
          <w:bCs/>
          <w:i/>
          <w:iCs/>
          <w:color w:val="000000"/>
          <w:sz w:val="28"/>
          <w:szCs w:val="28"/>
        </w:rPr>
        <w:t>Практическая значимость программы</w:t>
      </w:r>
      <w:r w:rsidRPr="00C06F6C">
        <w:rPr>
          <w:rFonts w:ascii="Times New Roman" w:eastAsia="Times New Roman" w:hAnsi="Times New Roman" w:cs="Times New Roman"/>
          <w:b/>
          <w:bCs/>
          <w:color w:val="000000"/>
          <w:sz w:val="28"/>
          <w:szCs w:val="28"/>
        </w:rPr>
        <w:t> </w:t>
      </w:r>
      <w:r w:rsidRPr="00C06F6C">
        <w:rPr>
          <w:rFonts w:ascii="Times New Roman" w:eastAsia="Times New Roman" w:hAnsi="Times New Roman" w:cs="Times New Roman"/>
          <w:color w:val="000000"/>
          <w:sz w:val="28"/>
          <w:szCs w:val="28"/>
        </w:rPr>
        <w:t>состоит в систематическом применении продолжительных, умеренных по интенсивности упражнений с регулируемой физической нагрузкой, способствующих укреплению здоровья.</w:t>
      </w:r>
    </w:p>
    <w:p w:rsidR="007C4E0C" w:rsidRPr="00C06F6C" w:rsidRDefault="007C4E0C" w:rsidP="007C4E0C">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Дополнительные занятия по физической культуре ориентированы на то, чтобы заложить у детей стремление к здоровому образу жизни и самосовершенствованию. Движение в этом направлении сделает физическую культуру средством непрерывного совершенствования личности.</w:t>
      </w:r>
    </w:p>
    <w:p w:rsidR="007C4E0C" w:rsidRPr="00C06F6C" w:rsidRDefault="007C4E0C" w:rsidP="007C4E0C">
      <w:pPr>
        <w:shd w:val="clear" w:color="auto" w:fill="FFFFFF"/>
        <w:spacing w:after="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           </w:t>
      </w:r>
    </w:p>
    <w:p w:rsidR="007C4E0C" w:rsidRPr="00C06F6C" w:rsidRDefault="007C4E0C" w:rsidP="007C4E0C">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Программа «Детский фитнес» основана на сочетании ритмичной, эмоциональной музыки и танцевальных упражнений,  что делает занятия привлекательными. Занятия дают возможность гармонично сочетать упражнения для развития таких качеств, как выносливость, координация движений, сила и гибкость.</w:t>
      </w:r>
    </w:p>
    <w:p w:rsidR="007C4E0C" w:rsidRPr="00C06F6C" w:rsidRDefault="007C4E0C" w:rsidP="007C4E0C">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b/>
          <w:bCs/>
          <w:i/>
          <w:iCs/>
          <w:color w:val="000000"/>
          <w:sz w:val="28"/>
          <w:szCs w:val="28"/>
        </w:rPr>
        <w:t>Принципы создания программы</w:t>
      </w:r>
    </w:p>
    <w:p w:rsidR="007C4E0C" w:rsidRPr="00C06F6C" w:rsidRDefault="007C4E0C" w:rsidP="007C4E0C">
      <w:pPr>
        <w:numPr>
          <w:ilvl w:val="0"/>
          <w:numId w:val="1"/>
        </w:numPr>
        <w:shd w:val="clear" w:color="auto" w:fill="FFFFFF"/>
        <w:spacing w:before="30" w:after="30" w:line="240" w:lineRule="auto"/>
        <w:ind w:left="710"/>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 xml:space="preserve">Доступность: учёт возрастных особенностей; </w:t>
      </w:r>
      <w:proofErr w:type="spellStart"/>
      <w:r w:rsidRPr="00C06F6C">
        <w:rPr>
          <w:rFonts w:ascii="Times New Roman" w:eastAsia="Times New Roman" w:hAnsi="Times New Roman" w:cs="Times New Roman"/>
          <w:color w:val="000000"/>
          <w:sz w:val="28"/>
          <w:szCs w:val="28"/>
        </w:rPr>
        <w:t>адаптированность</w:t>
      </w:r>
      <w:proofErr w:type="spellEnd"/>
      <w:r w:rsidRPr="00C06F6C">
        <w:rPr>
          <w:rFonts w:ascii="Times New Roman" w:eastAsia="Times New Roman" w:hAnsi="Times New Roman" w:cs="Times New Roman"/>
          <w:color w:val="000000"/>
          <w:sz w:val="28"/>
          <w:szCs w:val="28"/>
        </w:rPr>
        <w:t xml:space="preserve"> материала к возрасту детей;</w:t>
      </w:r>
    </w:p>
    <w:p w:rsidR="007C4E0C" w:rsidRPr="00C06F6C" w:rsidRDefault="007C4E0C" w:rsidP="007C4E0C">
      <w:pPr>
        <w:numPr>
          <w:ilvl w:val="0"/>
          <w:numId w:val="1"/>
        </w:numPr>
        <w:shd w:val="clear" w:color="auto" w:fill="FFFFFF"/>
        <w:spacing w:before="30" w:after="30" w:line="240" w:lineRule="auto"/>
        <w:ind w:left="710"/>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 xml:space="preserve">Систематичность и последовательность: постепенная подача материала от простого к </w:t>
      </w:r>
      <w:proofErr w:type="gramStart"/>
      <w:r w:rsidRPr="00C06F6C">
        <w:rPr>
          <w:rFonts w:ascii="Times New Roman" w:eastAsia="Times New Roman" w:hAnsi="Times New Roman" w:cs="Times New Roman"/>
          <w:color w:val="000000"/>
          <w:sz w:val="28"/>
          <w:szCs w:val="28"/>
        </w:rPr>
        <w:t>сложному</w:t>
      </w:r>
      <w:proofErr w:type="gramEnd"/>
      <w:r w:rsidRPr="00C06F6C">
        <w:rPr>
          <w:rFonts w:ascii="Times New Roman" w:eastAsia="Times New Roman" w:hAnsi="Times New Roman" w:cs="Times New Roman"/>
          <w:color w:val="000000"/>
          <w:sz w:val="28"/>
          <w:szCs w:val="28"/>
        </w:rPr>
        <w:t>; частое повторение усвоенных упражнений и комплексов;</w:t>
      </w:r>
    </w:p>
    <w:p w:rsidR="007C4E0C" w:rsidRPr="00C06F6C" w:rsidRDefault="007C4E0C" w:rsidP="007C4E0C">
      <w:pPr>
        <w:numPr>
          <w:ilvl w:val="0"/>
          <w:numId w:val="1"/>
        </w:numPr>
        <w:shd w:val="clear" w:color="auto" w:fill="FFFFFF"/>
        <w:spacing w:before="30" w:after="30" w:line="240" w:lineRule="auto"/>
        <w:ind w:left="710"/>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Наглядность;</w:t>
      </w:r>
    </w:p>
    <w:p w:rsidR="007C4E0C" w:rsidRPr="00C06F6C" w:rsidRDefault="007C4E0C" w:rsidP="007C4E0C">
      <w:pPr>
        <w:numPr>
          <w:ilvl w:val="0"/>
          <w:numId w:val="1"/>
        </w:numPr>
        <w:shd w:val="clear" w:color="auto" w:fill="FFFFFF"/>
        <w:spacing w:before="30" w:after="30" w:line="240" w:lineRule="auto"/>
        <w:ind w:left="710"/>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Динамичность;</w:t>
      </w:r>
    </w:p>
    <w:p w:rsidR="007C4E0C" w:rsidRPr="00C06F6C" w:rsidRDefault="007C4E0C" w:rsidP="007C4E0C">
      <w:pPr>
        <w:numPr>
          <w:ilvl w:val="0"/>
          <w:numId w:val="1"/>
        </w:numPr>
        <w:shd w:val="clear" w:color="auto" w:fill="FFFFFF"/>
        <w:spacing w:before="30" w:after="30" w:line="240" w:lineRule="auto"/>
        <w:ind w:left="710"/>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Дифференциация: учёт возрастных и физиологических особенностей; создание благоприятной среды для усвоения норм и правил здорового образа жизни каждого ребенка.</w:t>
      </w:r>
    </w:p>
    <w:p w:rsidR="007C4E0C" w:rsidRPr="00C06F6C" w:rsidRDefault="007C4E0C" w:rsidP="007C4E0C">
      <w:pPr>
        <w:shd w:val="clear" w:color="auto" w:fill="FFFFFF"/>
        <w:spacing w:after="0" w:line="240" w:lineRule="auto"/>
        <w:ind w:left="710"/>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b/>
          <w:bCs/>
          <w:i/>
          <w:iCs/>
          <w:color w:val="000000"/>
          <w:sz w:val="28"/>
          <w:szCs w:val="28"/>
        </w:rPr>
        <w:t> Показатели эффективности освоения программы</w:t>
      </w:r>
    </w:p>
    <w:p w:rsidR="007C4E0C" w:rsidRPr="00C06F6C" w:rsidRDefault="007C4E0C" w:rsidP="007C4E0C">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 xml:space="preserve">Эффективность программы заключается в том, что дети узнают о назначении отдельных упражнений </w:t>
      </w:r>
      <w:proofErr w:type="gramStart"/>
      <w:r w:rsidRPr="00C06F6C">
        <w:rPr>
          <w:rFonts w:ascii="Times New Roman" w:eastAsia="Times New Roman" w:hAnsi="Times New Roman" w:cs="Times New Roman"/>
          <w:color w:val="000000"/>
          <w:sz w:val="28"/>
          <w:szCs w:val="28"/>
        </w:rPr>
        <w:t>игрового</w:t>
      </w:r>
      <w:proofErr w:type="gramEnd"/>
      <w:r w:rsidRPr="00C06F6C">
        <w:rPr>
          <w:rFonts w:ascii="Times New Roman" w:eastAsia="Times New Roman" w:hAnsi="Times New Roman" w:cs="Times New Roman"/>
          <w:color w:val="000000"/>
          <w:sz w:val="28"/>
          <w:szCs w:val="28"/>
        </w:rPr>
        <w:t xml:space="preserve"> </w:t>
      </w:r>
      <w:proofErr w:type="spellStart"/>
      <w:r w:rsidRPr="00C06F6C">
        <w:rPr>
          <w:rFonts w:ascii="Times New Roman" w:eastAsia="Times New Roman" w:hAnsi="Times New Roman" w:cs="Times New Roman"/>
          <w:color w:val="000000"/>
          <w:sz w:val="28"/>
          <w:szCs w:val="28"/>
        </w:rPr>
        <w:t>стретчинга</w:t>
      </w:r>
      <w:proofErr w:type="spellEnd"/>
      <w:r w:rsidRPr="00C06F6C">
        <w:rPr>
          <w:rFonts w:ascii="Times New Roman" w:eastAsia="Times New Roman" w:hAnsi="Times New Roman" w:cs="Times New Roman"/>
          <w:color w:val="000000"/>
          <w:sz w:val="28"/>
          <w:szCs w:val="28"/>
        </w:rPr>
        <w:t xml:space="preserve">, </w:t>
      </w:r>
      <w:proofErr w:type="spellStart"/>
      <w:r w:rsidRPr="00C06F6C">
        <w:rPr>
          <w:rFonts w:ascii="Times New Roman" w:eastAsia="Times New Roman" w:hAnsi="Times New Roman" w:cs="Times New Roman"/>
          <w:color w:val="000000"/>
          <w:sz w:val="28"/>
          <w:szCs w:val="28"/>
        </w:rPr>
        <w:t>фитбол</w:t>
      </w:r>
      <w:proofErr w:type="spellEnd"/>
      <w:r w:rsidRPr="00C06F6C">
        <w:rPr>
          <w:rFonts w:ascii="Times New Roman" w:eastAsia="Times New Roman" w:hAnsi="Times New Roman" w:cs="Times New Roman"/>
          <w:color w:val="000000"/>
          <w:sz w:val="28"/>
          <w:szCs w:val="28"/>
        </w:rPr>
        <w:t xml:space="preserve">-гимнастики и степ-аэробики. Желают двигаться, танцевать под музыку, передавать в движениях, пластике характер музыки, игровой образ. Умеют выполнять простейшие построения и перестроения, ритмично двигаться в различных музыкальных темпах и передавать хлопками и притопами простейший ритмический рисунок; ставить ногу на носок и на пятку. Умеют выполнять простейшие двигательные задания творческие игры, специальные задания, используют разнообразные движения в импровизации под музыку. Дети выразительно, свободно, самостоятельно двигаются под музыку. Умеют точно координировать движения с основными средствами музыкальной выразительности. Владеют навыками по различным видам передвижений по залу и приобретают определённый «запас» </w:t>
      </w:r>
      <w:r w:rsidRPr="00C06F6C">
        <w:rPr>
          <w:rFonts w:ascii="Times New Roman" w:eastAsia="Times New Roman" w:hAnsi="Times New Roman" w:cs="Times New Roman"/>
          <w:color w:val="000000"/>
          <w:sz w:val="28"/>
          <w:szCs w:val="28"/>
        </w:rPr>
        <w:lastRenderedPageBreak/>
        <w:t>движений в общеразвивающих и танцевальных упражнениях. Занимающиеся дети могут хорошо ориентироваться в зале при проведении музыкально – подвижных игр. Выразительно исполняют движения под музыку, могут передать свой опыт младшим детям, организовать игровое общение с другими детьми.  Они способны к импровизации,   с использованием оригинальных и разнообразных движений.</w:t>
      </w:r>
    </w:p>
    <w:p w:rsidR="007C4E0C" w:rsidRPr="00C06F6C" w:rsidRDefault="00670896" w:rsidP="007C4E0C">
      <w:pPr>
        <w:shd w:val="clear" w:color="auto" w:fill="FFFFFF"/>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Пятый год жизни </w:t>
      </w:r>
    </w:p>
    <w:p w:rsidR="007C4E0C" w:rsidRPr="00C06F6C" w:rsidRDefault="007C4E0C" w:rsidP="007C4E0C">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 xml:space="preserve">Дошкольники испытывают острую потребность в движении. В случае ограничения активной двигательной деятельности они быстро </w:t>
      </w:r>
      <w:proofErr w:type="spellStart"/>
      <w:r w:rsidRPr="00C06F6C">
        <w:rPr>
          <w:rFonts w:ascii="Times New Roman" w:eastAsia="Times New Roman" w:hAnsi="Times New Roman" w:cs="Times New Roman"/>
          <w:color w:val="000000"/>
          <w:sz w:val="28"/>
          <w:szCs w:val="28"/>
        </w:rPr>
        <w:t>перевозбуждаются</w:t>
      </w:r>
      <w:proofErr w:type="spellEnd"/>
      <w:r w:rsidRPr="00C06F6C">
        <w:rPr>
          <w:rFonts w:ascii="Times New Roman" w:eastAsia="Times New Roman" w:hAnsi="Times New Roman" w:cs="Times New Roman"/>
          <w:color w:val="000000"/>
          <w:sz w:val="28"/>
          <w:szCs w:val="28"/>
        </w:rPr>
        <w:t>, становятся непослушными, капризными. Поэтому в средней группе особенно важно наладить разумный двигательный режим, наполнить жизнь детей разнообразными подвижными играми, игровыми заданиями, танцевальными движениями под музыку, хороводными играми. Уделяя внимание развитию детской самостоятельности, руководитель широко использует приемы индивидуального подхода, следуя правилу: не делать за ребенка то, что он в состоянии сделать самостоятельно. Но при этом</w:t>
      </w:r>
      <w:r w:rsidRPr="00C06F6C">
        <w:rPr>
          <w:rFonts w:ascii="Times New Roman" w:eastAsia="Times New Roman" w:hAnsi="Times New Roman" w:cs="Times New Roman"/>
          <w:b/>
          <w:bCs/>
          <w:i/>
          <w:iCs/>
          <w:color w:val="000000"/>
          <w:sz w:val="28"/>
          <w:szCs w:val="28"/>
        </w:rPr>
        <w:t> </w:t>
      </w:r>
      <w:r w:rsidRPr="00C06F6C">
        <w:rPr>
          <w:rFonts w:ascii="Times New Roman" w:eastAsia="Times New Roman" w:hAnsi="Times New Roman" w:cs="Times New Roman"/>
          <w:color w:val="000000"/>
          <w:sz w:val="28"/>
          <w:szCs w:val="28"/>
        </w:rPr>
        <w:t>он исходит из реального уровня умений, которые могут значительно различаться у разных детей. Поэтому, если для одних детей будет достаточно простого напоминания о нужном действии, совета, то для других необходим показ или совместное действие с ребенком — в этом проявляется одна из особенностей детей. </w:t>
      </w:r>
      <w:r w:rsidRPr="00C06F6C">
        <w:rPr>
          <w:rFonts w:ascii="Times New Roman" w:eastAsia="Times New Roman" w:hAnsi="Times New Roman" w:cs="Times New Roman"/>
          <w:i/>
          <w:iCs/>
          <w:color w:val="000000"/>
          <w:sz w:val="28"/>
          <w:szCs w:val="28"/>
        </w:rPr>
        <w:t>Примечательной особенностью детей является фантазирование,</w:t>
      </w:r>
      <w:r w:rsidRPr="00C06F6C">
        <w:rPr>
          <w:rFonts w:ascii="Times New Roman" w:eastAsia="Times New Roman" w:hAnsi="Times New Roman" w:cs="Times New Roman"/>
          <w:color w:val="000000"/>
          <w:sz w:val="28"/>
          <w:szCs w:val="28"/>
        </w:rPr>
        <w:t> нередко они путают вымысел и реальность. Яркость фантазий расширяет рамки умственных возможностей детей и используется руководителем для обогащения детского игрового опыта: придумывания в игре фантастических образов животных, людей, сказочных путешествий.</w:t>
      </w:r>
    </w:p>
    <w:p w:rsidR="007C4E0C" w:rsidRPr="00C06F6C" w:rsidRDefault="007C4E0C" w:rsidP="007C4E0C">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b/>
          <w:bCs/>
          <w:color w:val="000000"/>
          <w:sz w:val="28"/>
          <w:szCs w:val="28"/>
        </w:rPr>
        <w:t>Ш</w:t>
      </w:r>
      <w:r w:rsidR="00670896">
        <w:rPr>
          <w:rFonts w:ascii="Times New Roman" w:eastAsia="Times New Roman" w:hAnsi="Times New Roman" w:cs="Times New Roman"/>
          <w:b/>
          <w:bCs/>
          <w:color w:val="000000"/>
          <w:sz w:val="28"/>
          <w:szCs w:val="28"/>
        </w:rPr>
        <w:t xml:space="preserve">естой год жизни </w:t>
      </w:r>
    </w:p>
    <w:p w:rsidR="007C4E0C" w:rsidRPr="00C06F6C" w:rsidRDefault="007C4E0C" w:rsidP="007C4E0C">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Старший дошкольный возраст играет особую роль в развитии ребенка: в этот период жизни начинают формироваться новые психологические механизмы деятельности и поведения. </w:t>
      </w:r>
      <w:r w:rsidRPr="00C06F6C">
        <w:rPr>
          <w:rFonts w:ascii="Times New Roman" w:eastAsia="Times New Roman" w:hAnsi="Times New Roman" w:cs="Times New Roman"/>
          <w:i/>
          <w:iCs/>
          <w:color w:val="000000"/>
          <w:sz w:val="28"/>
          <w:szCs w:val="28"/>
        </w:rPr>
        <w:t>Возраст 5—7 лет характеризуется активизацией ростового процесса</w:t>
      </w:r>
      <w:r w:rsidRPr="00C06F6C">
        <w:rPr>
          <w:rFonts w:ascii="Times New Roman" w:eastAsia="Times New Roman" w:hAnsi="Times New Roman" w:cs="Times New Roman"/>
          <w:color w:val="000000"/>
          <w:sz w:val="28"/>
          <w:szCs w:val="28"/>
        </w:rPr>
        <w:t xml:space="preserve">: за год ребенок может вырасти на 7—10 см, при этом показатели роста детей подготовительной группы несколько выше, чем у детей шестого года жизни. Изменяются пропорции тела. Совершенствуются движения, двигательный опыт детей расширяется, активно развиваются двигательные способности. Заметно улучшается координация и устойчивость равновесия, столь необходимые при выполнении большинства движений. При этом девочки имеют некоторое преимущество перед мальчиками. У детей активно развиваются крупные мышцы туловища и конечностей, но все еще слабыми остаются мелкие мышцы, особенно кистей рук. Необходимо  уделять особое внимание развитию мелкой моторики. Старший дошкольник технически правильно выполняет большинство физических упражнений. Он способен критически оценить движения других детей, но самоконтроль и самооценка непостоянны и проявляются эпизодически. Дети проявляют интерес к своему здоровью, </w:t>
      </w:r>
      <w:r w:rsidRPr="00C06F6C">
        <w:rPr>
          <w:rFonts w:ascii="Times New Roman" w:eastAsia="Times New Roman" w:hAnsi="Times New Roman" w:cs="Times New Roman"/>
          <w:color w:val="000000"/>
          <w:sz w:val="28"/>
          <w:szCs w:val="28"/>
        </w:rPr>
        <w:lastRenderedPageBreak/>
        <w:t>приобретают сведения о своем организме (органы чувств, движения, пищеварения, дыхания) и практические умения по уходу за ним. </w:t>
      </w:r>
      <w:r w:rsidRPr="00C06F6C">
        <w:rPr>
          <w:rFonts w:ascii="Times New Roman" w:eastAsia="Times New Roman" w:hAnsi="Times New Roman" w:cs="Times New Roman"/>
          <w:i/>
          <w:iCs/>
          <w:color w:val="000000"/>
          <w:sz w:val="28"/>
          <w:szCs w:val="28"/>
        </w:rPr>
        <w:t>Происходят большие изменения высшей нервной деятельности.</w:t>
      </w:r>
      <w:r w:rsidRPr="00C06F6C">
        <w:rPr>
          <w:rFonts w:ascii="Times New Roman" w:eastAsia="Times New Roman" w:hAnsi="Times New Roman" w:cs="Times New Roman"/>
          <w:color w:val="000000"/>
          <w:sz w:val="28"/>
          <w:szCs w:val="28"/>
        </w:rPr>
        <w:t xml:space="preserve"> В течение шестого года жизни совершенствуются основные нервные процессы — возбуждение и особенно торможение. Это благотворно сказывается на возможностях </w:t>
      </w:r>
      <w:proofErr w:type="spellStart"/>
      <w:r w:rsidRPr="00C06F6C">
        <w:rPr>
          <w:rFonts w:ascii="Times New Roman" w:eastAsia="Times New Roman" w:hAnsi="Times New Roman" w:cs="Times New Roman"/>
          <w:color w:val="000000"/>
          <w:sz w:val="28"/>
          <w:szCs w:val="28"/>
        </w:rPr>
        <w:t>саморегуляции</w:t>
      </w:r>
      <w:proofErr w:type="spellEnd"/>
      <w:r w:rsidRPr="00C06F6C">
        <w:rPr>
          <w:rFonts w:ascii="Times New Roman" w:eastAsia="Times New Roman" w:hAnsi="Times New Roman" w:cs="Times New Roman"/>
          <w:color w:val="000000"/>
          <w:sz w:val="28"/>
          <w:szCs w:val="28"/>
        </w:rPr>
        <w:t xml:space="preserve">. Эмоциональные реакции в этом возрасте становятся более стабильными, уравновешенными. Ребенок не так быстро утомляется, психически </w:t>
      </w:r>
      <w:proofErr w:type="gramStart"/>
      <w:r w:rsidRPr="00C06F6C">
        <w:rPr>
          <w:rFonts w:ascii="Times New Roman" w:eastAsia="Times New Roman" w:hAnsi="Times New Roman" w:cs="Times New Roman"/>
          <w:color w:val="000000"/>
          <w:sz w:val="28"/>
          <w:szCs w:val="28"/>
        </w:rPr>
        <w:t>становится более вынослив</w:t>
      </w:r>
      <w:proofErr w:type="gramEnd"/>
      <w:r w:rsidRPr="00C06F6C">
        <w:rPr>
          <w:rFonts w:ascii="Times New Roman" w:eastAsia="Times New Roman" w:hAnsi="Times New Roman" w:cs="Times New Roman"/>
          <w:color w:val="000000"/>
          <w:sz w:val="28"/>
          <w:szCs w:val="28"/>
        </w:rPr>
        <w:t xml:space="preserve">  (что связано и с возрастающей физической выносливостью).</w:t>
      </w:r>
    </w:p>
    <w:p w:rsidR="007C4E0C" w:rsidRPr="00C06F6C" w:rsidRDefault="007C4E0C" w:rsidP="007C4E0C">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b/>
          <w:bCs/>
          <w:color w:val="000000"/>
          <w:sz w:val="28"/>
          <w:szCs w:val="28"/>
        </w:rPr>
        <w:t>С</w:t>
      </w:r>
      <w:r w:rsidR="00670896">
        <w:rPr>
          <w:rFonts w:ascii="Times New Roman" w:eastAsia="Times New Roman" w:hAnsi="Times New Roman" w:cs="Times New Roman"/>
          <w:b/>
          <w:bCs/>
          <w:color w:val="000000"/>
          <w:sz w:val="28"/>
          <w:szCs w:val="28"/>
        </w:rPr>
        <w:t xml:space="preserve">едьмой год жизни </w:t>
      </w:r>
    </w:p>
    <w:p w:rsidR="007C4E0C" w:rsidRPr="00C06F6C" w:rsidRDefault="007C4E0C" w:rsidP="007C4E0C">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На седьмом году жизни происходят большие изменения в физическом, познавательном, эмоциональном и социально-личностном развитии старших дошкольников, формируется готовность к предстоящему школьному обучению. </w:t>
      </w:r>
      <w:r w:rsidRPr="00C06F6C">
        <w:rPr>
          <w:rFonts w:ascii="Times New Roman" w:eastAsia="Times New Roman" w:hAnsi="Times New Roman" w:cs="Times New Roman"/>
          <w:i/>
          <w:iCs/>
          <w:color w:val="000000"/>
          <w:sz w:val="28"/>
          <w:szCs w:val="28"/>
        </w:rPr>
        <w:t xml:space="preserve">Движения детей седьмого года жизни отличаются достаточной </w:t>
      </w:r>
      <w:proofErr w:type="spellStart"/>
      <w:r w:rsidRPr="00C06F6C">
        <w:rPr>
          <w:rFonts w:ascii="Times New Roman" w:eastAsia="Times New Roman" w:hAnsi="Times New Roman" w:cs="Times New Roman"/>
          <w:i/>
          <w:iCs/>
          <w:color w:val="000000"/>
          <w:sz w:val="28"/>
          <w:szCs w:val="28"/>
        </w:rPr>
        <w:t>координированностъю</w:t>
      </w:r>
      <w:proofErr w:type="spellEnd"/>
      <w:r w:rsidRPr="00C06F6C">
        <w:rPr>
          <w:rFonts w:ascii="Times New Roman" w:eastAsia="Times New Roman" w:hAnsi="Times New Roman" w:cs="Times New Roman"/>
          <w:i/>
          <w:iCs/>
          <w:color w:val="000000"/>
          <w:sz w:val="28"/>
          <w:szCs w:val="28"/>
        </w:rPr>
        <w:t xml:space="preserve"> и точностью.</w:t>
      </w:r>
      <w:r w:rsidRPr="00C06F6C">
        <w:rPr>
          <w:rFonts w:ascii="Times New Roman" w:eastAsia="Times New Roman" w:hAnsi="Times New Roman" w:cs="Times New Roman"/>
          <w:color w:val="000000"/>
          <w:sz w:val="28"/>
          <w:szCs w:val="28"/>
        </w:rPr>
        <w:t> Дети хорошо различают направление движения, скорость, смену темпа и ритма. Возросла возможность пространственной ориентировки, заметно увеличились проявления волевых усилий при выполнении отдельных упражнений, стремление добиться хорошего результата. У детей вырабатывается эстетическое отношение к движениям, они начинают воспринимать красоту и гармонию движений. Проявляются личные интересы мальчиков и девочек в выборе физических упражнений и подвижных игр. Старшие дошкольники активно приобщаются к нормам здорового образа жизни. В увлекательной, наглядно-практической форме руководитель  обогащает представления детей о здоровье, об организме и его потребностях.</w:t>
      </w:r>
    </w:p>
    <w:p w:rsidR="0080772A" w:rsidRPr="00C06F6C" w:rsidRDefault="0080772A" w:rsidP="0080772A">
      <w:pPr>
        <w:shd w:val="clear" w:color="auto" w:fill="FFFFFF"/>
        <w:spacing w:after="0" w:line="240" w:lineRule="auto"/>
        <w:jc w:val="center"/>
        <w:rPr>
          <w:rFonts w:ascii="Times New Roman" w:eastAsia="Times New Roman" w:hAnsi="Times New Roman" w:cs="Times New Roman"/>
          <w:b/>
          <w:bCs/>
          <w:color w:val="000000"/>
          <w:sz w:val="28"/>
          <w:szCs w:val="28"/>
        </w:rPr>
      </w:pPr>
    </w:p>
    <w:p w:rsidR="0080772A" w:rsidRPr="00C06F6C" w:rsidRDefault="0080772A" w:rsidP="0080772A">
      <w:pPr>
        <w:shd w:val="clear" w:color="auto" w:fill="FFFFFF"/>
        <w:spacing w:after="0" w:line="240" w:lineRule="auto"/>
        <w:jc w:val="center"/>
        <w:rPr>
          <w:rFonts w:ascii="Times New Roman" w:eastAsia="Times New Roman" w:hAnsi="Times New Roman" w:cs="Times New Roman"/>
          <w:color w:val="000000"/>
          <w:sz w:val="32"/>
          <w:szCs w:val="32"/>
        </w:rPr>
      </w:pPr>
      <w:r w:rsidRPr="00C06F6C">
        <w:rPr>
          <w:rFonts w:ascii="Times New Roman" w:eastAsia="Times New Roman" w:hAnsi="Times New Roman" w:cs="Times New Roman"/>
          <w:b/>
          <w:bCs/>
          <w:color w:val="000000"/>
          <w:sz w:val="32"/>
          <w:szCs w:val="32"/>
        </w:rPr>
        <w:t>2. ЦЕЛЬ И ЗАДАЧИ ПРОГРАММЫ</w:t>
      </w:r>
    </w:p>
    <w:p w:rsidR="0080772A" w:rsidRPr="00C06F6C" w:rsidRDefault="0080772A" w:rsidP="0080772A">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b/>
          <w:bCs/>
          <w:color w:val="000000"/>
          <w:sz w:val="28"/>
          <w:szCs w:val="28"/>
          <w:u w:val="single"/>
        </w:rPr>
        <w:t>Цель программы:</w:t>
      </w:r>
      <w:r w:rsidRPr="00C06F6C">
        <w:rPr>
          <w:rFonts w:ascii="Times New Roman" w:eastAsia="Times New Roman" w:hAnsi="Times New Roman" w:cs="Times New Roman"/>
          <w:b/>
          <w:bCs/>
          <w:color w:val="000000"/>
          <w:sz w:val="28"/>
          <w:szCs w:val="28"/>
        </w:rPr>
        <w:t> </w:t>
      </w:r>
      <w:r w:rsidRPr="00C06F6C">
        <w:rPr>
          <w:rFonts w:ascii="Times New Roman" w:eastAsia="Times New Roman" w:hAnsi="Times New Roman" w:cs="Times New Roman"/>
          <w:color w:val="000000"/>
          <w:sz w:val="28"/>
          <w:szCs w:val="28"/>
        </w:rPr>
        <w:t>содействовать всестороннему развитию физических и духовных сил дошкольников, способствовать  укреплению здоровья ребенка, с учетом их возрастных, индивидуальных, психологических и физиологических особенностей, развитию пластичности, музыкальности, выразительности, эмоциональности, а также силы и гибкости.</w:t>
      </w:r>
    </w:p>
    <w:p w:rsidR="0080772A" w:rsidRPr="00C06F6C" w:rsidRDefault="0080772A" w:rsidP="0080772A">
      <w:pPr>
        <w:shd w:val="clear" w:color="auto" w:fill="FFFFFF"/>
        <w:spacing w:after="0" w:line="240" w:lineRule="auto"/>
        <w:ind w:firstLine="424"/>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b/>
          <w:bCs/>
          <w:color w:val="000000"/>
          <w:sz w:val="28"/>
          <w:szCs w:val="28"/>
          <w:u w:val="single"/>
        </w:rPr>
        <w:t>Задачи программы:</w:t>
      </w:r>
    </w:p>
    <w:p w:rsidR="0080772A" w:rsidRPr="00C06F6C" w:rsidRDefault="0080772A" w:rsidP="0080772A">
      <w:pPr>
        <w:shd w:val="clear" w:color="auto" w:fill="FFFFFF"/>
        <w:spacing w:after="0" w:line="240" w:lineRule="auto"/>
        <w:rPr>
          <w:rFonts w:ascii="Times New Roman" w:eastAsia="Times New Roman" w:hAnsi="Times New Roman" w:cs="Times New Roman"/>
          <w:color w:val="000000"/>
          <w:sz w:val="28"/>
          <w:szCs w:val="28"/>
        </w:rPr>
      </w:pPr>
      <w:r w:rsidRPr="00C06F6C">
        <w:rPr>
          <w:rFonts w:ascii="Times New Roman" w:eastAsia="Times New Roman" w:hAnsi="Times New Roman" w:cs="Times New Roman"/>
          <w:b/>
          <w:bCs/>
          <w:i/>
          <w:iCs/>
          <w:color w:val="000000"/>
          <w:sz w:val="28"/>
          <w:szCs w:val="28"/>
        </w:rPr>
        <w:t>Обучающие</w:t>
      </w:r>
    </w:p>
    <w:p w:rsidR="0080772A" w:rsidRPr="00C06F6C" w:rsidRDefault="0080772A" w:rsidP="0080772A">
      <w:pPr>
        <w:numPr>
          <w:ilvl w:val="0"/>
          <w:numId w:val="12"/>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Оптимизация роста и развития опорно-двигательного аппарата (формирование правильной осанки и профилактика плоскостопия);</w:t>
      </w:r>
    </w:p>
    <w:p w:rsidR="0080772A" w:rsidRPr="00C06F6C" w:rsidRDefault="0080772A" w:rsidP="0080772A">
      <w:pPr>
        <w:numPr>
          <w:ilvl w:val="0"/>
          <w:numId w:val="13"/>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Формирование навыков выразительности, пластичности, грациозности и изящности танцевальных движений;</w:t>
      </w:r>
    </w:p>
    <w:p w:rsidR="0080772A" w:rsidRPr="00C06F6C" w:rsidRDefault="0080772A" w:rsidP="0080772A">
      <w:pPr>
        <w:numPr>
          <w:ilvl w:val="0"/>
          <w:numId w:val="13"/>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lastRenderedPageBreak/>
        <w:t>Оказание благотворного влияния музыки на психосоматическую сферу ребенка;</w:t>
      </w:r>
    </w:p>
    <w:p w:rsidR="0080772A" w:rsidRPr="00C06F6C" w:rsidRDefault="0080772A" w:rsidP="0080772A">
      <w:pPr>
        <w:numPr>
          <w:ilvl w:val="0"/>
          <w:numId w:val="13"/>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Формирование зрительных и слуховых ориентировок;</w:t>
      </w:r>
    </w:p>
    <w:p w:rsidR="0080772A" w:rsidRPr="00C06F6C" w:rsidRDefault="0080772A" w:rsidP="0080772A">
      <w:pPr>
        <w:numPr>
          <w:ilvl w:val="0"/>
          <w:numId w:val="13"/>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Приобщение к здоровому образу жизни;</w:t>
      </w:r>
    </w:p>
    <w:p w:rsidR="0080772A" w:rsidRPr="00C06F6C" w:rsidRDefault="0080772A" w:rsidP="0080772A">
      <w:pPr>
        <w:numPr>
          <w:ilvl w:val="0"/>
          <w:numId w:val="13"/>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Обогащение опыта самопознания дошкольников.</w:t>
      </w:r>
    </w:p>
    <w:p w:rsidR="0080772A" w:rsidRPr="00C06F6C" w:rsidRDefault="0080772A" w:rsidP="0080772A">
      <w:pPr>
        <w:shd w:val="clear" w:color="auto" w:fill="FFFFFF"/>
        <w:spacing w:after="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b/>
          <w:bCs/>
          <w:i/>
          <w:iCs/>
          <w:color w:val="000000"/>
          <w:sz w:val="28"/>
          <w:szCs w:val="28"/>
        </w:rPr>
        <w:t>Развивающие</w:t>
      </w:r>
    </w:p>
    <w:p w:rsidR="0080772A" w:rsidRPr="00C06F6C" w:rsidRDefault="0080772A" w:rsidP="0080772A">
      <w:pPr>
        <w:numPr>
          <w:ilvl w:val="0"/>
          <w:numId w:val="14"/>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Развитие и функциональное совершенствование органов дыхания, кровообращения, сердечнососудистой и нервной систем организма;</w:t>
      </w:r>
    </w:p>
    <w:p w:rsidR="0080772A" w:rsidRPr="00C06F6C" w:rsidRDefault="0080772A" w:rsidP="0080772A">
      <w:pPr>
        <w:numPr>
          <w:ilvl w:val="0"/>
          <w:numId w:val="14"/>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Совершенствование психомоторных способностей: развитие мышечной силы, подвижности в различных суставах (гибкости), выносливости, скоростных, силовых и координационных способностей, умение ориентироваться в пространстве;</w:t>
      </w:r>
    </w:p>
    <w:p w:rsidR="0080772A" w:rsidRPr="00C06F6C" w:rsidRDefault="0080772A" w:rsidP="0080772A">
      <w:pPr>
        <w:numPr>
          <w:ilvl w:val="0"/>
          <w:numId w:val="14"/>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Развитие памяти, произвольного внимания, наблюдательности;</w:t>
      </w:r>
    </w:p>
    <w:p w:rsidR="0080772A" w:rsidRPr="00C06F6C" w:rsidRDefault="0080772A" w:rsidP="0080772A">
      <w:pPr>
        <w:numPr>
          <w:ilvl w:val="0"/>
          <w:numId w:val="14"/>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Развитие чувства ритма, музыкального слуха, умению согласовывать движения с музыкой;</w:t>
      </w:r>
    </w:p>
    <w:p w:rsidR="0080772A" w:rsidRPr="00C06F6C" w:rsidRDefault="0080772A" w:rsidP="0080772A">
      <w:pPr>
        <w:numPr>
          <w:ilvl w:val="0"/>
          <w:numId w:val="14"/>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Развитие детской самостоятельности и инициативы,  воображения, фантазии, способности к импровизации;</w:t>
      </w:r>
    </w:p>
    <w:p w:rsidR="0080772A" w:rsidRPr="00C06F6C" w:rsidRDefault="0080772A" w:rsidP="0080772A">
      <w:pPr>
        <w:numPr>
          <w:ilvl w:val="0"/>
          <w:numId w:val="14"/>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Развитие графических навыков, крупной и мелкой моторики (произвольности, ритмичности и точности движений).</w:t>
      </w:r>
    </w:p>
    <w:p w:rsidR="0080772A" w:rsidRPr="00C06F6C" w:rsidRDefault="0080772A" w:rsidP="0080772A">
      <w:pPr>
        <w:shd w:val="clear" w:color="auto" w:fill="FFFFFF"/>
        <w:spacing w:after="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b/>
          <w:bCs/>
          <w:i/>
          <w:iCs/>
          <w:color w:val="000000"/>
          <w:sz w:val="28"/>
          <w:szCs w:val="28"/>
        </w:rPr>
        <w:t>Воспитательные</w:t>
      </w:r>
    </w:p>
    <w:p w:rsidR="0080772A" w:rsidRPr="00C06F6C" w:rsidRDefault="0080772A" w:rsidP="0080772A">
      <w:pPr>
        <w:numPr>
          <w:ilvl w:val="0"/>
          <w:numId w:val="15"/>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Воспитание трудолюбия, активности, настойчивости и самостоятельности;</w:t>
      </w:r>
    </w:p>
    <w:p w:rsidR="0080772A" w:rsidRPr="00C06F6C" w:rsidRDefault="0080772A" w:rsidP="0080772A">
      <w:pPr>
        <w:numPr>
          <w:ilvl w:val="0"/>
          <w:numId w:val="15"/>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 xml:space="preserve">Воспитание умения эмоционального выражения, </w:t>
      </w:r>
      <w:proofErr w:type="spellStart"/>
      <w:r w:rsidRPr="00C06F6C">
        <w:rPr>
          <w:rFonts w:ascii="Times New Roman" w:eastAsia="Times New Roman" w:hAnsi="Times New Roman" w:cs="Times New Roman"/>
          <w:color w:val="000000"/>
          <w:sz w:val="28"/>
          <w:szCs w:val="28"/>
        </w:rPr>
        <w:t>раскрепощенности</w:t>
      </w:r>
      <w:proofErr w:type="spellEnd"/>
      <w:r w:rsidRPr="00C06F6C">
        <w:rPr>
          <w:rFonts w:ascii="Times New Roman" w:eastAsia="Times New Roman" w:hAnsi="Times New Roman" w:cs="Times New Roman"/>
          <w:color w:val="000000"/>
          <w:sz w:val="28"/>
          <w:szCs w:val="28"/>
        </w:rPr>
        <w:t xml:space="preserve"> и творчества в движении;</w:t>
      </w:r>
    </w:p>
    <w:p w:rsidR="0080772A" w:rsidRPr="00C06F6C" w:rsidRDefault="0080772A" w:rsidP="0080772A">
      <w:pPr>
        <w:numPr>
          <w:ilvl w:val="0"/>
          <w:numId w:val="15"/>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Воспитание у каждого ребенка чувства собственного достоинства, самоуважения, стремления к активной деятельности и творчеству;</w:t>
      </w:r>
    </w:p>
    <w:p w:rsidR="0080772A" w:rsidRPr="00C06F6C" w:rsidRDefault="0080772A" w:rsidP="0080772A">
      <w:pPr>
        <w:numPr>
          <w:ilvl w:val="0"/>
          <w:numId w:val="15"/>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 xml:space="preserve">Воспитание способности к сопереживанию, взаимопомощи, </w:t>
      </w:r>
      <w:proofErr w:type="spellStart"/>
      <w:r w:rsidRPr="00C06F6C">
        <w:rPr>
          <w:rFonts w:ascii="Times New Roman" w:eastAsia="Times New Roman" w:hAnsi="Times New Roman" w:cs="Times New Roman"/>
          <w:color w:val="000000"/>
          <w:sz w:val="28"/>
          <w:szCs w:val="28"/>
        </w:rPr>
        <w:t>взаимоподдержке</w:t>
      </w:r>
      <w:proofErr w:type="spellEnd"/>
      <w:r w:rsidRPr="00C06F6C">
        <w:rPr>
          <w:rFonts w:ascii="Times New Roman" w:eastAsia="Times New Roman" w:hAnsi="Times New Roman" w:cs="Times New Roman"/>
          <w:color w:val="000000"/>
          <w:sz w:val="28"/>
          <w:szCs w:val="28"/>
        </w:rPr>
        <w:t>.</w:t>
      </w:r>
    </w:p>
    <w:p w:rsidR="003713AA" w:rsidRPr="00C06F6C" w:rsidRDefault="003713AA" w:rsidP="003713AA">
      <w:pPr>
        <w:pStyle w:val="a3"/>
        <w:shd w:val="clear" w:color="auto" w:fill="FFFFFF"/>
        <w:spacing w:after="0" w:line="240" w:lineRule="auto"/>
        <w:jc w:val="both"/>
        <w:rPr>
          <w:rFonts w:ascii="Times New Roman" w:eastAsia="Times New Roman" w:hAnsi="Times New Roman" w:cs="Times New Roman"/>
          <w:b/>
          <w:bCs/>
          <w:i/>
          <w:iCs/>
          <w:color w:val="000000"/>
          <w:sz w:val="28"/>
          <w:szCs w:val="28"/>
        </w:rPr>
      </w:pPr>
    </w:p>
    <w:p w:rsidR="00C06F6C" w:rsidRDefault="00C06F6C" w:rsidP="00C06F6C">
      <w:pPr>
        <w:autoSpaceDE w:val="0"/>
        <w:autoSpaceDN w:val="0"/>
        <w:adjustRightInd w:val="0"/>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3. ОСОБЕННОСТИ РЕАЛИЗАЦИИ.</w:t>
      </w:r>
    </w:p>
    <w:p w:rsidR="00B24B6B" w:rsidRPr="00C06F6C" w:rsidRDefault="003713AA" w:rsidP="00B24B6B">
      <w:pPr>
        <w:autoSpaceDE w:val="0"/>
        <w:autoSpaceDN w:val="0"/>
        <w:adjustRightInd w:val="0"/>
        <w:spacing w:after="0" w:line="240" w:lineRule="auto"/>
        <w:rPr>
          <w:rFonts w:ascii="Times New Roman" w:eastAsiaTheme="minorHAnsi" w:hAnsi="Times New Roman" w:cs="Times New Roman"/>
          <w:b/>
          <w:bCs/>
          <w:sz w:val="28"/>
          <w:szCs w:val="28"/>
          <w:lang w:eastAsia="en-US"/>
        </w:rPr>
      </w:pPr>
      <w:r w:rsidRPr="00C06F6C">
        <w:rPr>
          <w:rFonts w:ascii="Times New Roman" w:eastAsia="Times New Roman" w:hAnsi="Times New Roman" w:cs="Times New Roman"/>
          <w:color w:val="000000"/>
          <w:sz w:val="28"/>
          <w:szCs w:val="28"/>
        </w:rPr>
        <w:t>Программа предназначена для дошкольников 3-7 лет.</w:t>
      </w:r>
      <w:r w:rsidR="000129E2" w:rsidRPr="00C06F6C">
        <w:rPr>
          <w:rFonts w:ascii="Times New Roman" w:eastAsiaTheme="minorHAnsi" w:hAnsi="Times New Roman" w:cs="Times New Roman"/>
          <w:b/>
          <w:bCs/>
          <w:sz w:val="28"/>
          <w:szCs w:val="28"/>
          <w:lang w:eastAsia="en-US"/>
        </w:rPr>
        <w:t xml:space="preserve"> </w:t>
      </w:r>
    </w:p>
    <w:p w:rsidR="000129E2" w:rsidRPr="00C06F6C" w:rsidRDefault="00B24B6B" w:rsidP="00B24B6B">
      <w:pPr>
        <w:autoSpaceDE w:val="0"/>
        <w:autoSpaceDN w:val="0"/>
        <w:adjustRightInd w:val="0"/>
        <w:spacing w:after="0" w:line="240" w:lineRule="auto"/>
        <w:rPr>
          <w:rFonts w:ascii="Times New Roman" w:eastAsiaTheme="minorHAnsi" w:hAnsi="Times New Roman" w:cs="Times New Roman"/>
          <w:b/>
          <w:bCs/>
          <w:sz w:val="28"/>
          <w:szCs w:val="28"/>
          <w:lang w:eastAsia="en-US"/>
        </w:rPr>
      </w:pPr>
      <w:r w:rsidRPr="00C06F6C">
        <w:rPr>
          <w:rFonts w:ascii="Times New Roman" w:eastAsiaTheme="minorHAnsi" w:hAnsi="Times New Roman" w:cs="Times New Roman"/>
          <w:b/>
          <w:bCs/>
          <w:sz w:val="28"/>
          <w:szCs w:val="28"/>
          <w:lang w:eastAsia="en-US"/>
        </w:rPr>
        <w:t xml:space="preserve">                      </w:t>
      </w:r>
      <w:r w:rsidR="000129E2" w:rsidRPr="00C06F6C">
        <w:rPr>
          <w:rFonts w:ascii="Times New Roman" w:eastAsiaTheme="minorHAnsi" w:hAnsi="Times New Roman" w:cs="Times New Roman"/>
          <w:b/>
          <w:bCs/>
          <w:sz w:val="28"/>
          <w:szCs w:val="28"/>
          <w:lang w:eastAsia="en-US"/>
        </w:rPr>
        <w:t>Календарный план по оказанию дополнительной образовательной услуги «Детский фитнес»</w:t>
      </w:r>
    </w:p>
    <w:p w:rsidR="000129E2" w:rsidRPr="00C06F6C" w:rsidRDefault="000129E2" w:rsidP="000129E2">
      <w:pPr>
        <w:autoSpaceDE w:val="0"/>
        <w:autoSpaceDN w:val="0"/>
        <w:adjustRightInd w:val="0"/>
        <w:spacing w:after="0" w:line="240" w:lineRule="auto"/>
        <w:jc w:val="center"/>
        <w:rPr>
          <w:rFonts w:ascii="Times New Roman" w:eastAsiaTheme="minorHAnsi" w:hAnsi="Times New Roman" w:cs="Times New Roman"/>
          <w:b/>
          <w:bCs/>
          <w:sz w:val="28"/>
          <w:szCs w:val="28"/>
          <w:lang w:eastAsia="en-US"/>
        </w:rPr>
      </w:pPr>
      <w:r w:rsidRPr="00C06F6C">
        <w:rPr>
          <w:rFonts w:ascii="Times New Roman" w:eastAsiaTheme="minorHAnsi" w:hAnsi="Times New Roman" w:cs="Times New Roman"/>
          <w:b/>
          <w:bCs/>
          <w:sz w:val="28"/>
          <w:szCs w:val="28"/>
          <w:lang w:eastAsia="en-US"/>
        </w:rPr>
        <w:t>на 2021-2022 учебный год</w:t>
      </w:r>
    </w:p>
    <w:tbl>
      <w:tblPr>
        <w:tblStyle w:val="a4"/>
        <w:tblW w:w="0" w:type="auto"/>
        <w:tblLook w:val="04A0" w:firstRow="1" w:lastRow="0" w:firstColumn="1" w:lastColumn="0" w:noHBand="0" w:noVBand="1"/>
      </w:tblPr>
      <w:tblGrid>
        <w:gridCol w:w="2518"/>
        <w:gridCol w:w="3827"/>
        <w:gridCol w:w="3969"/>
        <w:gridCol w:w="4472"/>
      </w:tblGrid>
      <w:tr w:rsidR="000129E2" w:rsidRPr="00C06F6C" w:rsidTr="000129E2">
        <w:tc>
          <w:tcPr>
            <w:tcW w:w="2518" w:type="dxa"/>
            <w:vMerge w:val="restart"/>
          </w:tcPr>
          <w:p w:rsidR="000129E2" w:rsidRPr="00C06F6C" w:rsidRDefault="000129E2" w:rsidP="000129E2">
            <w:pPr>
              <w:autoSpaceDE w:val="0"/>
              <w:autoSpaceDN w:val="0"/>
              <w:adjustRightInd w:val="0"/>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возрастная группа</w:t>
            </w:r>
          </w:p>
        </w:tc>
        <w:tc>
          <w:tcPr>
            <w:tcW w:w="12268" w:type="dxa"/>
            <w:gridSpan w:val="3"/>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 xml:space="preserve">количество занятий </w:t>
            </w:r>
            <w:proofErr w:type="gramStart"/>
            <w:r w:rsidRPr="00C06F6C">
              <w:rPr>
                <w:rFonts w:ascii="Times New Roman" w:eastAsiaTheme="minorHAnsi" w:hAnsi="Times New Roman" w:cs="Times New Roman"/>
                <w:bCs/>
                <w:sz w:val="28"/>
                <w:szCs w:val="28"/>
                <w:lang w:eastAsia="en-US"/>
              </w:rPr>
              <w:t>в</w:t>
            </w:r>
            <w:proofErr w:type="gramEnd"/>
          </w:p>
        </w:tc>
      </w:tr>
      <w:tr w:rsidR="000129E2" w:rsidRPr="00C06F6C" w:rsidTr="000129E2">
        <w:tc>
          <w:tcPr>
            <w:tcW w:w="2518" w:type="dxa"/>
            <w:vMerge/>
          </w:tcPr>
          <w:p w:rsidR="000129E2" w:rsidRPr="00C06F6C" w:rsidRDefault="000129E2" w:rsidP="000129E2">
            <w:pPr>
              <w:autoSpaceDE w:val="0"/>
              <w:autoSpaceDN w:val="0"/>
              <w:adjustRightInd w:val="0"/>
              <w:jc w:val="center"/>
              <w:rPr>
                <w:rFonts w:ascii="Times New Roman" w:eastAsiaTheme="minorHAnsi" w:hAnsi="Times New Roman" w:cs="Times New Roman"/>
                <w:b/>
                <w:bCs/>
                <w:sz w:val="28"/>
                <w:szCs w:val="28"/>
                <w:lang w:eastAsia="en-US"/>
              </w:rPr>
            </w:pPr>
          </w:p>
        </w:tc>
        <w:tc>
          <w:tcPr>
            <w:tcW w:w="3827"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неделю</w:t>
            </w:r>
          </w:p>
        </w:tc>
        <w:tc>
          <w:tcPr>
            <w:tcW w:w="3969"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месяц</w:t>
            </w:r>
          </w:p>
        </w:tc>
        <w:tc>
          <w:tcPr>
            <w:tcW w:w="4472"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год</w:t>
            </w:r>
          </w:p>
        </w:tc>
      </w:tr>
      <w:tr w:rsidR="000129E2" w:rsidRPr="00C06F6C" w:rsidTr="000129E2">
        <w:tc>
          <w:tcPr>
            <w:tcW w:w="2518" w:type="dxa"/>
          </w:tcPr>
          <w:p w:rsidR="000129E2" w:rsidRPr="00C06F6C" w:rsidRDefault="00670896" w:rsidP="000129E2">
            <w:pPr>
              <w:autoSpaceDE w:val="0"/>
              <w:autoSpaceDN w:val="0"/>
              <w:adjustRightInd w:val="0"/>
              <w:jc w:val="center"/>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разновозрастная</w:t>
            </w:r>
          </w:p>
        </w:tc>
        <w:tc>
          <w:tcPr>
            <w:tcW w:w="3827"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1</w:t>
            </w:r>
          </w:p>
        </w:tc>
        <w:tc>
          <w:tcPr>
            <w:tcW w:w="3969"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4</w:t>
            </w:r>
          </w:p>
        </w:tc>
        <w:tc>
          <w:tcPr>
            <w:tcW w:w="4472"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32</w:t>
            </w:r>
          </w:p>
        </w:tc>
      </w:tr>
    </w:tbl>
    <w:p w:rsidR="000129E2" w:rsidRPr="00C06F6C" w:rsidRDefault="000129E2" w:rsidP="000129E2">
      <w:pPr>
        <w:autoSpaceDE w:val="0"/>
        <w:autoSpaceDN w:val="0"/>
        <w:adjustRightInd w:val="0"/>
        <w:spacing w:after="0" w:line="240" w:lineRule="auto"/>
        <w:jc w:val="center"/>
        <w:rPr>
          <w:rFonts w:ascii="Times New Roman" w:eastAsiaTheme="minorHAnsi" w:hAnsi="Times New Roman" w:cs="Times New Roman"/>
          <w:b/>
          <w:bCs/>
          <w:sz w:val="28"/>
          <w:szCs w:val="28"/>
          <w:lang w:eastAsia="en-US"/>
        </w:rPr>
      </w:pPr>
      <w:bookmarkStart w:id="0" w:name="_GoBack"/>
      <w:bookmarkEnd w:id="0"/>
    </w:p>
    <w:p w:rsidR="000129E2" w:rsidRPr="00C06F6C" w:rsidRDefault="000129E2" w:rsidP="000129E2">
      <w:pPr>
        <w:autoSpaceDE w:val="0"/>
        <w:autoSpaceDN w:val="0"/>
        <w:adjustRightInd w:val="0"/>
        <w:spacing w:after="0" w:line="240" w:lineRule="auto"/>
        <w:rPr>
          <w:rFonts w:ascii="Times New Roman" w:eastAsiaTheme="minorHAnsi" w:hAnsi="Times New Roman" w:cs="Times New Roman"/>
          <w:b/>
          <w:bCs/>
          <w:sz w:val="28"/>
          <w:szCs w:val="28"/>
          <w:lang w:eastAsia="en-US"/>
        </w:rPr>
      </w:pPr>
      <w:r w:rsidRPr="00C06F6C">
        <w:rPr>
          <w:rFonts w:ascii="Times New Roman" w:eastAsiaTheme="minorHAnsi" w:hAnsi="Times New Roman" w:cs="Times New Roman"/>
          <w:b/>
          <w:bCs/>
          <w:sz w:val="28"/>
          <w:szCs w:val="28"/>
          <w:lang w:eastAsia="en-US"/>
        </w:rPr>
        <w:t>По результатам усвоения программы «Детский фитнес» проводится</w:t>
      </w:r>
    </w:p>
    <w:p w:rsidR="000129E2" w:rsidRPr="00C06F6C" w:rsidRDefault="000129E2" w:rsidP="000129E2">
      <w:pPr>
        <w:autoSpaceDE w:val="0"/>
        <w:autoSpaceDN w:val="0"/>
        <w:adjustRightInd w:val="0"/>
        <w:spacing w:after="0" w:line="240" w:lineRule="auto"/>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1. Контрольное занятие 1 раз в квартал</w:t>
      </w:r>
    </w:p>
    <w:p w:rsidR="000129E2" w:rsidRPr="00C06F6C" w:rsidRDefault="000129E2" w:rsidP="000129E2">
      <w:pPr>
        <w:autoSpaceDE w:val="0"/>
        <w:autoSpaceDN w:val="0"/>
        <w:adjustRightInd w:val="0"/>
        <w:spacing w:after="0" w:line="240" w:lineRule="auto"/>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2.</w:t>
      </w:r>
      <w:proofErr w:type="gramStart"/>
      <w:r w:rsidRPr="00C06F6C">
        <w:rPr>
          <w:rFonts w:ascii="Times New Roman" w:eastAsiaTheme="minorHAnsi" w:hAnsi="Times New Roman" w:cs="Times New Roman"/>
          <w:sz w:val="28"/>
          <w:szCs w:val="28"/>
          <w:lang w:eastAsia="en-US"/>
        </w:rPr>
        <w:t>Итоговые</w:t>
      </w:r>
      <w:proofErr w:type="gramEnd"/>
      <w:r w:rsidRPr="00C06F6C">
        <w:rPr>
          <w:rFonts w:ascii="Times New Roman" w:eastAsiaTheme="minorHAnsi" w:hAnsi="Times New Roman" w:cs="Times New Roman"/>
          <w:sz w:val="28"/>
          <w:szCs w:val="28"/>
          <w:lang w:eastAsia="en-US"/>
        </w:rPr>
        <w:t xml:space="preserve"> занятие 1 раз в год.</w:t>
      </w:r>
    </w:p>
    <w:p w:rsidR="003713AA" w:rsidRPr="00C06F6C" w:rsidRDefault="003713AA" w:rsidP="003713AA">
      <w:pPr>
        <w:autoSpaceDE w:val="0"/>
        <w:autoSpaceDN w:val="0"/>
        <w:adjustRightInd w:val="0"/>
        <w:spacing w:after="0" w:line="240" w:lineRule="auto"/>
        <w:rPr>
          <w:rFonts w:ascii="Times New Roman" w:eastAsiaTheme="minorHAnsi" w:hAnsi="Times New Roman" w:cs="Times New Roman"/>
          <w:b/>
          <w:bCs/>
          <w:sz w:val="28"/>
          <w:szCs w:val="28"/>
          <w:lang w:eastAsia="en-US"/>
        </w:rPr>
      </w:pPr>
      <w:r w:rsidRPr="00C06F6C">
        <w:rPr>
          <w:rFonts w:ascii="Times New Roman" w:eastAsiaTheme="minorHAnsi" w:hAnsi="Times New Roman" w:cs="Times New Roman"/>
          <w:b/>
          <w:bCs/>
          <w:sz w:val="28"/>
          <w:szCs w:val="28"/>
          <w:lang w:eastAsia="en-US"/>
        </w:rPr>
        <w:t>Типы занятий:</w:t>
      </w:r>
    </w:p>
    <w:p w:rsidR="003713AA" w:rsidRPr="00C06F6C" w:rsidRDefault="003713AA" w:rsidP="003713AA">
      <w:pPr>
        <w:autoSpaceDE w:val="0"/>
        <w:autoSpaceDN w:val="0"/>
        <w:adjustRightInd w:val="0"/>
        <w:spacing w:after="0" w:line="240" w:lineRule="auto"/>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Каждое занятие - своего рода «оздоровительная процедура» и вместе с тем </w:t>
      </w:r>
      <w:proofErr w:type="gramStart"/>
      <w:r w:rsidRPr="00C06F6C">
        <w:rPr>
          <w:rFonts w:ascii="Times New Roman" w:eastAsiaTheme="minorHAnsi" w:hAnsi="Times New Roman" w:cs="Times New Roman"/>
          <w:sz w:val="28"/>
          <w:szCs w:val="28"/>
          <w:lang w:eastAsia="en-US"/>
        </w:rPr>
        <w:t>активный</w:t>
      </w:r>
      <w:proofErr w:type="gramEnd"/>
    </w:p>
    <w:p w:rsidR="003713AA" w:rsidRPr="00C06F6C" w:rsidRDefault="003713AA" w:rsidP="003713AA">
      <w:pPr>
        <w:autoSpaceDE w:val="0"/>
        <w:autoSpaceDN w:val="0"/>
        <w:adjustRightInd w:val="0"/>
        <w:spacing w:after="0" w:line="240" w:lineRule="auto"/>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отдых, поскольку движение, физическая нагрузка приносят «мышечную радость».</w:t>
      </w:r>
    </w:p>
    <w:p w:rsidR="003713AA" w:rsidRPr="00C06F6C" w:rsidRDefault="003713AA" w:rsidP="003713AA">
      <w:pPr>
        <w:autoSpaceDE w:val="0"/>
        <w:autoSpaceDN w:val="0"/>
        <w:adjustRightInd w:val="0"/>
        <w:spacing w:after="0" w:line="240" w:lineRule="auto"/>
        <w:rPr>
          <w:rFonts w:ascii="Times New Roman" w:eastAsiaTheme="minorHAnsi" w:hAnsi="Times New Roman" w:cs="Times New Roman"/>
          <w:sz w:val="28"/>
          <w:szCs w:val="28"/>
          <w:lang w:eastAsia="en-US"/>
        </w:rPr>
      </w:pPr>
      <w:r w:rsidRPr="00C06F6C">
        <w:rPr>
          <w:rFonts w:ascii="Times New Roman" w:eastAsiaTheme="minorHAnsi" w:hAnsi="Times New Roman" w:cs="Times New Roman"/>
          <w:b/>
          <w:bCs/>
          <w:sz w:val="28"/>
          <w:szCs w:val="28"/>
          <w:lang w:eastAsia="en-US"/>
        </w:rPr>
        <w:t xml:space="preserve">Форма занятий: </w:t>
      </w:r>
      <w:r w:rsidRPr="00C06F6C">
        <w:rPr>
          <w:rFonts w:ascii="Times New Roman" w:eastAsiaTheme="minorHAnsi" w:hAnsi="Times New Roman" w:cs="Times New Roman"/>
          <w:sz w:val="28"/>
          <w:szCs w:val="28"/>
          <w:lang w:eastAsia="en-US"/>
        </w:rPr>
        <w:t>подгрупповая</w:t>
      </w:r>
    </w:p>
    <w:p w:rsidR="003713AA" w:rsidRPr="00C06F6C" w:rsidRDefault="003713AA" w:rsidP="003713AA">
      <w:pPr>
        <w:autoSpaceDE w:val="0"/>
        <w:autoSpaceDN w:val="0"/>
        <w:adjustRightInd w:val="0"/>
        <w:spacing w:after="0" w:line="240" w:lineRule="auto"/>
        <w:rPr>
          <w:rFonts w:ascii="Times New Roman" w:eastAsiaTheme="minorHAnsi" w:hAnsi="Times New Roman" w:cs="Times New Roman"/>
          <w:b/>
          <w:bCs/>
          <w:sz w:val="28"/>
          <w:szCs w:val="28"/>
          <w:lang w:eastAsia="en-US"/>
        </w:rPr>
      </w:pPr>
      <w:r w:rsidRPr="00C06F6C">
        <w:rPr>
          <w:rFonts w:ascii="Times New Roman" w:eastAsiaTheme="minorHAnsi" w:hAnsi="Times New Roman" w:cs="Times New Roman"/>
          <w:b/>
          <w:bCs/>
          <w:sz w:val="28"/>
          <w:szCs w:val="28"/>
          <w:lang w:eastAsia="en-US"/>
        </w:rPr>
        <w:t>Продолжительность занятий</w:t>
      </w:r>
    </w:p>
    <w:p w:rsidR="003713AA" w:rsidRPr="00C06F6C" w:rsidRDefault="003713AA" w:rsidP="003713AA">
      <w:pPr>
        <w:autoSpaceDE w:val="0"/>
        <w:autoSpaceDN w:val="0"/>
        <w:adjustRightInd w:val="0"/>
        <w:spacing w:after="0" w:line="240" w:lineRule="auto"/>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3-4 года - 15-20 минут.</w:t>
      </w:r>
    </w:p>
    <w:p w:rsidR="003713AA" w:rsidRPr="00C06F6C" w:rsidRDefault="003713AA" w:rsidP="00B24B6B">
      <w:p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heme="minorHAnsi" w:hAnsi="Times New Roman" w:cs="Times New Roman"/>
          <w:sz w:val="28"/>
          <w:szCs w:val="28"/>
          <w:lang w:eastAsia="en-US"/>
        </w:rPr>
        <w:t>5-7 лет - 25 - 30 минут.</w:t>
      </w:r>
    </w:p>
    <w:p w:rsidR="007C4E0C" w:rsidRPr="00C06F6C" w:rsidRDefault="007C4E0C" w:rsidP="007C4E0C">
      <w:pPr>
        <w:shd w:val="clear" w:color="auto" w:fill="FFFFFF"/>
        <w:spacing w:after="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b/>
          <w:bCs/>
          <w:i/>
          <w:iCs/>
          <w:color w:val="000000"/>
          <w:sz w:val="28"/>
          <w:szCs w:val="28"/>
        </w:rPr>
        <w:t> Формы работы:</w:t>
      </w:r>
    </w:p>
    <w:p w:rsidR="007C4E0C" w:rsidRPr="00C06F6C" w:rsidRDefault="007C4E0C" w:rsidP="007C4E0C">
      <w:pPr>
        <w:shd w:val="clear" w:color="auto" w:fill="FFFFFF"/>
        <w:spacing w:after="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b/>
          <w:bCs/>
          <w:color w:val="000000"/>
          <w:sz w:val="28"/>
          <w:szCs w:val="28"/>
        </w:rPr>
        <w:t> </w:t>
      </w:r>
      <w:r w:rsidRPr="00C06F6C">
        <w:rPr>
          <w:rFonts w:ascii="Times New Roman" w:eastAsia="Times New Roman" w:hAnsi="Times New Roman" w:cs="Times New Roman"/>
          <w:color w:val="000000"/>
          <w:sz w:val="28"/>
          <w:szCs w:val="28"/>
        </w:rPr>
        <w:t> </w:t>
      </w:r>
    </w:p>
    <w:p w:rsidR="007C4E0C" w:rsidRPr="00C06F6C" w:rsidRDefault="007C4E0C" w:rsidP="007C4E0C">
      <w:pPr>
        <w:numPr>
          <w:ilvl w:val="0"/>
          <w:numId w:val="6"/>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Познавательная беседа;</w:t>
      </w:r>
    </w:p>
    <w:p w:rsidR="007C4E0C" w:rsidRPr="00C06F6C" w:rsidRDefault="007C4E0C" w:rsidP="007C4E0C">
      <w:pPr>
        <w:numPr>
          <w:ilvl w:val="0"/>
          <w:numId w:val="6"/>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Просмотр видеоматериала;</w:t>
      </w:r>
    </w:p>
    <w:p w:rsidR="007C4E0C" w:rsidRPr="00C06F6C" w:rsidRDefault="007C4E0C" w:rsidP="007C4E0C">
      <w:pPr>
        <w:numPr>
          <w:ilvl w:val="0"/>
          <w:numId w:val="6"/>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Игровые приёмы и  упражнения;</w:t>
      </w:r>
    </w:p>
    <w:p w:rsidR="007C4E0C" w:rsidRPr="00C06F6C" w:rsidRDefault="007C4E0C" w:rsidP="007C4E0C">
      <w:pPr>
        <w:numPr>
          <w:ilvl w:val="0"/>
          <w:numId w:val="6"/>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Объяснение;</w:t>
      </w:r>
    </w:p>
    <w:p w:rsidR="007C4E0C" w:rsidRPr="00C06F6C" w:rsidRDefault="007C4E0C" w:rsidP="007C4E0C">
      <w:pPr>
        <w:numPr>
          <w:ilvl w:val="0"/>
          <w:numId w:val="6"/>
        </w:numPr>
        <w:shd w:val="clear" w:color="auto" w:fill="FFFFFF"/>
        <w:spacing w:before="30" w:after="30" w:line="240" w:lineRule="auto"/>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Наглядно-</w:t>
      </w:r>
      <w:proofErr w:type="gramStart"/>
      <w:r w:rsidRPr="00C06F6C">
        <w:rPr>
          <w:rFonts w:ascii="Times New Roman" w:eastAsia="Times New Roman" w:hAnsi="Times New Roman" w:cs="Times New Roman"/>
          <w:color w:val="000000"/>
          <w:sz w:val="28"/>
          <w:szCs w:val="28"/>
        </w:rPr>
        <w:t>демонстративный показ</w:t>
      </w:r>
      <w:proofErr w:type="gramEnd"/>
      <w:r w:rsidRPr="00C06F6C">
        <w:rPr>
          <w:rFonts w:ascii="Times New Roman" w:eastAsia="Times New Roman" w:hAnsi="Times New Roman" w:cs="Times New Roman"/>
          <w:color w:val="000000"/>
          <w:sz w:val="28"/>
          <w:szCs w:val="28"/>
        </w:rPr>
        <w:t>;</w:t>
      </w:r>
    </w:p>
    <w:p w:rsidR="007C4E0C" w:rsidRPr="00C06F6C" w:rsidRDefault="007C4E0C" w:rsidP="007C4E0C">
      <w:pPr>
        <w:numPr>
          <w:ilvl w:val="0"/>
          <w:numId w:val="6"/>
        </w:numPr>
        <w:shd w:val="clear" w:color="auto" w:fill="FFFFFF"/>
        <w:spacing w:before="30" w:after="30" w:line="240" w:lineRule="auto"/>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Рассматривание иллюстраций.</w:t>
      </w:r>
    </w:p>
    <w:p w:rsidR="007C4E0C" w:rsidRPr="00C06F6C" w:rsidRDefault="007C4E0C" w:rsidP="007C4E0C">
      <w:pPr>
        <w:shd w:val="clear" w:color="auto" w:fill="FFFFFF"/>
        <w:spacing w:after="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b/>
          <w:bCs/>
          <w:i/>
          <w:iCs/>
          <w:color w:val="000000"/>
          <w:sz w:val="28"/>
          <w:szCs w:val="28"/>
        </w:rPr>
        <w:t>          Структура занятий:</w:t>
      </w:r>
    </w:p>
    <w:p w:rsidR="007C4E0C" w:rsidRPr="00C06F6C" w:rsidRDefault="007C4E0C" w:rsidP="007C4E0C">
      <w:pPr>
        <w:numPr>
          <w:ilvl w:val="0"/>
          <w:numId w:val="7"/>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u w:val="single"/>
        </w:rPr>
        <w:t>Вводная часть</w:t>
      </w:r>
    </w:p>
    <w:p w:rsidR="007C4E0C" w:rsidRPr="00C06F6C" w:rsidRDefault="007C4E0C" w:rsidP="007C4E0C">
      <w:pPr>
        <w:numPr>
          <w:ilvl w:val="0"/>
          <w:numId w:val="8"/>
        </w:numPr>
        <w:shd w:val="clear" w:color="auto" w:fill="FFFFFF"/>
        <w:spacing w:before="30" w:after="30" w:line="240" w:lineRule="auto"/>
        <w:ind w:left="1080"/>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сосредоточение внимания детей, формирование эмоционального и психологического настроя, разогревание организма, подготовка к комплексным нагрузкам предполагает: разновидности ходьбы, бега и прыжков; танцевальные элементы; творческие задания; построен</w:t>
      </w:r>
      <w:r w:rsidR="003713AA" w:rsidRPr="00C06F6C">
        <w:rPr>
          <w:rFonts w:ascii="Times New Roman" w:eastAsia="Times New Roman" w:hAnsi="Times New Roman" w:cs="Times New Roman"/>
          <w:color w:val="000000"/>
          <w:sz w:val="28"/>
          <w:szCs w:val="28"/>
        </w:rPr>
        <w:t>ия; игры на внимание</w:t>
      </w:r>
      <w:proofErr w:type="gramStart"/>
      <w:r w:rsidR="003713AA" w:rsidRPr="00C06F6C">
        <w:rPr>
          <w:rFonts w:ascii="Times New Roman" w:eastAsia="Times New Roman" w:hAnsi="Times New Roman" w:cs="Times New Roman"/>
          <w:color w:val="000000"/>
          <w:sz w:val="28"/>
          <w:szCs w:val="28"/>
        </w:rPr>
        <w:t xml:space="preserve"> </w:t>
      </w:r>
      <w:r w:rsidRPr="00C06F6C">
        <w:rPr>
          <w:rFonts w:ascii="Times New Roman" w:eastAsia="Times New Roman" w:hAnsi="Times New Roman" w:cs="Times New Roman"/>
          <w:color w:val="000000"/>
          <w:sz w:val="28"/>
          <w:szCs w:val="28"/>
        </w:rPr>
        <w:t>;</w:t>
      </w:r>
      <w:proofErr w:type="gramEnd"/>
    </w:p>
    <w:p w:rsidR="007C4E0C" w:rsidRPr="00C06F6C" w:rsidRDefault="007C4E0C" w:rsidP="007C4E0C">
      <w:pPr>
        <w:numPr>
          <w:ilvl w:val="0"/>
          <w:numId w:val="9"/>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u w:val="single"/>
        </w:rPr>
        <w:t>Основная часть</w:t>
      </w:r>
    </w:p>
    <w:p w:rsidR="007C4E0C" w:rsidRPr="00C06F6C" w:rsidRDefault="007C4E0C" w:rsidP="007C4E0C">
      <w:pPr>
        <w:numPr>
          <w:ilvl w:val="0"/>
          <w:numId w:val="10"/>
        </w:numPr>
        <w:shd w:val="clear" w:color="auto" w:fill="FFFFFF"/>
        <w:spacing w:before="30" w:after="30" w:line="240" w:lineRule="auto"/>
        <w:ind w:left="1070"/>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lastRenderedPageBreak/>
        <w:t xml:space="preserve">комплекс упражнений с предметами включает: упражнения из разных исходных положений для разных групп мышц; детский игровой </w:t>
      </w:r>
      <w:proofErr w:type="spellStart"/>
      <w:r w:rsidRPr="00C06F6C">
        <w:rPr>
          <w:rFonts w:ascii="Times New Roman" w:eastAsia="Times New Roman" w:hAnsi="Times New Roman" w:cs="Times New Roman"/>
          <w:color w:val="000000"/>
          <w:sz w:val="28"/>
          <w:szCs w:val="28"/>
        </w:rPr>
        <w:t>стретчинг</w:t>
      </w:r>
      <w:proofErr w:type="spellEnd"/>
      <w:r w:rsidRPr="00C06F6C">
        <w:rPr>
          <w:rFonts w:ascii="Times New Roman" w:eastAsia="Times New Roman" w:hAnsi="Times New Roman" w:cs="Times New Roman"/>
          <w:color w:val="000000"/>
          <w:sz w:val="28"/>
          <w:szCs w:val="28"/>
        </w:rPr>
        <w:t>;  упражнения импро</w:t>
      </w:r>
      <w:r w:rsidR="003713AA" w:rsidRPr="00C06F6C">
        <w:rPr>
          <w:rFonts w:ascii="Times New Roman" w:eastAsia="Times New Roman" w:hAnsi="Times New Roman" w:cs="Times New Roman"/>
          <w:color w:val="000000"/>
          <w:sz w:val="28"/>
          <w:szCs w:val="28"/>
        </w:rPr>
        <w:t>визационного характера</w:t>
      </w:r>
      <w:proofErr w:type="gramStart"/>
      <w:r w:rsidR="003713AA" w:rsidRPr="00C06F6C">
        <w:rPr>
          <w:rFonts w:ascii="Times New Roman" w:eastAsia="Times New Roman" w:hAnsi="Times New Roman" w:cs="Times New Roman"/>
          <w:color w:val="000000"/>
          <w:sz w:val="28"/>
          <w:szCs w:val="28"/>
        </w:rPr>
        <w:t xml:space="preserve"> </w:t>
      </w:r>
      <w:r w:rsidRPr="00C06F6C">
        <w:rPr>
          <w:rFonts w:ascii="Times New Roman" w:eastAsia="Times New Roman" w:hAnsi="Times New Roman" w:cs="Times New Roman"/>
          <w:color w:val="000000"/>
          <w:sz w:val="28"/>
          <w:szCs w:val="28"/>
        </w:rPr>
        <w:t>;</w:t>
      </w:r>
      <w:proofErr w:type="gramEnd"/>
    </w:p>
    <w:p w:rsidR="007C4E0C" w:rsidRPr="00C06F6C" w:rsidRDefault="007C4E0C" w:rsidP="007C4E0C">
      <w:pPr>
        <w:numPr>
          <w:ilvl w:val="0"/>
          <w:numId w:val="10"/>
        </w:numPr>
        <w:shd w:val="clear" w:color="auto" w:fill="FFFFFF"/>
        <w:spacing w:before="30" w:after="30" w:line="240" w:lineRule="auto"/>
        <w:ind w:left="1070"/>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 xml:space="preserve">задания обучающего характера с элементами  гимнастики; аэробика; </w:t>
      </w:r>
      <w:proofErr w:type="spellStart"/>
      <w:r w:rsidRPr="00C06F6C">
        <w:rPr>
          <w:rFonts w:ascii="Times New Roman" w:eastAsia="Times New Roman" w:hAnsi="Times New Roman" w:cs="Times New Roman"/>
          <w:color w:val="000000"/>
          <w:sz w:val="28"/>
          <w:szCs w:val="28"/>
        </w:rPr>
        <w:t>фитбол</w:t>
      </w:r>
      <w:proofErr w:type="spellEnd"/>
      <w:r w:rsidRPr="00C06F6C">
        <w:rPr>
          <w:rFonts w:ascii="Times New Roman" w:eastAsia="Times New Roman" w:hAnsi="Times New Roman" w:cs="Times New Roman"/>
          <w:color w:val="000000"/>
          <w:sz w:val="28"/>
          <w:szCs w:val="28"/>
        </w:rPr>
        <w:t>-гимнастика; степ-аэробика; манипуляции с предметами; упражнения на развит</w:t>
      </w:r>
      <w:r w:rsidR="00E9666F" w:rsidRPr="00C06F6C">
        <w:rPr>
          <w:rFonts w:ascii="Times New Roman" w:eastAsia="Times New Roman" w:hAnsi="Times New Roman" w:cs="Times New Roman"/>
          <w:color w:val="000000"/>
          <w:sz w:val="28"/>
          <w:szCs w:val="28"/>
        </w:rPr>
        <w:t>ие физических качеств</w:t>
      </w:r>
      <w:proofErr w:type="gramStart"/>
      <w:r w:rsidR="00E9666F" w:rsidRPr="00C06F6C">
        <w:rPr>
          <w:rFonts w:ascii="Times New Roman" w:eastAsia="Times New Roman" w:hAnsi="Times New Roman" w:cs="Times New Roman"/>
          <w:color w:val="000000"/>
          <w:sz w:val="28"/>
          <w:szCs w:val="28"/>
        </w:rPr>
        <w:t xml:space="preserve"> </w:t>
      </w:r>
      <w:r w:rsidRPr="00C06F6C">
        <w:rPr>
          <w:rFonts w:ascii="Times New Roman" w:eastAsia="Times New Roman" w:hAnsi="Times New Roman" w:cs="Times New Roman"/>
          <w:color w:val="000000"/>
          <w:sz w:val="28"/>
          <w:szCs w:val="28"/>
        </w:rPr>
        <w:t>;</w:t>
      </w:r>
      <w:proofErr w:type="gramEnd"/>
    </w:p>
    <w:p w:rsidR="007C4E0C" w:rsidRPr="00C06F6C" w:rsidRDefault="007C4E0C" w:rsidP="007C4E0C">
      <w:pPr>
        <w:numPr>
          <w:ilvl w:val="0"/>
          <w:numId w:val="10"/>
        </w:numPr>
        <w:shd w:val="clear" w:color="auto" w:fill="FFFFFF"/>
        <w:spacing w:before="30" w:after="30" w:line="240" w:lineRule="auto"/>
        <w:ind w:left="1070"/>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подвижные игры,  лого-аэробика, игры с творческой направленностью соревновательного характера – это игры умеренной психофизической нагрузки на развитие мышления, памяти, внимания и коммун</w:t>
      </w:r>
      <w:r w:rsidR="00E9666F" w:rsidRPr="00C06F6C">
        <w:rPr>
          <w:rFonts w:ascii="Times New Roman" w:eastAsia="Times New Roman" w:hAnsi="Times New Roman" w:cs="Times New Roman"/>
          <w:color w:val="000000"/>
          <w:sz w:val="28"/>
          <w:szCs w:val="28"/>
        </w:rPr>
        <w:t>икативных способностей</w:t>
      </w:r>
      <w:proofErr w:type="gramStart"/>
      <w:r w:rsidR="00E9666F" w:rsidRPr="00C06F6C">
        <w:rPr>
          <w:rFonts w:ascii="Times New Roman" w:eastAsia="Times New Roman" w:hAnsi="Times New Roman" w:cs="Times New Roman"/>
          <w:color w:val="000000"/>
          <w:sz w:val="28"/>
          <w:szCs w:val="28"/>
        </w:rPr>
        <w:t xml:space="preserve"> </w:t>
      </w:r>
      <w:r w:rsidRPr="00C06F6C">
        <w:rPr>
          <w:rFonts w:ascii="Times New Roman" w:eastAsia="Times New Roman" w:hAnsi="Times New Roman" w:cs="Times New Roman"/>
          <w:color w:val="000000"/>
          <w:sz w:val="28"/>
          <w:szCs w:val="28"/>
        </w:rPr>
        <w:t>;</w:t>
      </w:r>
      <w:proofErr w:type="gramEnd"/>
    </w:p>
    <w:p w:rsidR="007C4E0C" w:rsidRPr="00C06F6C" w:rsidRDefault="007C4E0C" w:rsidP="007C4E0C">
      <w:pPr>
        <w:numPr>
          <w:ilvl w:val="0"/>
          <w:numId w:val="11"/>
        </w:numPr>
        <w:shd w:val="clear" w:color="auto" w:fill="FFFFFF"/>
        <w:spacing w:before="30" w:after="30" w:line="240" w:lineRule="auto"/>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u w:val="single"/>
        </w:rPr>
        <w:t>Заключительная часть</w:t>
      </w:r>
      <w:r w:rsidRPr="00C06F6C">
        <w:rPr>
          <w:rFonts w:ascii="Times New Roman" w:eastAsia="Times New Roman" w:hAnsi="Times New Roman" w:cs="Times New Roman"/>
          <w:color w:val="000000"/>
          <w:sz w:val="28"/>
          <w:szCs w:val="28"/>
        </w:rPr>
        <w:t> –  восстановительные и расслабляющие упражнения, дыхательная г</w:t>
      </w:r>
      <w:r w:rsidR="00E9666F" w:rsidRPr="00C06F6C">
        <w:rPr>
          <w:rFonts w:ascii="Times New Roman" w:eastAsia="Times New Roman" w:hAnsi="Times New Roman" w:cs="Times New Roman"/>
          <w:color w:val="000000"/>
          <w:sz w:val="28"/>
          <w:szCs w:val="28"/>
        </w:rPr>
        <w:t xml:space="preserve">имнастика,  самомассаж </w:t>
      </w:r>
    </w:p>
    <w:p w:rsidR="000129E2" w:rsidRPr="00C06F6C" w:rsidRDefault="000129E2" w:rsidP="000129E2">
      <w:pPr>
        <w:shd w:val="clear" w:color="auto" w:fill="FFFFFF"/>
        <w:spacing w:after="0" w:line="240" w:lineRule="auto"/>
        <w:jc w:val="center"/>
        <w:rPr>
          <w:rFonts w:ascii="Times New Roman" w:eastAsia="Times New Roman" w:hAnsi="Times New Roman" w:cs="Times New Roman"/>
          <w:color w:val="000000"/>
          <w:sz w:val="32"/>
          <w:szCs w:val="32"/>
        </w:rPr>
      </w:pPr>
      <w:r w:rsidRPr="00C06F6C">
        <w:rPr>
          <w:rFonts w:ascii="Times New Roman" w:eastAsia="Times New Roman" w:hAnsi="Times New Roman" w:cs="Times New Roman"/>
          <w:b/>
          <w:bCs/>
          <w:color w:val="000000"/>
          <w:sz w:val="32"/>
          <w:szCs w:val="32"/>
        </w:rPr>
        <w:t>4. ПЛАНИРУЕМЫЕ РЕЗУЛЬТАТЫ</w:t>
      </w:r>
    </w:p>
    <w:p w:rsidR="000129E2" w:rsidRPr="00C06F6C" w:rsidRDefault="000129E2" w:rsidP="000129E2">
      <w:pPr>
        <w:shd w:val="clear" w:color="auto" w:fill="FFFFFF"/>
        <w:spacing w:after="0" w:line="240" w:lineRule="auto"/>
        <w:ind w:left="538" w:right="4" w:hanging="538"/>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b/>
          <w:bCs/>
          <w:i/>
          <w:iCs/>
          <w:color w:val="000000"/>
          <w:sz w:val="28"/>
          <w:szCs w:val="28"/>
        </w:rPr>
        <w:t>Ожидаемый результат взаимодействия с детьми:</w:t>
      </w:r>
    </w:p>
    <w:p w:rsidR="000129E2" w:rsidRPr="00C06F6C" w:rsidRDefault="000129E2" w:rsidP="000129E2">
      <w:pPr>
        <w:numPr>
          <w:ilvl w:val="0"/>
          <w:numId w:val="11"/>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овладение танцевальными комбинациями и упражнениями;  </w:t>
      </w:r>
    </w:p>
    <w:p w:rsidR="000129E2" w:rsidRPr="00C06F6C" w:rsidRDefault="000129E2" w:rsidP="000129E2">
      <w:pPr>
        <w:numPr>
          <w:ilvl w:val="0"/>
          <w:numId w:val="11"/>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знание связок и блоков с использованием основных движений в танцевальном стиле;</w:t>
      </w:r>
    </w:p>
    <w:p w:rsidR="000129E2" w:rsidRPr="00C06F6C" w:rsidRDefault="000129E2" w:rsidP="000129E2">
      <w:pPr>
        <w:numPr>
          <w:ilvl w:val="0"/>
          <w:numId w:val="11"/>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овладение  техникой основных базовых танцевальных шагов;</w:t>
      </w:r>
    </w:p>
    <w:p w:rsidR="000129E2" w:rsidRPr="00C06F6C" w:rsidRDefault="000129E2" w:rsidP="000129E2">
      <w:pPr>
        <w:numPr>
          <w:ilvl w:val="0"/>
          <w:numId w:val="11"/>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самостоятельное изменение движения в соответствии со сменой темпа музыки;</w:t>
      </w:r>
    </w:p>
    <w:p w:rsidR="000129E2" w:rsidRPr="00C06F6C" w:rsidRDefault="000129E2" w:rsidP="000129E2">
      <w:pPr>
        <w:numPr>
          <w:ilvl w:val="0"/>
          <w:numId w:val="11"/>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развитие  координации движений рук и ног, быстрота реакции;</w:t>
      </w:r>
    </w:p>
    <w:p w:rsidR="000129E2" w:rsidRPr="00C06F6C" w:rsidRDefault="000129E2" w:rsidP="000129E2">
      <w:pPr>
        <w:numPr>
          <w:ilvl w:val="0"/>
          <w:numId w:val="11"/>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 xml:space="preserve">умение работать на </w:t>
      </w:r>
      <w:proofErr w:type="gramStart"/>
      <w:r w:rsidRPr="00C06F6C">
        <w:rPr>
          <w:rFonts w:ascii="Times New Roman" w:eastAsia="Times New Roman" w:hAnsi="Times New Roman" w:cs="Times New Roman"/>
          <w:color w:val="000000"/>
          <w:sz w:val="28"/>
          <w:szCs w:val="28"/>
        </w:rPr>
        <w:t>степ-платформе</w:t>
      </w:r>
      <w:proofErr w:type="gramEnd"/>
      <w:r w:rsidRPr="00C06F6C">
        <w:rPr>
          <w:rFonts w:ascii="Times New Roman" w:eastAsia="Times New Roman" w:hAnsi="Times New Roman" w:cs="Times New Roman"/>
          <w:color w:val="000000"/>
          <w:sz w:val="28"/>
          <w:szCs w:val="28"/>
        </w:rPr>
        <w:t>, выполнять хореографические движения;</w:t>
      </w:r>
    </w:p>
    <w:p w:rsidR="000129E2" w:rsidRPr="00C06F6C" w:rsidRDefault="000129E2" w:rsidP="000129E2">
      <w:pPr>
        <w:numPr>
          <w:ilvl w:val="0"/>
          <w:numId w:val="11"/>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сформирование правильной осанки;</w:t>
      </w:r>
    </w:p>
    <w:p w:rsidR="000129E2" w:rsidRPr="00C06F6C" w:rsidRDefault="000129E2" w:rsidP="000129E2">
      <w:pPr>
        <w:numPr>
          <w:ilvl w:val="0"/>
          <w:numId w:val="11"/>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развитие чувство ритма, темпа, согласованность движений с музыкой;</w:t>
      </w:r>
    </w:p>
    <w:p w:rsidR="000129E2" w:rsidRPr="00C06F6C" w:rsidRDefault="000129E2" w:rsidP="000129E2">
      <w:pPr>
        <w:numPr>
          <w:ilvl w:val="0"/>
          <w:numId w:val="11"/>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снижение заболеваемости детей, посещающих занятия;</w:t>
      </w:r>
    </w:p>
    <w:p w:rsidR="000129E2" w:rsidRPr="00C06F6C" w:rsidRDefault="000129E2" w:rsidP="000129E2">
      <w:pPr>
        <w:numPr>
          <w:ilvl w:val="0"/>
          <w:numId w:val="11"/>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сформирование стойкого интереса к занятиям физической культурой;</w:t>
      </w:r>
    </w:p>
    <w:p w:rsidR="000129E2" w:rsidRPr="00C06F6C" w:rsidRDefault="000129E2" w:rsidP="000129E2">
      <w:pPr>
        <w:numPr>
          <w:ilvl w:val="0"/>
          <w:numId w:val="11"/>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сформирование  интереса к собственным достижениям;</w:t>
      </w:r>
    </w:p>
    <w:p w:rsidR="000129E2" w:rsidRPr="00C06F6C" w:rsidRDefault="000129E2" w:rsidP="000129E2">
      <w:pPr>
        <w:numPr>
          <w:ilvl w:val="0"/>
          <w:numId w:val="11"/>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сформирование мотивации здорового образа жизни</w:t>
      </w:r>
    </w:p>
    <w:p w:rsidR="000129E2" w:rsidRPr="00C06F6C" w:rsidRDefault="000129E2" w:rsidP="000129E2">
      <w:pPr>
        <w:numPr>
          <w:ilvl w:val="0"/>
          <w:numId w:val="11"/>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умение сосредоточивать внимание на предметах и явлениях (внимание)</w:t>
      </w:r>
    </w:p>
    <w:p w:rsidR="000129E2" w:rsidRPr="00C06F6C" w:rsidRDefault="000129E2" w:rsidP="000129E2">
      <w:pPr>
        <w:numPr>
          <w:ilvl w:val="0"/>
          <w:numId w:val="11"/>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развитие произвольной памяти;</w:t>
      </w:r>
    </w:p>
    <w:p w:rsidR="000129E2" w:rsidRPr="00C06F6C" w:rsidRDefault="000129E2" w:rsidP="000129E2">
      <w:pPr>
        <w:numPr>
          <w:ilvl w:val="0"/>
          <w:numId w:val="11"/>
        </w:numPr>
        <w:shd w:val="clear" w:color="auto" w:fill="FFFFFF"/>
        <w:spacing w:before="30" w:after="3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развитие творческих способностей, умение выражать свои чувства при помощи танца.</w:t>
      </w:r>
    </w:p>
    <w:p w:rsidR="00B24B6B" w:rsidRPr="00C06F6C" w:rsidRDefault="00B24B6B" w:rsidP="00B24B6B">
      <w:pPr>
        <w:shd w:val="clear" w:color="auto" w:fill="FFFFFF"/>
        <w:spacing w:after="0" w:line="240" w:lineRule="auto"/>
        <w:jc w:val="center"/>
        <w:rPr>
          <w:rFonts w:ascii="Times New Roman" w:eastAsia="Times New Roman" w:hAnsi="Times New Roman" w:cs="Times New Roman"/>
          <w:color w:val="000000"/>
          <w:sz w:val="32"/>
          <w:szCs w:val="32"/>
        </w:rPr>
      </w:pPr>
      <w:r w:rsidRPr="00C06F6C">
        <w:rPr>
          <w:rFonts w:ascii="Times New Roman" w:eastAsia="Times New Roman" w:hAnsi="Times New Roman" w:cs="Times New Roman"/>
          <w:b/>
          <w:bCs/>
          <w:color w:val="000000"/>
          <w:sz w:val="32"/>
          <w:szCs w:val="32"/>
        </w:rPr>
        <w:t>5. ОЦЕНОЧНЫЕ МАТЕРИАЛЫ</w:t>
      </w:r>
    </w:p>
    <w:p w:rsidR="00B24B6B" w:rsidRPr="00C06F6C" w:rsidRDefault="00B24B6B" w:rsidP="00B24B6B">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lastRenderedPageBreak/>
        <w:t>Для выявления уровня физической подготовленности детей в начале года (сентябрь)  проводится диагностика физического развития</w:t>
      </w:r>
      <w:r w:rsidR="00C06F6C">
        <w:rPr>
          <w:rFonts w:ascii="Times New Roman" w:eastAsia="Times New Roman" w:hAnsi="Times New Roman" w:cs="Times New Roman"/>
          <w:color w:val="000000"/>
          <w:sz w:val="28"/>
          <w:szCs w:val="28"/>
        </w:rPr>
        <w:t xml:space="preserve"> детей</w:t>
      </w:r>
      <w:r w:rsidRPr="00C06F6C">
        <w:rPr>
          <w:rFonts w:ascii="Times New Roman" w:eastAsia="Times New Roman" w:hAnsi="Times New Roman" w:cs="Times New Roman"/>
          <w:color w:val="000000"/>
          <w:sz w:val="28"/>
          <w:szCs w:val="28"/>
        </w:rPr>
        <w:t>. Диагностика позволяет определить технику овладения основными двигательными умениями; необходимые физкультурно-оздоровительные мероприятия.  Пок</w:t>
      </w:r>
      <w:r w:rsidR="00C06F6C">
        <w:rPr>
          <w:rFonts w:ascii="Times New Roman" w:eastAsia="Times New Roman" w:hAnsi="Times New Roman" w:cs="Times New Roman"/>
          <w:color w:val="000000"/>
          <w:sz w:val="28"/>
          <w:szCs w:val="28"/>
        </w:rPr>
        <w:t xml:space="preserve">азатели вводятся в таблицу </w:t>
      </w:r>
    </w:p>
    <w:p w:rsidR="00B24B6B" w:rsidRPr="00C06F6C" w:rsidRDefault="00B24B6B" w:rsidP="00B24B6B">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Для определения уровня освоения программы дополнительного образования «Детский фитнес», 2 раза в год (декабрь, май) проводится мониторинг. В течение всего периода обучения, учитывая  физическое развитие и индивидуальные особенности каждого ребенка, педагог оценивает достижения детей. В процессе наблюдения за деятельностью детей делается вывод о соответствии одному из уровней достижения планируемых результатов (показателей) формирования интегративного качества: высокому, среднему, низкому. Критериями оценки является  успешное выполнение заданий  в процессе занятий. Показатели динамики формирования интегративного качества «Физически развитый, овладевший основными двигательными на</w:t>
      </w:r>
      <w:r w:rsidR="00C06F6C">
        <w:rPr>
          <w:rFonts w:ascii="Times New Roman" w:eastAsia="Times New Roman" w:hAnsi="Times New Roman" w:cs="Times New Roman"/>
          <w:color w:val="000000"/>
          <w:sz w:val="28"/>
          <w:szCs w:val="28"/>
        </w:rPr>
        <w:t>выками» вводятся в таблицу</w:t>
      </w:r>
      <w:r w:rsidRPr="00C06F6C">
        <w:rPr>
          <w:rFonts w:ascii="Times New Roman" w:eastAsia="Times New Roman" w:hAnsi="Times New Roman" w:cs="Times New Roman"/>
          <w:color w:val="000000"/>
          <w:sz w:val="28"/>
          <w:szCs w:val="28"/>
        </w:rPr>
        <w:t>.</w:t>
      </w:r>
    </w:p>
    <w:p w:rsidR="00B24B6B" w:rsidRPr="00C06F6C" w:rsidRDefault="00B24B6B" w:rsidP="00C06F6C">
      <w:pPr>
        <w:shd w:val="clear" w:color="auto" w:fill="FFFFFF"/>
        <w:spacing w:before="30" w:after="30" w:line="240" w:lineRule="auto"/>
        <w:ind w:left="360"/>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По окончанию обучения планируется итоговое открытое занятие для работников и воспитанников детск</w:t>
      </w:r>
      <w:r w:rsidR="00C06F6C">
        <w:rPr>
          <w:rFonts w:ascii="Times New Roman" w:eastAsia="Times New Roman" w:hAnsi="Times New Roman" w:cs="Times New Roman"/>
          <w:color w:val="000000"/>
          <w:sz w:val="28"/>
          <w:szCs w:val="28"/>
        </w:rPr>
        <w:t>ого сада</w:t>
      </w:r>
    </w:p>
    <w:p w:rsidR="000129E2" w:rsidRPr="00C06F6C" w:rsidRDefault="000129E2" w:rsidP="00C06F6C">
      <w:pPr>
        <w:autoSpaceDE w:val="0"/>
        <w:autoSpaceDN w:val="0"/>
        <w:adjustRightInd w:val="0"/>
        <w:spacing w:after="0" w:line="240" w:lineRule="auto"/>
        <w:rPr>
          <w:rFonts w:ascii="Times New Roman" w:eastAsiaTheme="minorHAnsi" w:hAnsi="Times New Roman" w:cs="Times New Roman"/>
          <w:b/>
          <w:bCs/>
          <w:sz w:val="28"/>
          <w:szCs w:val="28"/>
          <w:lang w:eastAsia="en-US"/>
        </w:rPr>
      </w:pPr>
      <w:r w:rsidRPr="00C06F6C">
        <w:rPr>
          <w:rFonts w:ascii="Times New Roman" w:eastAsiaTheme="minorHAnsi" w:hAnsi="Times New Roman" w:cs="Times New Roman"/>
          <w:b/>
          <w:bCs/>
          <w:sz w:val="28"/>
          <w:szCs w:val="28"/>
          <w:lang w:eastAsia="en-US"/>
        </w:rPr>
        <w:t>По результатам усвоения программы «Детский фитнес» проводится</w:t>
      </w:r>
    </w:p>
    <w:p w:rsidR="000129E2" w:rsidRPr="00C06F6C" w:rsidRDefault="000129E2" w:rsidP="000129E2">
      <w:pPr>
        <w:pStyle w:val="a3"/>
        <w:autoSpaceDE w:val="0"/>
        <w:autoSpaceDN w:val="0"/>
        <w:adjustRightInd w:val="0"/>
        <w:spacing w:after="0" w:line="240" w:lineRule="auto"/>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1. Контрольное занятие 1 раз в квартал</w:t>
      </w:r>
    </w:p>
    <w:p w:rsidR="000129E2" w:rsidRPr="00C06F6C" w:rsidRDefault="00C06F6C" w:rsidP="000129E2">
      <w:pPr>
        <w:pStyle w:val="a3"/>
        <w:autoSpaceDE w:val="0"/>
        <w:autoSpaceDN w:val="0"/>
        <w:adjustRightInd w:val="0"/>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2.Итогово</w:t>
      </w:r>
      <w:r w:rsidR="000129E2" w:rsidRPr="00C06F6C">
        <w:rPr>
          <w:rFonts w:ascii="Times New Roman" w:eastAsiaTheme="minorHAnsi" w:hAnsi="Times New Roman" w:cs="Times New Roman"/>
          <w:sz w:val="28"/>
          <w:szCs w:val="28"/>
          <w:lang w:eastAsia="en-US"/>
        </w:rPr>
        <w:t>е занятие 1 раз в год.</w:t>
      </w:r>
    </w:p>
    <w:p w:rsidR="000129E2" w:rsidRPr="00C06F6C" w:rsidRDefault="000129E2" w:rsidP="000129E2">
      <w:pPr>
        <w:autoSpaceDE w:val="0"/>
        <w:autoSpaceDN w:val="0"/>
        <w:adjustRightInd w:val="0"/>
        <w:spacing w:after="0" w:line="240" w:lineRule="auto"/>
        <w:rPr>
          <w:rFonts w:ascii="Times New Roman" w:eastAsiaTheme="minorHAnsi" w:hAnsi="Times New Roman" w:cs="Times New Roman"/>
          <w:b/>
          <w:bCs/>
          <w:sz w:val="28"/>
          <w:szCs w:val="28"/>
          <w:lang w:eastAsia="en-US"/>
        </w:rPr>
      </w:pPr>
      <w:r w:rsidRPr="00C06F6C">
        <w:rPr>
          <w:rFonts w:ascii="Times New Roman" w:eastAsiaTheme="minorHAnsi" w:hAnsi="Times New Roman" w:cs="Times New Roman"/>
          <w:b/>
          <w:bCs/>
          <w:sz w:val="28"/>
          <w:szCs w:val="28"/>
          <w:lang w:eastAsia="en-US"/>
        </w:rPr>
        <w:t>Методы диагностики:</w:t>
      </w:r>
    </w:p>
    <w:p w:rsidR="000129E2" w:rsidRPr="00C06F6C" w:rsidRDefault="000129E2" w:rsidP="000129E2">
      <w:pPr>
        <w:autoSpaceDE w:val="0"/>
        <w:autoSpaceDN w:val="0"/>
        <w:adjustRightInd w:val="0"/>
        <w:spacing w:after="0" w:line="240" w:lineRule="auto"/>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-Наблюдение</w:t>
      </w:r>
    </w:p>
    <w:p w:rsidR="000129E2" w:rsidRPr="00C06F6C" w:rsidRDefault="000129E2" w:rsidP="00C06F6C">
      <w:pPr>
        <w:autoSpaceDE w:val="0"/>
        <w:autoSpaceDN w:val="0"/>
        <w:adjustRightInd w:val="0"/>
        <w:spacing w:after="0" w:line="240" w:lineRule="auto"/>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-Тестирование физических качеств</w:t>
      </w:r>
    </w:p>
    <w:p w:rsidR="000129E2" w:rsidRPr="00C06F6C" w:rsidRDefault="00B24B6B" w:rsidP="000129E2">
      <w:pPr>
        <w:shd w:val="clear" w:color="auto" w:fill="FFFFFF"/>
        <w:spacing w:after="0" w:line="240" w:lineRule="auto"/>
        <w:jc w:val="center"/>
        <w:rPr>
          <w:rFonts w:ascii="Times New Roman" w:eastAsia="Times New Roman" w:hAnsi="Times New Roman" w:cs="Times New Roman"/>
          <w:color w:val="000000"/>
          <w:sz w:val="32"/>
          <w:szCs w:val="32"/>
        </w:rPr>
      </w:pPr>
      <w:r w:rsidRPr="00C06F6C">
        <w:rPr>
          <w:rFonts w:ascii="Times New Roman" w:eastAsia="Times New Roman" w:hAnsi="Times New Roman" w:cs="Times New Roman"/>
          <w:b/>
          <w:bCs/>
          <w:color w:val="000000"/>
          <w:sz w:val="32"/>
          <w:szCs w:val="32"/>
        </w:rPr>
        <w:t>6.</w:t>
      </w:r>
      <w:r w:rsidR="000129E2" w:rsidRPr="00C06F6C">
        <w:rPr>
          <w:rFonts w:ascii="Times New Roman" w:eastAsia="Times New Roman" w:hAnsi="Times New Roman" w:cs="Times New Roman"/>
          <w:b/>
          <w:bCs/>
          <w:color w:val="000000"/>
          <w:sz w:val="32"/>
          <w:szCs w:val="32"/>
        </w:rPr>
        <w:t>УСЛОВИЯ РЕАЛИЗАЦИИ ПРОГРАММЫ</w:t>
      </w:r>
    </w:p>
    <w:p w:rsidR="000129E2" w:rsidRPr="00C06F6C" w:rsidRDefault="000129E2" w:rsidP="000129E2">
      <w:pPr>
        <w:shd w:val="clear" w:color="auto" w:fill="FFFFFF"/>
        <w:spacing w:after="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b/>
          <w:bCs/>
          <w:color w:val="000000"/>
          <w:sz w:val="28"/>
          <w:szCs w:val="28"/>
        </w:rPr>
        <w:t>Материально-техническое обеспечение</w:t>
      </w:r>
    </w:p>
    <w:p w:rsidR="000129E2" w:rsidRPr="00C06F6C" w:rsidRDefault="000129E2" w:rsidP="000129E2">
      <w:pPr>
        <w:shd w:val="clear" w:color="auto" w:fill="FFFFFF"/>
        <w:spacing w:after="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Для успешной работы и обеспечения прогнозируемых результатов необходимы следующие условия:</w:t>
      </w:r>
    </w:p>
    <w:p w:rsidR="000129E2" w:rsidRPr="00C06F6C" w:rsidRDefault="000129E2" w:rsidP="000129E2">
      <w:pPr>
        <w:shd w:val="clear" w:color="auto" w:fill="FFFFFF"/>
        <w:spacing w:after="0" w:line="240" w:lineRule="auto"/>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Спортивное оборудование:</w:t>
      </w:r>
    </w:p>
    <w:p w:rsidR="000129E2" w:rsidRPr="00C06F6C" w:rsidRDefault="000129E2" w:rsidP="000129E2">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Спортивный зал;</w:t>
      </w:r>
    </w:p>
    <w:p w:rsidR="000129E2" w:rsidRPr="00C06F6C" w:rsidRDefault="000129E2" w:rsidP="000129E2">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Спортивные коврики по количеству детей;</w:t>
      </w:r>
    </w:p>
    <w:p w:rsidR="000129E2" w:rsidRPr="00C06F6C" w:rsidRDefault="000129E2" w:rsidP="000129E2">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Гимнастические маты;</w:t>
      </w:r>
    </w:p>
    <w:p w:rsidR="000129E2" w:rsidRPr="00C06F6C" w:rsidRDefault="000129E2" w:rsidP="000129E2">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Степ-платформы по количеству детей;</w:t>
      </w:r>
    </w:p>
    <w:p w:rsidR="000129E2" w:rsidRPr="00C06F6C" w:rsidRDefault="000129E2" w:rsidP="000129E2">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roofErr w:type="spellStart"/>
      <w:r w:rsidRPr="00C06F6C">
        <w:rPr>
          <w:rFonts w:ascii="Times New Roman" w:eastAsia="Times New Roman" w:hAnsi="Times New Roman" w:cs="Times New Roman"/>
          <w:color w:val="000000"/>
          <w:sz w:val="28"/>
          <w:szCs w:val="28"/>
        </w:rPr>
        <w:t>Фитбол</w:t>
      </w:r>
      <w:proofErr w:type="spellEnd"/>
      <w:r w:rsidRPr="00C06F6C">
        <w:rPr>
          <w:rFonts w:ascii="Times New Roman" w:eastAsia="Times New Roman" w:hAnsi="Times New Roman" w:cs="Times New Roman"/>
          <w:color w:val="000000"/>
          <w:sz w:val="28"/>
          <w:szCs w:val="28"/>
        </w:rPr>
        <w:t>-мячи по количеству детей;</w:t>
      </w:r>
    </w:p>
    <w:p w:rsidR="000129E2" w:rsidRPr="00C06F6C" w:rsidRDefault="000129E2" w:rsidP="000129E2">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Обручи;</w:t>
      </w:r>
    </w:p>
    <w:p w:rsidR="000129E2" w:rsidRPr="00C06F6C" w:rsidRDefault="000129E2" w:rsidP="000129E2">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lastRenderedPageBreak/>
        <w:t>Гантели по количеству детей.</w:t>
      </w:r>
    </w:p>
    <w:p w:rsidR="000129E2" w:rsidRPr="00C06F6C" w:rsidRDefault="000129E2" w:rsidP="000129E2">
      <w:pPr>
        <w:shd w:val="clear" w:color="auto" w:fill="FFFFFF"/>
        <w:spacing w:after="0" w:line="240" w:lineRule="auto"/>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Вспомогательное оборудование:</w:t>
      </w:r>
    </w:p>
    <w:p w:rsidR="000129E2" w:rsidRPr="00C06F6C" w:rsidRDefault="000129E2" w:rsidP="000129E2">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Музыкальный центр;</w:t>
      </w:r>
    </w:p>
    <w:p w:rsidR="000129E2" w:rsidRPr="00C06F6C" w:rsidRDefault="000129E2" w:rsidP="000129E2">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Аудио-файлы для музыкального сопровождения занятий;</w:t>
      </w:r>
    </w:p>
    <w:p w:rsidR="000129E2" w:rsidRPr="00C06F6C" w:rsidRDefault="000129E2" w:rsidP="000129E2">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Проектор;</w:t>
      </w:r>
    </w:p>
    <w:p w:rsidR="000129E2" w:rsidRPr="00C06F6C" w:rsidRDefault="000129E2" w:rsidP="000129E2">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 xml:space="preserve">Презентации для освоения теоретической части и просмотра </w:t>
      </w:r>
      <w:proofErr w:type="spellStart"/>
      <w:r w:rsidRPr="00C06F6C">
        <w:rPr>
          <w:rFonts w:ascii="Times New Roman" w:eastAsia="Times New Roman" w:hAnsi="Times New Roman" w:cs="Times New Roman"/>
          <w:color w:val="000000"/>
          <w:sz w:val="28"/>
          <w:szCs w:val="28"/>
        </w:rPr>
        <w:t>видеоуроков</w:t>
      </w:r>
      <w:proofErr w:type="spellEnd"/>
      <w:r w:rsidRPr="00C06F6C">
        <w:rPr>
          <w:rFonts w:ascii="Times New Roman" w:eastAsia="Times New Roman" w:hAnsi="Times New Roman" w:cs="Times New Roman"/>
          <w:color w:val="000000"/>
          <w:sz w:val="28"/>
          <w:szCs w:val="28"/>
        </w:rPr>
        <w:t>;</w:t>
      </w:r>
    </w:p>
    <w:p w:rsidR="000129E2" w:rsidRPr="00C06F6C" w:rsidRDefault="000129E2" w:rsidP="000129E2">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Картотека комплексов упражнений общеразвивающего воздействия;</w:t>
      </w:r>
    </w:p>
    <w:p w:rsidR="000129E2" w:rsidRPr="00C06F6C" w:rsidRDefault="000129E2" w:rsidP="000129E2">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Картотека комплексов специального воздействия;</w:t>
      </w:r>
    </w:p>
    <w:p w:rsidR="000129E2" w:rsidRPr="00C06F6C" w:rsidRDefault="000129E2" w:rsidP="000129E2">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Картотека подвижных игр и игр малой подвижности;</w:t>
      </w:r>
    </w:p>
    <w:p w:rsidR="000129E2" w:rsidRPr="00C06F6C" w:rsidRDefault="000129E2" w:rsidP="000129E2">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Картотека лого-аэробики;</w:t>
      </w:r>
    </w:p>
    <w:p w:rsidR="000129E2" w:rsidRPr="00C06F6C" w:rsidRDefault="000129E2" w:rsidP="000129E2">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Спортивная форма;</w:t>
      </w:r>
    </w:p>
    <w:p w:rsidR="000129E2" w:rsidRPr="00C06F6C" w:rsidRDefault="000129E2" w:rsidP="000129E2">
      <w:pPr>
        <w:pStyle w:val="a3"/>
        <w:autoSpaceDE w:val="0"/>
        <w:autoSpaceDN w:val="0"/>
        <w:adjustRightInd w:val="0"/>
        <w:spacing w:after="0" w:line="240" w:lineRule="auto"/>
        <w:rPr>
          <w:rFonts w:ascii="Times New Roman" w:eastAsia="Times New Roman" w:hAnsi="Times New Roman" w:cs="Times New Roman"/>
          <w:color w:val="000000"/>
          <w:sz w:val="28"/>
          <w:szCs w:val="28"/>
        </w:rPr>
      </w:pPr>
      <w:r w:rsidRPr="00C06F6C">
        <w:rPr>
          <w:rFonts w:ascii="Times New Roman" w:eastAsia="Times New Roman" w:hAnsi="Times New Roman" w:cs="Times New Roman"/>
          <w:color w:val="000000"/>
          <w:sz w:val="28"/>
          <w:szCs w:val="28"/>
        </w:rPr>
        <w:t>Вспомогательное оборудование для оснащения мест хранения спортивного инвентаря</w:t>
      </w:r>
    </w:p>
    <w:p w:rsidR="00C06F6C" w:rsidRDefault="00C06F6C" w:rsidP="000129E2">
      <w:pPr>
        <w:autoSpaceDE w:val="0"/>
        <w:autoSpaceDN w:val="0"/>
        <w:adjustRightInd w:val="0"/>
        <w:spacing w:after="0" w:line="240" w:lineRule="auto"/>
        <w:jc w:val="center"/>
        <w:rPr>
          <w:rFonts w:ascii="Times New Roman" w:eastAsiaTheme="minorHAnsi" w:hAnsi="Times New Roman" w:cs="Times New Roman"/>
          <w:b/>
          <w:bCs/>
          <w:sz w:val="28"/>
          <w:szCs w:val="28"/>
          <w:lang w:eastAsia="en-US"/>
        </w:rPr>
      </w:pPr>
    </w:p>
    <w:p w:rsidR="000129E2" w:rsidRPr="00C06F6C" w:rsidRDefault="00B24B6B" w:rsidP="000129E2">
      <w:pPr>
        <w:autoSpaceDE w:val="0"/>
        <w:autoSpaceDN w:val="0"/>
        <w:adjustRightInd w:val="0"/>
        <w:spacing w:after="0" w:line="240" w:lineRule="auto"/>
        <w:jc w:val="center"/>
        <w:rPr>
          <w:rFonts w:ascii="Times New Roman" w:eastAsiaTheme="minorHAnsi" w:hAnsi="Times New Roman" w:cs="Times New Roman"/>
          <w:b/>
          <w:bCs/>
          <w:sz w:val="36"/>
          <w:szCs w:val="36"/>
          <w:lang w:eastAsia="en-US"/>
        </w:rPr>
      </w:pPr>
      <w:r w:rsidRPr="00C06F6C">
        <w:rPr>
          <w:rFonts w:ascii="Times New Roman" w:eastAsiaTheme="minorHAnsi" w:hAnsi="Times New Roman" w:cs="Times New Roman"/>
          <w:b/>
          <w:bCs/>
          <w:sz w:val="36"/>
          <w:szCs w:val="36"/>
          <w:lang w:eastAsia="en-US"/>
        </w:rPr>
        <w:t xml:space="preserve">7. </w:t>
      </w:r>
      <w:r w:rsidR="000129E2" w:rsidRPr="00C06F6C">
        <w:rPr>
          <w:rFonts w:ascii="Times New Roman" w:eastAsiaTheme="minorHAnsi" w:hAnsi="Times New Roman" w:cs="Times New Roman"/>
          <w:b/>
          <w:bCs/>
          <w:sz w:val="36"/>
          <w:szCs w:val="36"/>
          <w:lang w:eastAsia="en-US"/>
        </w:rPr>
        <w:t>Учебно-тематическое планирование</w:t>
      </w:r>
    </w:p>
    <w:p w:rsidR="000129E2" w:rsidRPr="00C06F6C" w:rsidRDefault="000129E2" w:rsidP="000129E2">
      <w:pPr>
        <w:autoSpaceDE w:val="0"/>
        <w:autoSpaceDN w:val="0"/>
        <w:adjustRightInd w:val="0"/>
        <w:spacing w:after="0" w:line="240" w:lineRule="auto"/>
        <w:jc w:val="center"/>
        <w:rPr>
          <w:rFonts w:ascii="Times New Roman" w:eastAsiaTheme="minorHAnsi" w:hAnsi="Times New Roman" w:cs="Times New Roman"/>
          <w:b/>
          <w:bCs/>
          <w:sz w:val="28"/>
          <w:szCs w:val="28"/>
          <w:lang w:eastAsia="en-US"/>
        </w:rPr>
      </w:pPr>
      <w:r w:rsidRPr="00C06F6C">
        <w:rPr>
          <w:rFonts w:ascii="Times New Roman" w:eastAsiaTheme="minorHAnsi" w:hAnsi="Times New Roman" w:cs="Times New Roman"/>
          <w:b/>
          <w:bCs/>
          <w:sz w:val="28"/>
          <w:szCs w:val="28"/>
          <w:lang w:eastAsia="en-US"/>
        </w:rPr>
        <w:t>Тематическое планирование</w:t>
      </w:r>
    </w:p>
    <w:p w:rsidR="000129E2" w:rsidRPr="00C06F6C" w:rsidRDefault="000129E2" w:rsidP="000129E2">
      <w:pPr>
        <w:autoSpaceDE w:val="0"/>
        <w:autoSpaceDN w:val="0"/>
        <w:adjustRightInd w:val="0"/>
        <w:spacing w:after="0" w:line="240" w:lineRule="auto"/>
        <w:jc w:val="center"/>
        <w:rPr>
          <w:rFonts w:ascii="Times New Roman" w:eastAsiaTheme="minorHAnsi" w:hAnsi="Times New Roman" w:cs="Times New Roman"/>
          <w:b/>
          <w:bCs/>
          <w:sz w:val="28"/>
          <w:szCs w:val="28"/>
          <w:lang w:eastAsia="en-US"/>
        </w:rPr>
      </w:pPr>
      <w:r w:rsidRPr="00C06F6C">
        <w:rPr>
          <w:rFonts w:ascii="Times New Roman" w:eastAsiaTheme="minorHAnsi" w:hAnsi="Times New Roman" w:cs="Times New Roman"/>
          <w:b/>
          <w:bCs/>
          <w:sz w:val="28"/>
          <w:szCs w:val="28"/>
          <w:lang w:eastAsia="en-US"/>
        </w:rPr>
        <w:t>(3-4 года)</w:t>
      </w:r>
    </w:p>
    <w:tbl>
      <w:tblPr>
        <w:tblStyle w:val="a4"/>
        <w:tblW w:w="0" w:type="auto"/>
        <w:tblLook w:val="04A0" w:firstRow="1" w:lastRow="0" w:firstColumn="1" w:lastColumn="0" w:noHBand="0" w:noVBand="1"/>
      </w:tblPr>
      <w:tblGrid>
        <w:gridCol w:w="1230"/>
        <w:gridCol w:w="12"/>
        <w:gridCol w:w="6663"/>
        <w:gridCol w:w="6881"/>
      </w:tblGrid>
      <w:tr w:rsidR="000129E2" w:rsidRPr="00C06F6C" w:rsidTr="000129E2">
        <w:tc>
          <w:tcPr>
            <w:tcW w:w="1242" w:type="dxa"/>
            <w:gridSpan w:val="2"/>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
                <w:bCs/>
                <w:sz w:val="28"/>
                <w:szCs w:val="28"/>
                <w:lang w:eastAsia="en-US"/>
              </w:rPr>
              <w:t xml:space="preserve">№ </w:t>
            </w:r>
            <w:proofErr w:type="gramStart"/>
            <w:r w:rsidRPr="00C06F6C">
              <w:rPr>
                <w:rFonts w:ascii="Times New Roman" w:eastAsiaTheme="minorHAnsi" w:hAnsi="Times New Roman" w:cs="Times New Roman"/>
                <w:bCs/>
                <w:sz w:val="28"/>
                <w:szCs w:val="28"/>
                <w:lang w:eastAsia="en-US"/>
              </w:rPr>
              <w:t>п</w:t>
            </w:r>
            <w:proofErr w:type="gramEnd"/>
            <w:r w:rsidRPr="00C06F6C">
              <w:rPr>
                <w:rFonts w:ascii="Times New Roman" w:eastAsiaTheme="minorHAnsi" w:hAnsi="Times New Roman" w:cs="Times New Roman"/>
                <w:bCs/>
                <w:sz w:val="28"/>
                <w:szCs w:val="28"/>
                <w:lang w:eastAsia="en-US"/>
              </w:rPr>
              <w:t>/п</w:t>
            </w:r>
          </w:p>
        </w:tc>
        <w:tc>
          <w:tcPr>
            <w:tcW w:w="13544" w:type="dxa"/>
            <w:gridSpan w:val="2"/>
          </w:tcPr>
          <w:p w:rsidR="000129E2" w:rsidRPr="00C06F6C" w:rsidRDefault="000129E2" w:rsidP="000129E2">
            <w:pPr>
              <w:autoSpaceDE w:val="0"/>
              <w:autoSpaceDN w:val="0"/>
              <w:adjustRightInd w:val="0"/>
              <w:jc w:val="center"/>
              <w:rPr>
                <w:rFonts w:ascii="Times New Roman" w:eastAsiaTheme="minorHAnsi" w:hAnsi="Times New Roman" w:cs="Times New Roman"/>
                <w:b/>
                <w:bCs/>
                <w:sz w:val="28"/>
                <w:szCs w:val="28"/>
                <w:lang w:eastAsia="en-US"/>
              </w:rPr>
            </w:pPr>
            <w:r w:rsidRPr="00C06F6C">
              <w:rPr>
                <w:rFonts w:ascii="Times New Roman" w:eastAsiaTheme="minorHAnsi" w:hAnsi="Times New Roman" w:cs="Times New Roman"/>
                <w:b/>
                <w:bCs/>
                <w:sz w:val="28"/>
                <w:szCs w:val="28"/>
                <w:lang w:eastAsia="en-US"/>
              </w:rPr>
              <w:t>Тема занятия</w:t>
            </w:r>
          </w:p>
        </w:tc>
      </w:tr>
      <w:tr w:rsidR="000129E2" w:rsidRPr="00C06F6C" w:rsidTr="000129E2">
        <w:tc>
          <w:tcPr>
            <w:tcW w:w="14786" w:type="dxa"/>
            <w:gridSpan w:val="4"/>
          </w:tcPr>
          <w:p w:rsidR="000129E2" w:rsidRPr="007C4785" w:rsidRDefault="000129E2" w:rsidP="000129E2">
            <w:pPr>
              <w:autoSpaceDE w:val="0"/>
              <w:autoSpaceDN w:val="0"/>
              <w:adjustRightInd w:val="0"/>
              <w:jc w:val="center"/>
              <w:rPr>
                <w:rFonts w:ascii="Times New Roman" w:eastAsiaTheme="minorHAnsi" w:hAnsi="Times New Roman" w:cs="Times New Roman"/>
                <w:b/>
                <w:bCs/>
                <w:sz w:val="28"/>
                <w:szCs w:val="28"/>
                <w:lang w:eastAsia="en-US"/>
              </w:rPr>
            </w:pPr>
            <w:r w:rsidRPr="007C4785">
              <w:rPr>
                <w:rFonts w:ascii="Times New Roman" w:eastAsiaTheme="minorHAnsi" w:hAnsi="Times New Roman" w:cs="Times New Roman"/>
                <w:b/>
                <w:bCs/>
                <w:sz w:val="28"/>
                <w:szCs w:val="28"/>
                <w:lang w:eastAsia="en-US"/>
              </w:rPr>
              <w:t>октябрь</w:t>
            </w:r>
          </w:p>
        </w:tc>
      </w:tr>
      <w:tr w:rsidR="000129E2" w:rsidRPr="00C06F6C" w:rsidTr="000129E2">
        <w:tc>
          <w:tcPr>
            <w:tcW w:w="1242" w:type="dxa"/>
            <w:gridSpan w:val="2"/>
          </w:tcPr>
          <w:p w:rsidR="000129E2" w:rsidRPr="007C4785"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7C4785">
              <w:rPr>
                <w:rFonts w:ascii="Times New Roman" w:eastAsiaTheme="minorHAnsi" w:hAnsi="Times New Roman" w:cs="Times New Roman"/>
                <w:bCs/>
                <w:sz w:val="28"/>
                <w:szCs w:val="28"/>
                <w:lang w:eastAsia="en-US"/>
              </w:rPr>
              <w:t>1</w:t>
            </w:r>
          </w:p>
        </w:tc>
        <w:tc>
          <w:tcPr>
            <w:tcW w:w="6663"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«Познакомимся»</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Инструктаж по технике</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безопасности</w:t>
            </w:r>
          </w:p>
          <w:p w:rsidR="000129E2" w:rsidRPr="00C06F6C" w:rsidRDefault="000129E2" w:rsidP="000129E2">
            <w:pPr>
              <w:autoSpaceDE w:val="0"/>
              <w:autoSpaceDN w:val="0"/>
              <w:adjustRightInd w:val="0"/>
              <w:jc w:val="center"/>
              <w:rPr>
                <w:rFonts w:ascii="Times New Roman" w:eastAsiaTheme="minorHAnsi" w:hAnsi="Times New Roman" w:cs="Times New Roman"/>
                <w:b/>
                <w:bCs/>
                <w:sz w:val="28"/>
                <w:szCs w:val="28"/>
                <w:lang w:eastAsia="en-US"/>
              </w:rPr>
            </w:pPr>
          </w:p>
        </w:tc>
      </w:tr>
      <w:tr w:rsidR="000129E2" w:rsidRPr="00C06F6C" w:rsidTr="000129E2">
        <w:tc>
          <w:tcPr>
            <w:tcW w:w="1242" w:type="dxa"/>
            <w:gridSpan w:val="2"/>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2</w:t>
            </w:r>
          </w:p>
        </w:tc>
        <w:tc>
          <w:tcPr>
            <w:tcW w:w="6663"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sz w:val="28"/>
                <w:szCs w:val="28"/>
                <w:lang w:eastAsia="en-US"/>
              </w:rPr>
              <w:t>«Покажи, что ты умеешь»</w:t>
            </w:r>
          </w:p>
        </w:tc>
        <w:tc>
          <w:tcPr>
            <w:tcW w:w="6881"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sz w:val="28"/>
                <w:szCs w:val="28"/>
                <w:lang w:eastAsia="en-US"/>
              </w:rPr>
              <w:t>Мониторинг</w:t>
            </w:r>
          </w:p>
        </w:tc>
      </w:tr>
      <w:tr w:rsidR="000129E2" w:rsidRPr="00C06F6C" w:rsidTr="000129E2">
        <w:tc>
          <w:tcPr>
            <w:tcW w:w="1242" w:type="dxa"/>
            <w:gridSpan w:val="2"/>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3-4</w:t>
            </w:r>
          </w:p>
        </w:tc>
        <w:tc>
          <w:tcPr>
            <w:tcW w:w="6663"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«Степ – платформы»</w:t>
            </w:r>
          </w:p>
          <w:p w:rsidR="000129E2" w:rsidRPr="00C06F6C" w:rsidRDefault="000129E2" w:rsidP="000129E2">
            <w:pPr>
              <w:autoSpaceDE w:val="0"/>
              <w:autoSpaceDN w:val="0"/>
              <w:adjustRightInd w:val="0"/>
              <w:jc w:val="center"/>
              <w:rPr>
                <w:rFonts w:ascii="Times New Roman" w:eastAsiaTheme="minorHAnsi" w:hAnsi="Times New Roman" w:cs="Times New Roman"/>
                <w:b/>
                <w:bCs/>
                <w:sz w:val="28"/>
                <w:szCs w:val="28"/>
                <w:lang w:eastAsia="en-US"/>
              </w:rPr>
            </w:pP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Знакомство детей со степ –</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платформами</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Инструктаж по технике</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lastRenderedPageBreak/>
              <w:t>безопасности</w:t>
            </w:r>
          </w:p>
          <w:p w:rsidR="000129E2" w:rsidRPr="00C06F6C" w:rsidRDefault="000129E2" w:rsidP="000129E2">
            <w:pPr>
              <w:autoSpaceDE w:val="0"/>
              <w:autoSpaceDN w:val="0"/>
              <w:adjustRightInd w:val="0"/>
              <w:jc w:val="center"/>
              <w:rPr>
                <w:rFonts w:ascii="Times New Roman" w:eastAsiaTheme="minorHAnsi" w:hAnsi="Times New Roman" w:cs="Times New Roman"/>
                <w:b/>
                <w:bCs/>
                <w:sz w:val="28"/>
                <w:szCs w:val="28"/>
                <w:lang w:eastAsia="en-US"/>
              </w:rPr>
            </w:pPr>
          </w:p>
        </w:tc>
      </w:tr>
      <w:tr w:rsidR="000129E2" w:rsidRPr="00C06F6C" w:rsidTr="000129E2">
        <w:tc>
          <w:tcPr>
            <w:tcW w:w="1242" w:type="dxa"/>
            <w:gridSpan w:val="2"/>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p>
        </w:tc>
        <w:tc>
          <w:tcPr>
            <w:tcW w:w="13544" w:type="dxa"/>
            <w:gridSpan w:val="2"/>
          </w:tcPr>
          <w:p w:rsidR="000129E2" w:rsidRPr="00C06F6C" w:rsidRDefault="000129E2" w:rsidP="000129E2">
            <w:pPr>
              <w:autoSpaceDE w:val="0"/>
              <w:autoSpaceDN w:val="0"/>
              <w:adjustRightInd w:val="0"/>
              <w:jc w:val="center"/>
              <w:rPr>
                <w:rFonts w:ascii="Times New Roman" w:eastAsiaTheme="minorHAnsi" w:hAnsi="Times New Roman" w:cs="Times New Roman"/>
                <w:b/>
                <w:bCs/>
                <w:sz w:val="28"/>
                <w:szCs w:val="28"/>
                <w:lang w:eastAsia="en-US"/>
              </w:rPr>
            </w:pPr>
            <w:r w:rsidRPr="00C06F6C">
              <w:rPr>
                <w:rFonts w:ascii="Times New Roman" w:eastAsiaTheme="minorHAnsi" w:hAnsi="Times New Roman" w:cs="Times New Roman"/>
                <w:b/>
                <w:bCs/>
                <w:sz w:val="28"/>
                <w:szCs w:val="28"/>
                <w:lang w:eastAsia="en-US"/>
              </w:rPr>
              <w:t>ноябрь</w:t>
            </w:r>
          </w:p>
        </w:tc>
      </w:tr>
      <w:tr w:rsidR="000129E2" w:rsidRPr="00C06F6C" w:rsidTr="000129E2">
        <w:tc>
          <w:tcPr>
            <w:tcW w:w="1242" w:type="dxa"/>
            <w:gridSpan w:val="2"/>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5</w:t>
            </w:r>
          </w:p>
        </w:tc>
        <w:tc>
          <w:tcPr>
            <w:tcW w:w="6663"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sz w:val="28"/>
                <w:szCs w:val="28"/>
                <w:lang w:eastAsia="en-US"/>
              </w:rPr>
              <w:t>«Волшебные мячи»</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Знакомство детей с </w:t>
            </w:r>
            <w:proofErr w:type="spellStart"/>
            <w:r w:rsidRPr="00C06F6C">
              <w:rPr>
                <w:rFonts w:ascii="Times New Roman" w:eastAsiaTheme="minorHAnsi" w:hAnsi="Times New Roman" w:cs="Times New Roman"/>
                <w:sz w:val="28"/>
                <w:szCs w:val="28"/>
                <w:lang w:eastAsia="en-US"/>
              </w:rPr>
              <w:t>фитбол</w:t>
            </w:r>
            <w:proofErr w:type="spellEnd"/>
            <w:r w:rsidRPr="00C06F6C">
              <w:rPr>
                <w:rFonts w:ascii="Times New Roman" w:eastAsiaTheme="minorHAnsi" w:hAnsi="Times New Roman" w:cs="Times New Roman"/>
                <w:sz w:val="28"/>
                <w:szCs w:val="28"/>
                <w:lang w:eastAsia="en-US"/>
              </w:rPr>
              <w:t xml:space="preserve"> – мячом</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Инструктаж по технике</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безопасности</w:t>
            </w:r>
          </w:p>
          <w:p w:rsidR="000129E2" w:rsidRPr="00C06F6C" w:rsidRDefault="000129E2" w:rsidP="000129E2">
            <w:pPr>
              <w:autoSpaceDE w:val="0"/>
              <w:autoSpaceDN w:val="0"/>
              <w:adjustRightInd w:val="0"/>
              <w:jc w:val="center"/>
              <w:rPr>
                <w:rFonts w:ascii="Times New Roman" w:eastAsiaTheme="minorHAnsi" w:hAnsi="Times New Roman" w:cs="Times New Roman"/>
                <w:b/>
                <w:bCs/>
                <w:sz w:val="28"/>
                <w:szCs w:val="28"/>
                <w:lang w:eastAsia="en-US"/>
              </w:rPr>
            </w:pPr>
          </w:p>
        </w:tc>
      </w:tr>
      <w:tr w:rsidR="000129E2" w:rsidRPr="00C06F6C" w:rsidTr="000129E2">
        <w:tc>
          <w:tcPr>
            <w:tcW w:w="1242" w:type="dxa"/>
            <w:gridSpan w:val="2"/>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6</w:t>
            </w:r>
          </w:p>
        </w:tc>
        <w:tc>
          <w:tcPr>
            <w:tcW w:w="6663"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sz w:val="28"/>
                <w:szCs w:val="28"/>
                <w:lang w:eastAsia="en-US"/>
              </w:rPr>
              <w:t>«Волшебные мячи»</w:t>
            </w:r>
          </w:p>
        </w:tc>
        <w:tc>
          <w:tcPr>
            <w:tcW w:w="6881"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sz w:val="28"/>
                <w:szCs w:val="28"/>
                <w:lang w:eastAsia="en-US"/>
              </w:rPr>
              <w:t xml:space="preserve">Упражнения с </w:t>
            </w:r>
            <w:proofErr w:type="spellStart"/>
            <w:r w:rsidRPr="00C06F6C">
              <w:rPr>
                <w:rFonts w:ascii="Times New Roman" w:eastAsiaTheme="minorHAnsi" w:hAnsi="Times New Roman" w:cs="Times New Roman"/>
                <w:sz w:val="28"/>
                <w:szCs w:val="28"/>
                <w:lang w:eastAsia="en-US"/>
              </w:rPr>
              <w:t>фитбол</w:t>
            </w:r>
            <w:proofErr w:type="spellEnd"/>
            <w:r w:rsidRPr="00C06F6C">
              <w:rPr>
                <w:rFonts w:ascii="Times New Roman" w:eastAsiaTheme="minorHAnsi" w:hAnsi="Times New Roman" w:cs="Times New Roman"/>
                <w:sz w:val="28"/>
                <w:szCs w:val="28"/>
                <w:lang w:eastAsia="en-US"/>
              </w:rPr>
              <w:t>-мячом</w:t>
            </w:r>
          </w:p>
        </w:tc>
      </w:tr>
      <w:tr w:rsidR="000129E2" w:rsidRPr="00C06F6C" w:rsidTr="000129E2">
        <w:tc>
          <w:tcPr>
            <w:tcW w:w="1242" w:type="dxa"/>
            <w:gridSpan w:val="2"/>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7</w:t>
            </w:r>
          </w:p>
        </w:tc>
        <w:tc>
          <w:tcPr>
            <w:tcW w:w="6663" w:type="dxa"/>
          </w:tcPr>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«Игровой </w:t>
            </w:r>
            <w:proofErr w:type="spellStart"/>
            <w:r w:rsidRPr="00C06F6C">
              <w:rPr>
                <w:rFonts w:ascii="Times New Roman" w:eastAsiaTheme="minorHAnsi" w:hAnsi="Times New Roman" w:cs="Times New Roman"/>
                <w:sz w:val="28"/>
                <w:szCs w:val="28"/>
                <w:lang w:eastAsia="en-US"/>
              </w:rPr>
              <w:t>стретчинг</w:t>
            </w:r>
            <w:proofErr w:type="spellEnd"/>
            <w:r w:rsidRPr="00C06F6C">
              <w:rPr>
                <w:rFonts w:ascii="Times New Roman" w:eastAsiaTheme="minorHAnsi" w:hAnsi="Times New Roman" w:cs="Times New Roman"/>
                <w:sz w:val="28"/>
                <w:szCs w:val="28"/>
                <w:lang w:eastAsia="en-US"/>
              </w:rPr>
              <w:t>»</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 Инструктаж по технике исполнения</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упражнений </w:t>
            </w:r>
            <w:proofErr w:type="spellStart"/>
            <w:r w:rsidRPr="00C06F6C">
              <w:rPr>
                <w:rFonts w:ascii="Times New Roman" w:eastAsiaTheme="minorHAnsi" w:hAnsi="Times New Roman" w:cs="Times New Roman"/>
                <w:sz w:val="28"/>
                <w:szCs w:val="28"/>
                <w:lang w:eastAsia="en-US"/>
              </w:rPr>
              <w:t>стретчинга</w:t>
            </w:r>
            <w:proofErr w:type="spellEnd"/>
            <w:r w:rsidRPr="00C06F6C">
              <w:rPr>
                <w:rFonts w:ascii="Times New Roman" w:eastAsiaTheme="minorHAnsi" w:hAnsi="Times New Roman" w:cs="Times New Roman"/>
                <w:sz w:val="28"/>
                <w:szCs w:val="28"/>
                <w:lang w:eastAsia="en-US"/>
              </w:rPr>
              <w:t>.</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Упражнения игрового </w:t>
            </w:r>
            <w:proofErr w:type="spellStart"/>
            <w:r w:rsidRPr="00C06F6C">
              <w:rPr>
                <w:rFonts w:ascii="Times New Roman" w:eastAsiaTheme="minorHAnsi" w:hAnsi="Times New Roman" w:cs="Times New Roman"/>
                <w:sz w:val="28"/>
                <w:szCs w:val="28"/>
                <w:lang w:eastAsia="en-US"/>
              </w:rPr>
              <w:t>стретчинга</w:t>
            </w:r>
            <w:proofErr w:type="spellEnd"/>
          </w:p>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p>
        </w:tc>
      </w:tr>
      <w:tr w:rsidR="000129E2" w:rsidRPr="00C06F6C" w:rsidTr="000129E2">
        <w:tc>
          <w:tcPr>
            <w:tcW w:w="1242" w:type="dxa"/>
            <w:gridSpan w:val="2"/>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8</w:t>
            </w:r>
          </w:p>
        </w:tc>
        <w:tc>
          <w:tcPr>
            <w:tcW w:w="6663" w:type="dxa"/>
          </w:tcPr>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«Весёлые мячики»</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Упражнения с </w:t>
            </w:r>
            <w:proofErr w:type="spellStart"/>
            <w:r w:rsidRPr="00C06F6C">
              <w:rPr>
                <w:rFonts w:ascii="Times New Roman" w:eastAsiaTheme="minorHAnsi" w:hAnsi="Times New Roman" w:cs="Times New Roman"/>
                <w:sz w:val="28"/>
                <w:szCs w:val="28"/>
                <w:lang w:eastAsia="en-US"/>
              </w:rPr>
              <w:t>фитболами</w:t>
            </w:r>
            <w:proofErr w:type="spellEnd"/>
            <w:r w:rsidRPr="00C06F6C">
              <w:rPr>
                <w:rFonts w:ascii="Times New Roman" w:eastAsiaTheme="minorHAnsi" w:hAnsi="Times New Roman" w:cs="Times New Roman"/>
                <w:sz w:val="28"/>
                <w:szCs w:val="28"/>
                <w:lang w:eastAsia="en-US"/>
              </w:rPr>
              <w:t xml:space="preserve"> и</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элементами </w:t>
            </w:r>
            <w:proofErr w:type="spellStart"/>
            <w:r w:rsidRPr="00C06F6C">
              <w:rPr>
                <w:rFonts w:ascii="Times New Roman" w:eastAsiaTheme="minorHAnsi" w:hAnsi="Times New Roman" w:cs="Times New Roman"/>
                <w:sz w:val="28"/>
                <w:szCs w:val="28"/>
                <w:lang w:eastAsia="en-US"/>
              </w:rPr>
              <w:t>стретчинга</w:t>
            </w:r>
            <w:proofErr w:type="spellEnd"/>
          </w:p>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p>
        </w:tc>
      </w:tr>
      <w:tr w:rsidR="000129E2" w:rsidRPr="00C06F6C" w:rsidTr="000129E2">
        <w:tc>
          <w:tcPr>
            <w:tcW w:w="14786" w:type="dxa"/>
            <w:gridSpan w:val="4"/>
          </w:tcPr>
          <w:p w:rsidR="000129E2" w:rsidRPr="007C4785" w:rsidRDefault="000129E2" w:rsidP="000129E2">
            <w:pPr>
              <w:autoSpaceDE w:val="0"/>
              <w:autoSpaceDN w:val="0"/>
              <w:adjustRightInd w:val="0"/>
              <w:jc w:val="center"/>
              <w:rPr>
                <w:rFonts w:ascii="Times New Roman" w:eastAsiaTheme="minorHAnsi" w:hAnsi="Times New Roman" w:cs="Times New Roman"/>
                <w:b/>
                <w:sz w:val="28"/>
                <w:szCs w:val="28"/>
                <w:lang w:eastAsia="en-US"/>
              </w:rPr>
            </w:pPr>
            <w:r w:rsidRPr="007C4785">
              <w:rPr>
                <w:rFonts w:ascii="Times New Roman" w:eastAsiaTheme="minorHAnsi" w:hAnsi="Times New Roman" w:cs="Times New Roman"/>
                <w:b/>
                <w:sz w:val="28"/>
                <w:szCs w:val="28"/>
                <w:lang w:eastAsia="en-US"/>
              </w:rPr>
              <w:t>декабрь</w:t>
            </w:r>
          </w:p>
        </w:tc>
      </w:tr>
      <w:tr w:rsidR="000129E2" w:rsidRPr="00C06F6C" w:rsidTr="000129E2">
        <w:tc>
          <w:tcPr>
            <w:tcW w:w="1242" w:type="dxa"/>
            <w:gridSpan w:val="2"/>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9</w:t>
            </w:r>
          </w:p>
        </w:tc>
        <w:tc>
          <w:tcPr>
            <w:tcW w:w="6663" w:type="dxa"/>
          </w:tcPr>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«Фитнес – сказка»</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Занятие с элементами </w:t>
            </w:r>
            <w:proofErr w:type="spellStart"/>
            <w:r w:rsidRPr="00C06F6C">
              <w:rPr>
                <w:rFonts w:ascii="Times New Roman" w:eastAsiaTheme="minorHAnsi" w:hAnsi="Times New Roman" w:cs="Times New Roman"/>
                <w:sz w:val="28"/>
                <w:szCs w:val="28"/>
                <w:lang w:eastAsia="en-US"/>
              </w:rPr>
              <w:t>фитбол</w:t>
            </w:r>
            <w:proofErr w:type="spellEnd"/>
            <w:r w:rsidRPr="00C06F6C">
              <w:rPr>
                <w:rFonts w:ascii="Times New Roman" w:eastAsiaTheme="minorHAnsi" w:hAnsi="Times New Roman" w:cs="Times New Roman"/>
                <w:sz w:val="28"/>
                <w:szCs w:val="28"/>
                <w:lang w:eastAsia="en-US"/>
              </w:rPr>
              <w:t>-</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гимнастики, </w:t>
            </w:r>
            <w:proofErr w:type="spellStart"/>
            <w:r w:rsidRPr="00C06F6C">
              <w:rPr>
                <w:rFonts w:ascii="Times New Roman" w:eastAsiaTheme="minorHAnsi" w:hAnsi="Times New Roman" w:cs="Times New Roman"/>
                <w:sz w:val="28"/>
                <w:szCs w:val="28"/>
                <w:lang w:eastAsia="en-US"/>
              </w:rPr>
              <w:t>стретчинга</w:t>
            </w:r>
            <w:proofErr w:type="spellEnd"/>
            <w:r w:rsidRPr="00C06F6C">
              <w:rPr>
                <w:rFonts w:ascii="Times New Roman" w:eastAsiaTheme="minorHAnsi" w:hAnsi="Times New Roman" w:cs="Times New Roman"/>
                <w:sz w:val="28"/>
                <w:szCs w:val="28"/>
                <w:lang w:eastAsia="en-US"/>
              </w:rPr>
              <w:t xml:space="preserve"> </w:t>
            </w:r>
          </w:p>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p>
        </w:tc>
      </w:tr>
      <w:tr w:rsidR="000129E2" w:rsidRPr="00C06F6C" w:rsidTr="000129E2">
        <w:tc>
          <w:tcPr>
            <w:tcW w:w="1242" w:type="dxa"/>
            <w:gridSpan w:val="2"/>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10</w:t>
            </w:r>
          </w:p>
        </w:tc>
        <w:tc>
          <w:tcPr>
            <w:tcW w:w="6663" w:type="dxa"/>
          </w:tcPr>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«Путешествие в волшебный лес»</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Гимнастика</w:t>
            </w:r>
          </w:p>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p>
        </w:tc>
      </w:tr>
      <w:tr w:rsidR="000129E2" w:rsidRPr="00C06F6C" w:rsidTr="000129E2">
        <w:tc>
          <w:tcPr>
            <w:tcW w:w="1242" w:type="dxa"/>
            <w:gridSpan w:val="2"/>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11</w:t>
            </w:r>
          </w:p>
        </w:tc>
        <w:tc>
          <w:tcPr>
            <w:tcW w:w="6663" w:type="dxa"/>
          </w:tcPr>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 «Скакалки»</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Упражнения с использованием</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proofErr w:type="spellStart"/>
            <w:r w:rsidRPr="00C06F6C">
              <w:rPr>
                <w:rFonts w:ascii="Times New Roman" w:eastAsiaTheme="minorHAnsi" w:hAnsi="Times New Roman" w:cs="Times New Roman"/>
                <w:sz w:val="28"/>
                <w:szCs w:val="28"/>
                <w:lang w:eastAsia="en-US"/>
              </w:rPr>
              <w:t>фитболов</w:t>
            </w:r>
            <w:proofErr w:type="spellEnd"/>
            <w:r w:rsidRPr="00C06F6C">
              <w:rPr>
                <w:rFonts w:ascii="Times New Roman" w:eastAsiaTheme="minorHAnsi" w:hAnsi="Times New Roman" w:cs="Times New Roman"/>
                <w:sz w:val="28"/>
                <w:szCs w:val="28"/>
                <w:lang w:eastAsia="en-US"/>
              </w:rPr>
              <w:t xml:space="preserve"> и скакалок</w:t>
            </w:r>
          </w:p>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p>
        </w:tc>
      </w:tr>
      <w:tr w:rsidR="000129E2" w:rsidRPr="00C06F6C" w:rsidTr="000129E2">
        <w:tc>
          <w:tcPr>
            <w:tcW w:w="1242" w:type="dxa"/>
            <w:gridSpan w:val="2"/>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12</w:t>
            </w:r>
          </w:p>
        </w:tc>
        <w:tc>
          <w:tcPr>
            <w:tcW w:w="6663" w:type="dxa"/>
          </w:tcPr>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 «В гости к Деду Морозу»</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Занятие с элементами </w:t>
            </w:r>
            <w:proofErr w:type="spellStart"/>
            <w:r w:rsidRPr="00C06F6C">
              <w:rPr>
                <w:rFonts w:ascii="Times New Roman" w:eastAsiaTheme="minorHAnsi" w:hAnsi="Times New Roman" w:cs="Times New Roman"/>
                <w:sz w:val="28"/>
                <w:szCs w:val="28"/>
                <w:lang w:eastAsia="en-US"/>
              </w:rPr>
              <w:t>фитбол</w:t>
            </w:r>
            <w:proofErr w:type="spellEnd"/>
            <w:r w:rsidRPr="00C06F6C">
              <w:rPr>
                <w:rFonts w:ascii="Times New Roman" w:eastAsiaTheme="minorHAnsi" w:hAnsi="Times New Roman" w:cs="Times New Roman"/>
                <w:sz w:val="28"/>
                <w:szCs w:val="28"/>
                <w:lang w:eastAsia="en-US"/>
              </w:rPr>
              <w:t xml:space="preserve"> -</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гимнастики, </w:t>
            </w:r>
            <w:proofErr w:type="spellStart"/>
            <w:r w:rsidRPr="00C06F6C">
              <w:rPr>
                <w:rFonts w:ascii="Times New Roman" w:eastAsiaTheme="minorHAnsi" w:hAnsi="Times New Roman" w:cs="Times New Roman"/>
                <w:sz w:val="28"/>
                <w:szCs w:val="28"/>
                <w:lang w:eastAsia="en-US"/>
              </w:rPr>
              <w:t>стретчинга</w:t>
            </w:r>
            <w:proofErr w:type="spellEnd"/>
            <w:r w:rsidRPr="00C06F6C">
              <w:rPr>
                <w:rFonts w:ascii="Times New Roman" w:eastAsiaTheme="minorHAnsi" w:hAnsi="Times New Roman" w:cs="Times New Roman"/>
                <w:sz w:val="28"/>
                <w:szCs w:val="28"/>
                <w:lang w:eastAsia="en-US"/>
              </w:rPr>
              <w:t xml:space="preserve"> и степ –</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гимнастики</w:t>
            </w:r>
          </w:p>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p>
        </w:tc>
      </w:tr>
      <w:tr w:rsidR="000129E2" w:rsidRPr="00C06F6C" w:rsidTr="000129E2">
        <w:tc>
          <w:tcPr>
            <w:tcW w:w="14786" w:type="dxa"/>
            <w:gridSpan w:val="4"/>
          </w:tcPr>
          <w:p w:rsidR="000129E2" w:rsidRPr="007C4785" w:rsidRDefault="000129E2" w:rsidP="000129E2">
            <w:pPr>
              <w:autoSpaceDE w:val="0"/>
              <w:autoSpaceDN w:val="0"/>
              <w:adjustRightInd w:val="0"/>
              <w:rPr>
                <w:rFonts w:ascii="Times New Roman" w:eastAsiaTheme="minorHAnsi" w:hAnsi="Times New Roman" w:cs="Times New Roman"/>
                <w:b/>
                <w:sz w:val="28"/>
                <w:szCs w:val="28"/>
                <w:lang w:eastAsia="en-US"/>
              </w:rPr>
            </w:pPr>
            <w:r w:rsidRPr="00C06F6C">
              <w:rPr>
                <w:rFonts w:ascii="Times New Roman" w:eastAsiaTheme="minorHAnsi" w:hAnsi="Times New Roman" w:cs="Times New Roman"/>
                <w:sz w:val="28"/>
                <w:szCs w:val="28"/>
                <w:lang w:eastAsia="en-US"/>
              </w:rPr>
              <w:lastRenderedPageBreak/>
              <w:t xml:space="preserve">                                                                                              </w:t>
            </w:r>
            <w:r w:rsidRPr="007C4785">
              <w:rPr>
                <w:rFonts w:ascii="Times New Roman" w:eastAsiaTheme="minorHAnsi" w:hAnsi="Times New Roman" w:cs="Times New Roman"/>
                <w:b/>
                <w:sz w:val="28"/>
                <w:szCs w:val="28"/>
                <w:lang w:eastAsia="en-US"/>
              </w:rPr>
              <w:t>январь</w:t>
            </w:r>
          </w:p>
        </w:tc>
      </w:tr>
      <w:tr w:rsidR="000129E2" w:rsidRPr="00C06F6C" w:rsidTr="000129E2">
        <w:tc>
          <w:tcPr>
            <w:tcW w:w="1242" w:type="dxa"/>
            <w:gridSpan w:val="2"/>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13</w:t>
            </w:r>
          </w:p>
        </w:tc>
        <w:tc>
          <w:tcPr>
            <w:tcW w:w="6663" w:type="dxa"/>
          </w:tcPr>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w:t>
            </w:r>
            <w:proofErr w:type="spellStart"/>
            <w:r w:rsidRPr="00C06F6C">
              <w:rPr>
                <w:rFonts w:ascii="Times New Roman" w:eastAsiaTheme="minorHAnsi" w:hAnsi="Times New Roman" w:cs="Times New Roman"/>
                <w:sz w:val="28"/>
                <w:szCs w:val="28"/>
                <w:lang w:eastAsia="en-US"/>
              </w:rPr>
              <w:t>Зверобика</w:t>
            </w:r>
            <w:proofErr w:type="spellEnd"/>
            <w:r w:rsidRPr="00C06F6C">
              <w:rPr>
                <w:rFonts w:ascii="Times New Roman" w:eastAsiaTheme="minorHAnsi" w:hAnsi="Times New Roman" w:cs="Times New Roman"/>
                <w:sz w:val="28"/>
                <w:szCs w:val="28"/>
                <w:lang w:eastAsia="en-US"/>
              </w:rPr>
              <w:t>» (ритмопластика)</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 Аэробика </w:t>
            </w:r>
            <w:proofErr w:type="gramStart"/>
            <w:r w:rsidRPr="00C06F6C">
              <w:rPr>
                <w:rFonts w:ascii="Times New Roman" w:eastAsiaTheme="minorHAnsi" w:hAnsi="Times New Roman" w:cs="Times New Roman"/>
                <w:sz w:val="28"/>
                <w:szCs w:val="28"/>
                <w:lang w:eastAsia="en-US"/>
              </w:rPr>
              <w:t>подражательного</w:t>
            </w:r>
            <w:proofErr w:type="gramEnd"/>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характера</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p>
        </w:tc>
      </w:tr>
      <w:tr w:rsidR="000129E2" w:rsidRPr="00C06F6C" w:rsidTr="000129E2">
        <w:tc>
          <w:tcPr>
            <w:tcW w:w="1242" w:type="dxa"/>
            <w:gridSpan w:val="2"/>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14</w:t>
            </w:r>
          </w:p>
        </w:tc>
        <w:tc>
          <w:tcPr>
            <w:tcW w:w="6663" w:type="dxa"/>
          </w:tcPr>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«Фитнесс – сказка»</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Занятие с элементами </w:t>
            </w:r>
            <w:proofErr w:type="spellStart"/>
            <w:r w:rsidRPr="00C06F6C">
              <w:rPr>
                <w:rFonts w:ascii="Times New Roman" w:eastAsiaTheme="minorHAnsi" w:hAnsi="Times New Roman" w:cs="Times New Roman"/>
                <w:sz w:val="28"/>
                <w:szCs w:val="28"/>
                <w:lang w:eastAsia="en-US"/>
              </w:rPr>
              <w:t>фитбол</w:t>
            </w:r>
            <w:proofErr w:type="spellEnd"/>
            <w:r w:rsidRPr="00C06F6C">
              <w:rPr>
                <w:rFonts w:ascii="Times New Roman" w:eastAsiaTheme="minorHAnsi" w:hAnsi="Times New Roman" w:cs="Times New Roman"/>
                <w:sz w:val="28"/>
                <w:szCs w:val="28"/>
                <w:lang w:eastAsia="en-US"/>
              </w:rPr>
              <w:t>-</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гимнастики, </w:t>
            </w:r>
            <w:proofErr w:type="spellStart"/>
            <w:r w:rsidRPr="00C06F6C">
              <w:rPr>
                <w:rFonts w:ascii="Times New Roman" w:eastAsiaTheme="minorHAnsi" w:hAnsi="Times New Roman" w:cs="Times New Roman"/>
                <w:sz w:val="28"/>
                <w:szCs w:val="28"/>
                <w:lang w:eastAsia="en-US"/>
              </w:rPr>
              <w:t>стретчинга</w:t>
            </w:r>
            <w:proofErr w:type="spellEnd"/>
            <w:r w:rsidRPr="00C06F6C">
              <w:rPr>
                <w:rFonts w:ascii="Times New Roman" w:eastAsiaTheme="minorHAnsi" w:hAnsi="Times New Roman" w:cs="Times New Roman"/>
                <w:sz w:val="28"/>
                <w:szCs w:val="28"/>
                <w:lang w:eastAsia="en-US"/>
              </w:rPr>
              <w:t xml:space="preserve"> и степ -</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гимнастики</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p>
        </w:tc>
      </w:tr>
      <w:tr w:rsidR="000129E2" w:rsidRPr="00C06F6C" w:rsidTr="000129E2">
        <w:tc>
          <w:tcPr>
            <w:tcW w:w="1242" w:type="dxa"/>
            <w:gridSpan w:val="2"/>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15</w:t>
            </w:r>
          </w:p>
        </w:tc>
        <w:tc>
          <w:tcPr>
            <w:tcW w:w="6663" w:type="dxa"/>
          </w:tcPr>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«Мы - жонглёры»</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Упражнения с мячом и элементами</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proofErr w:type="spellStart"/>
            <w:r w:rsidRPr="00C06F6C">
              <w:rPr>
                <w:rFonts w:ascii="Times New Roman" w:eastAsiaTheme="minorHAnsi" w:hAnsi="Times New Roman" w:cs="Times New Roman"/>
                <w:sz w:val="28"/>
                <w:szCs w:val="28"/>
                <w:lang w:eastAsia="en-US"/>
              </w:rPr>
              <w:t>стретчинга</w:t>
            </w:r>
            <w:proofErr w:type="spellEnd"/>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p>
        </w:tc>
      </w:tr>
      <w:tr w:rsidR="000129E2" w:rsidRPr="00C06F6C" w:rsidTr="000129E2">
        <w:tc>
          <w:tcPr>
            <w:tcW w:w="1242" w:type="dxa"/>
            <w:gridSpan w:val="2"/>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16</w:t>
            </w:r>
          </w:p>
        </w:tc>
        <w:tc>
          <w:tcPr>
            <w:tcW w:w="6663" w:type="dxa"/>
          </w:tcPr>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«Мой весёлый звонкий мяч»</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Подвижные игры с мячом</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p>
        </w:tc>
      </w:tr>
      <w:tr w:rsidR="000129E2" w:rsidRPr="00C06F6C" w:rsidTr="000129E2">
        <w:tc>
          <w:tcPr>
            <w:tcW w:w="14786" w:type="dxa"/>
            <w:gridSpan w:val="4"/>
          </w:tcPr>
          <w:p w:rsidR="000129E2" w:rsidRPr="007C4785" w:rsidRDefault="000129E2" w:rsidP="000129E2">
            <w:pPr>
              <w:autoSpaceDE w:val="0"/>
              <w:autoSpaceDN w:val="0"/>
              <w:adjustRightInd w:val="0"/>
              <w:rPr>
                <w:rFonts w:ascii="Times New Roman" w:eastAsiaTheme="minorHAnsi" w:hAnsi="Times New Roman" w:cs="Times New Roman"/>
                <w:b/>
                <w:sz w:val="28"/>
                <w:szCs w:val="28"/>
                <w:lang w:eastAsia="en-US"/>
              </w:rPr>
            </w:pPr>
            <w:r w:rsidRPr="00C06F6C">
              <w:rPr>
                <w:rFonts w:ascii="Times New Roman" w:eastAsiaTheme="minorHAnsi" w:hAnsi="Times New Roman" w:cs="Times New Roman"/>
                <w:sz w:val="28"/>
                <w:szCs w:val="28"/>
                <w:lang w:eastAsia="en-US"/>
              </w:rPr>
              <w:t xml:space="preserve">                                                                                            </w:t>
            </w:r>
            <w:r w:rsidRPr="007C4785">
              <w:rPr>
                <w:rFonts w:ascii="Times New Roman" w:eastAsiaTheme="minorHAnsi" w:hAnsi="Times New Roman" w:cs="Times New Roman"/>
                <w:b/>
                <w:sz w:val="28"/>
                <w:szCs w:val="28"/>
                <w:lang w:eastAsia="en-US"/>
              </w:rPr>
              <w:t>февраль</w:t>
            </w:r>
          </w:p>
        </w:tc>
      </w:tr>
      <w:tr w:rsidR="000129E2" w:rsidRPr="00C06F6C" w:rsidTr="000129E2">
        <w:tc>
          <w:tcPr>
            <w:tcW w:w="1230"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17</w:t>
            </w:r>
          </w:p>
        </w:tc>
        <w:tc>
          <w:tcPr>
            <w:tcW w:w="6675" w:type="dxa"/>
            <w:gridSpan w:val="2"/>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«Лого-аэробика»</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Физические упражнения </w:t>
            </w:r>
            <w:proofErr w:type="gramStart"/>
            <w:r w:rsidRPr="00C06F6C">
              <w:rPr>
                <w:rFonts w:ascii="Times New Roman" w:eastAsiaTheme="minorHAnsi" w:hAnsi="Times New Roman" w:cs="Times New Roman"/>
                <w:sz w:val="28"/>
                <w:szCs w:val="28"/>
                <w:lang w:eastAsia="en-US"/>
              </w:rPr>
              <w:t>с</w:t>
            </w:r>
            <w:proofErr w:type="gramEnd"/>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одновременным произношением</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звуков</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p>
        </w:tc>
      </w:tr>
      <w:tr w:rsidR="000129E2" w:rsidRPr="00C06F6C" w:rsidTr="000129E2">
        <w:tc>
          <w:tcPr>
            <w:tcW w:w="1230"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18</w:t>
            </w:r>
          </w:p>
        </w:tc>
        <w:tc>
          <w:tcPr>
            <w:tcW w:w="6675" w:type="dxa"/>
            <w:gridSpan w:val="2"/>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«Гимнастика»</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Упражнения с </w:t>
            </w:r>
            <w:proofErr w:type="gramStart"/>
            <w:r w:rsidRPr="00C06F6C">
              <w:rPr>
                <w:rFonts w:ascii="Times New Roman" w:eastAsiaTheme="minorHAnsi" w:hAnsi="Times New Roman" w:cs="Times New Roman"/>
                <w:sz w:val="28"/>
                <w:szCs w:val="28"/>
                <w:lang w:eastAsia="en-US"/>
              </w:rPr>
              <w:t>гимнастической</w:t>
            </w:r>
            <w:proofErr w:type="gramEnd"/>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палкой</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p>
        </w:tc>
      </w:tr>
      <w:tr w:rsidR="000129E2" w:rsidRPr="00C06F6C" w:rsidTr="000129E2">
        <w:tc>
          <w:tcPr>
            <w:tcW w:w="1230"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19</w:t>
            </w:r>
          </w:p>
        </w:tc>
        <w:tc>
          <w:tcPr>
            <w:tcW w:w="6675" w:type="dxa"/>
            <w:gridSpan w:val="2"/>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«Танго сидя»</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Гимнастика на </w:t>
            </w:r>
            <w:proofErr w:type="spellStart"/>
            <w:r w:rsidRPr="00C06F6C">
              <w:rPr>
                <w:rFonts w:ascii="Times New Roman" w:eastAsiaTheme="minorHAnsi" w:hAnsi="Times New Roman" w:cs="Times New Roman"/>
                <w:sz w:val="28"/>
                <w:szCs w:val="28"/>
                <w:lang w:eastAsia="en-US"/>
              </w:rPr>
              <w:t>фитболе</w:t>
            </w:r>
            <w:proofErr w:type="spellEnd"/>
          </w:p>
        </w:tc>
      </w:tr>
      <w:tr w:rsidR="000129E2" w:rsidRPr="00C06F6C" w:rsidTr="000129E2">
        <w:tc>
          <w:tcPr>
            <w:tcW w:w="1230"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20</w:t>
            </w:r>
          </w:p>
        </w:tc>
        <w:tc>
          <w:tcPr>
            <w:tcW w:w="6675" w:type="dxa"/>
            <w:gridSpan w:val="2"/>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20 «Разотру ладошки сильно»</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Приемы массажа и самомассажа</w:t>
            </w:r>
          </w:p>
        </w:tc>
      </w:tr>
      <w:tr w:rsidR="000129E2" w:rsidRPr="00C06F6C" w:rsidTr="000129E2">
        <w:tc>
          <w:tcPr>
            <w:tcW w:w="14786" w:type="dxa"/>
            <w:gridSpan w:val="4"/>
          </w:tcPr>
          <w:p w:rsidR="000129E2" w:rsidRPr="007C4785" w:rsidRDefault="000129E2" w:rsidP="000129E2">
            <w:pPr>
              <w:autoSpaceDE w:val="0"/>
              <w:autoSpaceDN w:val="0"/>
              <w:adjustRightInd w:val="0"/>
              <w:rPr>
                <w:rFonts w:ascii="Times New Roman" w:eastAsiaTheme="minorHAnsi" w:hAnsi="Times New Roman" w:cs="Times New Roman"/>
                <w:b/>
                <w:sz w:val="28"/>
                <w:szCs w:val="28"/>
                <w:lang w:eastAsia="en-US"/>
              </w:rPr>
            </w:pPr>
            <w:r w:rsidRPr="007C4785">
              <w:rPr>
                <w:rFonts w:ascii="Times New Roman" w:eastAsiaTheme="minorHAnsi" w:hAnsi="Times New Roman" w:cs="Times New Roman"/>
                <w:b/>
                <w:sz w:val="28"/>
                <w:szCs w:val="28"/>
                <w:lang w:eastAsia="en-US"/>
              </w:rPr>
              <w:t xml:space="preserve">                                                                                       март</w:t>
            </w:r>
          </w:p>
        </w:tc>
      </w:tr>
      <w:tr w:rsidR="000129E2" w:rsidRPr="00C06F6C" w:rsidTr="000129E2">
        <w:tc>
          <w:tcPr>
            <w:tcW w:w="1230"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21</w:t>
            </w:r>
          </w:p>
        </w:tc>
        <w:tc>
          <w:tcPr>
            <w:tcW w:w="6675" w:type="dxa"/>
            <w:gridSpan w:val="2"/>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«Гимнастика»</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Упражнения с обручем</w:t>
            </w:r>
          </w:p>
        </w:tc>
      </w:tr>
      <w:tr w:rsidR="000129E2" w:rsidRPr="00C06F6C" w:rsidTr="000129E2">
        <w:tc>
          <w:tcPr>
            <w:tcW w:w="1230"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22</w:t>
            </w:r>
          </w:p>
        </w:tc>
        <w:tc>
          <w:tcPr>
            <w:tcW w:w="6675" w:type="dxa"/>
            <w:gridSpan w:val="2"/>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«Фитнес – сказка»</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Занятие с элементами </w:t>
            </w:r>
            <w:proofErr w:type="spellStart"/>
            <w:r w:rsidRPr="00C06F6C">
              <w:rPr>
                <w:rFonts w:ascii="Times New Roman" w:eastAsiaTheme="minorHAnsi" w:hAnsi="Times New Roman" w:cs="Times New Roman"/>
                <w:sz w:val="28"/>
                <w:szCs w:val="28"/>
                <w:lang w:eastAsia="en-US"/>
              </w:rPr>
              <w:t>фитбол</w:t>
            </w:r>
            <w:proofErr w:type="spellEnd"/>
            <w:r w:rsidRPr="00C06F6C">
              <w:rPr>
                <w:rFonts w:ascii="Times New Roman" w:eastAsiaTheme="minorHAnsi" w:hAnsi="Times New Roman" w:cs="Times New Roman"/>
                <w:sz w:val="28"/>
                <w:szCs w:val="28"/>
                <w:lang w:eastAsia="en-US"/>
              </w:rPr>
              <w:t xml:space="preserve"> -</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гимнастики, </w:t>
            </w:r>
            <w:proofErr w:type="spellStart"/>
            <w:r w:rsidRPr="00C06F6C">
              <w:rPr>
                <w:rFonts w:ascii="Times New Roman" w:eastAsiaTheme="minorHAnsi" w:hAnsi="Times New Roman" w:cs="Times New Roman"/>
                <w:sz w:val="28"/>
                <w:szCs w:val="28"/>
                <w:lang w:eastAsia="en-US"/>
              </w:rPr>
              <w:t>стретчинга</w:t>
            </w:r>
            <w:proofErr w:type="spellEnd"/>
            <w:r w:rsidRPr="00C06F6C">
              <w:rPr>
                <w:rFonts w:ascii="Times New Roman" w:eastAsiaTheme="minorHAnsi" w:hAnsi="Times New Roman" w:cs="Times New Roman"/>
                <w:sz w:val="28"/>
                <w:szCs w:val="28"/>
                <w:lang w:eastAsia="en-US"/>
              </w:rPr>
              <w:t xml:space="preserve"> и степ -</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гимнастики</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p>
        </w:tc>
      </w:tr>
      <w:tr w:rsidR="000129E2" w:rsidRPr="00C06F6C" w:rsidTr="000129E2">
        <w:tc>
          <w:tcPr>
            <w:tcW w:w="1230"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lastRenderedPageBreak/>
              <w:t>23</w:t>
            </w:r>
          </w:p>
        </w:tc>
        <w:tc>
          <w:tcPr>
            <w:tcW w:w="6675" w:type="dxa"/>
            <w:gridSpan w:val="2"/>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«В гости к Солнышку» </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Упражнения с использованием</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спортивного оборудования</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p>
        </w:tc>
      </w:tr>
      <w:tr w:rsidR="000129E2" w:rsidRPr="00C06F6C" w:rsidTr="000129E2">
        <w:tc>
          <w:tcPr>
            <w:tcW w:w="1230"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24</w:t>
            </w:r>
          </w:p>
        </w:tc>
        <w:tc>
          <w:tcPr>
            <w:tcW w:w="6675" w:type="dxa"/>
            <w:gridSpan w:val="2"/>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«Детская йога»</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Упражнения, направленные </w:t>
            </w:r>
            <w:proofErr w:type="gramStart"/>
            <w:r w:rsidRPr="00C06F6C">
              <w:rPr>
                <w:rFonts w:ascii="Times New Roman" w:eastAsiaTheme="minorHAnsi" w:hAnsi="Times New Roman" w:cs="Times New Roman"/>
                <w:sz w:val="28"/>
                <w:szCs w:val="28"/>
                <w:lang w:eastAsia="en-US"/>
              </w:rPr>
              <w:t>на</w:t>
            </w:r>
            <w:proofErr w:type="gramEnd"/>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снятие мышечного напряжения и</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улучшение психоэмоционального</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состояния</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p>
        </w:tc>
      </w:tr>
      <w:tr w:rsidR="000129E2" w:rsidRPr="00C06F6C" w:rsidTr="000129E2">
        <w:tc>
          <w:tcPr>
            <w:tcW w:w="14786" w:type="dxa"/>
            <w:gridSpan w:val="4"/>
          </w:tcPr>
          <w:p w:rsidR="000129E2" w:rsidRPr="007C4785" w:rsidRDefault="000129E2" w:rsidP="000129E2">
            <w:pPr>
              <w:autoSpaceDE w:val="0"/>
              <w:autoSpaceDN w:val="0"/>
              <w:adjustRightInd w:val="0"/>
              <w:rPr>
                <w:rFonts w:ascii="Times New Roman" w:eastAsiaTheme="minorHAnsi" w:hAnsi="Times New Roman" w:cs="Times New Roman"/>
                <w:b/>
                <w:sz w:val="28"/>
                <w:szCs w:val="28"/>
                <w:lang w:eastAsia="en-US"/>
              </w:rPr>
            </w:pPr>
            <w:r w:rsidRPr="007C4785">
              <w:rPr>
                <w:rFonts w:ascii="Times New Roman" w:eastAsiaTheme="minorHAnsi" w:hAnsi="Times New Roman" w:cs="Times New Roman"/>
                <w:b/>
                <w:sz w:val="28"/>
                <w:szCs w:val="28"/>
                <w:lang w:eastAsia="en-US"/>
              </w:rPr>
              <w:t xml:space="preserve">                                                                                           апрель</w:t>
            </w:r>
          </w:p>
        </w:tc>
      </w:tr>
      <w:tr w:rsidR="000129E2" w:rsidRPr="00C06F6C" w:rsidTr="000129E2">
        <w:tc>
          <w:tcPr>
            <w:tcW w:w="1230"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25</w:t>
            </w:r>
          </w:p>
        </w:tc>
        <w:tc>
          <w:tcPr>
            <w:tcW w:w="6675" w:type="dxa"/>
            <w:gridSpan w:val="2"/>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«Приветствие солнцу»</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Упражнения игрового </w:t>
            </w:r>
            <w:proofErr w:type="spellStart"/>
            <w:r w:rsidRPr="00C06F6C">
              <w:rPr>
                <w:rFonts w:ascii="Times New Roman" w:eastAsiaTheme="minorHAnsi" w:hAnsi="Times New Roman" w:cs="Times New Roman"/>
                <w:sz w:val="28"/>
                <w:szCs w:val="28"/>
                <w:lang w:eastAsia="en-US"/>
              </w:rPr>
              <w:t>стретчинга</w:t>
            </w:r>
            <w:proofErr w:type="spellEnd"/>
            <w:r w:rsidRPr="00C06F6C">
              <w:rPr>
                <w:rFonts w:ascii="Times New Roman" w:eastAsiaTheme="minorHAnsi" w:hAnsi="Times New Roman" w:cs="Times New Roman"/>
                <w:sz w:val="28"/>
                <w:szCs w:val="28"/>
                <w:lang w:eastAsia="en-US"/>
              </w:rPr>
              <w:t xml:space="preserve"> и</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элементы самомассажа</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p>
        </w:tc>
      </w:tr>
      <w:tr w:rsidR="000129E2" w:rsidRPr="00C06F6C" w:rsidTr="000129E2">
        <w:tc>
          <w:tcPr>
            <w:tcW w:w="1230"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26</w:t>
            </w:r>
          </w:p>
        </w:tc>
        <w:tc>
          <w:tcPr>
            <w:tcW w:w="6675" w:type="dxa"/>
            <w:gridSpan w:val="2"/>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«Во поле берёзка стояла…»</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Гимнастика на </w:t>
            </w:r>
            <w:proofErr w:type="spellStart"/>
            <w:r w:rsidRPr="00C06F6C">
              <w:rPr>
                <w:rFonts w:ascii="Times New Roman" w:eastAsiaTheme="minorHAnsi" w:hAnsi="Times New Roman" w:cs="Times New Roman"/>
                <w:sz w:val="28"/>
                <w:szCs w:val="28"/>
                <w:lang w:eastAsia="en-US"/>
              </w:rPr>
              <w:t>фитболе</w:t>
            </w:r>
            <w:proofErr w:type="spellEnd"/>
          </w:p>
        </w:tc>
      </w:tr>
      <w:tr w:rsidR="000129E2" w:rsidRPr="00C06F6C" w:rsidTr="000129E2">
        <w:tc>
          <w:tcPr>
            <w:tcW w:w="1230"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27</w:t>
            </w:r>
          </w:p>
        </w:tc>
        <w:tc>
          <w:tcPr>
            <w:tcW w:w="6675" w:type="dxa"/>
            <w:gridSpan w:val="2"/>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«Гимнастика»</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Упражнения с мячом</w:t>
            </w:r>
          </w:p>
        </w:tc>
      </w:tr>
      <w:tr w:rsidR="000129E2" w:rsidRPr="00C06F6C" w:rsidTr="000129E2">
        <w:tc>
          <w:tcPr>
            <w:tcW w:w="1230"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28</w:t>
            </w:r>
          </w:p>
        </w:tc>
        <w:tc>
          <w:tcPr>
            <w:tcW w:w="6675" w:type="dxa"/>
            <w:gridSpan w:val="2"/>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«Детская йога»</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Упражнения, направленные </w:t>
            </w:r>
            <w:proofErr w:type="gramStart"/>
            <w:r w:rsidRPr="00C06F6C">
              <w:rPr>
                <w:rFonts w:ascii="Times New Roman" w:eastAsiaTheme="minorHAnsi" w:hAnsi="Times New Roman" w:cs="Times New Roman"/>
                <w:sz w:val="28"/>
                <w:szCs w:val="28"/>
                <w:lang w:eastAsia="en-US"/>
              </w:rPr>
              <w:t>на</w:t>
            </w:r>
            <w:proofErr w:type="gramEnd"/>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снятие мышечного напряжения и</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улучшение психоэмоционального</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состояния</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p>
        </w:tc>
      </w:tr>
      <w:tr w:rsidR="000129E2" w:rsidRPr="00C06F6C" w:rsidTr="000129E2">
        <w:tc>
          <w:tcPr>
            <w:tcW w:w="14786" w:type="dxa"/>
            <w:gridSpan w:val="4"/>
          </w:tcPr>
          <w:p w:rsidR="000129E2" w:rsidRPr="007C4785" w:rsidRDefault="000129E2" w:rsidP="000129E2">
            <w:pPr>
              <w:autoSpaceDE w:val="0"/>
              <w:autoSpaceDN w:val="0"/>
              <w:adjustRightInd w:val="0"/>
              <w:rPr>
                <w:rFonts w:ascii="Times New Roman" w:eastAsiaTheme="minorHAnsi" w:hAnsi="Times New Roman" w:cs="Times New Roman"/>
                <w:b/>
                <w:sz w:val="28"/>
                <w:szCs w:val="28"/>
                <w:lang w:eastAsia="en-US"/>
              </w:rPr>
            </w:pPr>
            <w:r w:rsidRPr="007C4785">
              <w:rPr>
                <w:rFonts w:ascii="Times New Roman" w:eastAsiaTheme="minorHAnsi" w:hAnsi="Times New Roman" w:cs="Times New Roman"/>
                <w:b/>
                <w:sz w:val="28"/>
                <w:szCs w:val="28"/>
                <w:lang w:eastAsia="en-US"/>
              </w:rPr>
              <w:t xml:space="preserve">                                                                                                     май</w:t>
            </w:r>
          </w:p>
        </w:tc>
      </w:tr>
      <w:tr w:rsidR="000129E2" w:rsidRPr="00C06F6C" w:rsidTr="000129E2">
        <w:tc>
          <w:tcPr>
            <w:tcW w:w="1230"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29</w:t>
            </w:r>
          </w:p>
        </w:tc>
        <w:tc>
          <w:tcPr>
            <w:tcW w:w="6675" w:type="dxa"/>
            <w:gridSpan w:val="2"/>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w:t>
            </w:r>
            <w:proofErr w:type="spellStart"/>
            <w:r w:rsidRPr="00C06F6C">
              <w:rPr>
                <w:rFonts w:ascii="Times New Roman" w:eastAsiaTheme="minorHAnsi" w:hAnsi="Times New Roman" w:cs="Times New Roman"/>
                <w:sz w:val="28"/>
                <w:szCs w:val="28"/>
                <w:lang w:eastAsia="en-US"/>
              </w:rPr>
              <w:t>Зверобика</w:t>
            </w:r>
            <w:proofErr w:type="spellEnd"/>
            <w:r w:rsidRPr="00C06F6C">
              <w:rPr>
                <w:rFonts w:ascii="Times New Roman" w:eastAsiaTheme="minorHAnsi" w:hAnsi="Times New Roman" w:cs="Times New Roman"/>
                <w:sz w:val="28"/>
                <w:szCs w:val="28"/>
                <w:lang w:eastAsia="en-US"/>
              </w:rPr>
              <w:t>» (ритмопластика)</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 Аэробика </w:t>
            </w:r>
            <w:proofErr w:type="gramStart"/>
            <w:r w:rsidRPr="00C06F6C">
              <w:rPr>
                <w:rFonts w:ascii="Times New Roman" w:eastAsiaTheme="minorHAnsi" w:hAnsi="Times New Roman" w:cs="Times New Roman"/>
                <w:sz w:val="28"/>
                <w:szCs w:val="28"/>
                <w:lang w:eastAsia="en-US"/>
              </w:rPr>
              <w:t>подражательного</w:t>
            </w:r>
            <w:proofErr w:type="gramEnd"/>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характера</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p>
        </w:tc>
      </w:tr>
      <w:tr w:rsidR="000129E2" w:rsidRPr="00C06F6C" w:rsidTr="000129E2">
        <w:tc>
          <w:tcPr>
            <w:tcW w:w="1230"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30</w:t>
            </w:r>
          </w:p>
        </w:tc>
        <w:tc>
          <w:tcPr>
            <w:tcW w:w="6675" w:type="dxa"/>
            <w:gridSpan w:val="2"/>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«Фитнес – сказка»</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Занятие с элементами </w:t>
            </w:r>
            <w:proofErr w:type="spellStart"/>
            <w:r w:rsidRPr="00C06F6C">
              <w:rPr>
                <w:rFonts w:ascii="Times New Roman" w:eastAsiaTheme="minorHAnsi" w:hAnsi="Times New Roman" w:cs="Times New Roman"/>
                <w:sz w:val="28"/>
                <w:szCs w:val="28"/>
                <w:lang w:eastAsia="en-US"/>
              </w:rPr>
              <w:t>фитбол</w:t>
            </w:r>
            <w:proofErr w:type="spellEnd"/>
            <w:r w:rsidRPr="00C06F6C">
              <w:rPr>
                <w:rFonts w:ascii="Times New Roman" w:eastAsiaTheme="minorHAnsi" w:hAnsi="Times New Roman" w:cs="Times New Roman"/>
                <w:sz w:val="28"/>
                <w:szCs w:val="28"/>
                <w:lang w:eastAsia="en-US"/>
              </w:rPr>
              <w:t xml:space="preserve"> -</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гимнастики, </w:t>
            </w:r>
            <w:proofErr w:type="spellStart"/>
            <w:r w:rsidRPr="00C06F6C">
              <w:rPr>
                <w:rFonts w:ascii="Times New Roman" w:eastAsiaTheme="minorHAnsi" w:hAnsi="Times New Roman" w:cs="Times New Roman"/>
                <w:sz w:val="28"/>
                <w:szCs w:val="28"/>
                <w:lang w:eastAsia="en-US"/>
              </w:rPr>
              <w:t>стретчинга</w:t>
            </w:r>
            <w:proofErr w:type="spellEnd"/>
            <w:r w:rsidRPr="00C06F6C">
              <w:rPr>
                <w:rFonts w:ascii="Times New Roman" w:eastAsiaTheme="minorHAnsi" w:hAnsi="Times New Roman" w:cs="Times New Roman"/>
                <w:sz w:val="28"/>
                <w:szCs w:val="28"/>
                <w:lang w:eastAsia="en-US"/>
              </w:rPr>
              <w:t xml:space="preserve"> и степ -</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гимнастики</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p>
        </w:tc>
      </w:tr>
      <w:tr w:rsidR="000129E2" w:rsidRPr="00C06F6C" w:rsidTr="000129E2">
        <w:tc>
          <w:tcPr>
            <w:tcW w:w="1230"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lastRenderedPageBreak/>
              <w:t>31</w:t>
            </w:r>
          </w:p>
        </w:tc>
        <w:tc>
          <w:tcPr>
            <w:tcW w:w="6675" w:type="dxa"/>
            <w:gridSpan w:val="2"/>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«Мой веселый звонкий мяч» (</w:t>
            </w:r>
            <w:proofErr w:type="spellStart"/>
            <w:r w:rsidRPr="00C06F6C">
              <w:rPr>
                <w:rFonts w:ascii="Times New Roman" w:eastAsiaTheme="minorHAnsi" w:hAnsi="Times New Roman" w:cs="Times New Roman"/>
                <w:sz w:val="28"/>
                <w:szCs w:val="28"/>
                <w:lang w:eastAsia="en-US"/>
              </w:rPr>
              <w:t>фитбол</w:t>
            </w:r>
            <w:proofErr w:type="spellEnd"/>
            <w:r w:rsidRPr="00C06F6C">
              <w:rPr>
                <w:rFonts w:ascii="Times New Roman" w:eastAsiaTheme="minorHAnsi" w:hAnsi="Times New Roman" w:cs="Times New Roman"/>
                <w:sz w:val="28"/>
                <w:szCs w:val="28"/>
                <w:lang w:eastAsia="en-US"/>
              </w:rPr>
              <w:t>)</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Подвижные игры</w:t>
            </w:r>
          </w:p>
        </w:tc>
      </w:tr>
      <w:tr w:rsidR="000129E2" w:rsidRPr="00C06F6C" w:rsidTr="000129E2">
        <w:tc>
          <w:tcPr>
            <w:tcW w:w="1230"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32</w:t>
            </w:r>
          </w:p>
        </w:tc>
        <w:tc>
          <w:tcPr>
            <w:tcW w:w="6675" w:type="dxa"/>
            <w:gridSpan w:val="2"/>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«Чему мы научились»</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 Подведение итогов</w:t>
            </w:r>
          </w:p>
        </w:tc>
      </w:tr>
    </w:tbl>
    <w:p w:rsidR="000129E2" w:rsidRPr="00C06F6C" w:rsidRDefault="000129E2" w:rsidP="000129E2">
      <w:pPr>
        <w:autoSpaceDE w:val="0"/>
        <w:autoSpaceDN w:val="0"/>
        <w:adjustRightInd w:val="0"/>
        <w:spacing w:after="0" w:line="240" w:lineRule="auto"/>
        <w:jc w:val="center"/>
        <w:rPr>
          <w:rFonts w:ascii="Times New Roman" w:eastAsiaTheme="minorHAnsi" w:hAnsi="Times New Roman" w:cs="Times New Roman"/>
          <w:b/>
          <w:bCs/>
          <w:sz w:val="28"/>
          <w:szCs w:val="28"/>
          <w:lang w:eastAsia="en-US"/>
        </w:rPr>
      </w:pPr>
    </w:p>
    <w:p w:rsidR="000129E2" w:rsidRPr="00C06F6C" w:rsidRDefault="000129E2" w:rsidP="000129E2">
      <w:pPr>
        <w:autoSpaceDE w:val="0"/>
        <w:autoSpaceDN w:val="0"/>
        <w:adjustRightInd w:val="0"/>
        <w:spacing w:after="0" w:line="240" w:lineRule="auto"/>
        <w:jc w:val="center"/>
        <w:rPr>
          <w:rFonts w:ascii="Times New Roman" w:eastAsiaTheme="minorHAnsi" w:hAnsi="Times New Roman" w:cs="Times New Roman"/>
          <w:b/>
          <w:bCs/>
          <w:sz w:val="28"/>
          <w:szCs w:val="28"/>
          <w:lang w:eastAsia="en-US"/>
        </w:rPr>
      </w:pPr>
      <w:r w:rsidRPr="00C06F6C">
        <w:rPr>
          <w:rFonts w:ascii="Times New Roman" w:eastAsiaTheme="minorHAnsi" w:hAnsi="Times New Roman" w:cs="Times New Roman"/>
          <w:b/>
          <w:bCs/>
          <w:sz w:val="28"/>
          <w:szCs w:val="28"/>
          <w:lang w:eastAsia="en-US"/>
        </w:rPr>
        <w:t>Тематическое планирование</w:t>
      </w:r>
    </w:p>
    <w:p w:rsidR="000129E2" w:rsidRPr="00C06F6C" w:rsidRDefault="000129E2" w:rsidP="000129E2">
      <w:pPr>
        <w:autoSpaceDE w:val="0"/>
        <w:autoSpaceDN w:val="0"/>
        <w:adjustRightInd w:val="0"/>
        <w:spacing w:after="0" w:line="240" w:lineRule="auto"/>
        <w:jc w:val="center"/>
        <w:rPr>
          <w:rFonts w:ascii="Times New Roman" w:eastAsiaTheme="minorHAnsi" w:hAnsi="Times New Roman" w:cs="Times New Roman"/>
          <w:b/>
          <w:bCs/>
          <w:sz w:val="28"/>
          <w:szCs w:val="28"/>
          <w:lang w:eastAsia="en-US"/>
        </w:rPr>
      </w:pPr>
      <w:r w:rsidRPr="00C06F6C">
        <w:rPr>
          <w:rFonts w:ascii="Times New Roman" w:eastAsiaTheme="minorHAnsi" w:hAnsi="Times New Roman" w:cs="Times New Roman"/>
          <w:b/>
          <w:bCs/>
          <w:sz w:val="28"/>
          <w:szCs w:val="28"/>
          <w:lang w:eastAsia="en-US"/>
        </w:rPr>
        <w:t>(5-7 лет)</w:t>
      </w:r>
    </w:p>
    <w:tbl>
      <w:tblPr>
        <w:tblStyle w:val="a4"/>
        <w:tblW w:w="0" w:type="auto"/>
        <w:tblLook w:val="04A0" w:firstRow="1" w:lastRow="0" w:firstColumn="1" w:lastColumn="0" w:noHBand="0" w:noVBand="1"/>
      </w:tblPr>
      <w:tblGrid>
        <w:gridCol w:w="1244"/>
        <w:gridCol w:w="6661"/>
        <w:gridCol w:w="6881"/>
      </w:tblGrid>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
                <w:bCs/>
                <w:sz w:val="28"/>
                <w:szCs w:val="28"/>
                <w:lang w:eastAsia="en-US"/>
              </w:rPr>
            </w:pPr>
            <w:r w:rsidRPr="00C06F6C">
              <w:rPr>
                <w:rFonts w:ascii="Times New Roman" w:eastAsiaTheme="minorHAnsi" w:hAnsi="Times New Roman" w:cs="Times New Roman"/>
                <w:b/>
                <w:bCs/>
                <w:sz w:val="28"/>
                <w:szCs w:val="28"/>
                <w:lang w:eastAsia="en-US"/>
              </w:rPr>
              <w:t xml:space="preserve">№ </w:t>
            </w:r>
            <w:proofErr w:type="gramStart"/>
            <w:r w:rsidRPr="00C06F6C">
              <w:rPr>
                <w:rFonts w:ascii="Times New Roman" w:eastAsiaTheme="minorHAnsi" w:hAnsi="Times New Roman" w:cs="Times New Roman"/>
                <w:b/>
                <w:bCs/>
                <w:sz w:val="28"/>
                <w:szCs w:val="28"/>
                <w:lang w:eastAsia="en-US"/>
              </w:rPr>
              <w:t>п</w:t>
            </w:r>
            <w:proofErr w:type="gramEnd"/>
            <w:r w:rsidRPr="00C06F6C">
              <w:rPr>
                <w:rFonts w:ascii="Times New Roman" w:eastAsiaTheme="minorHAnsi" w:hAnsi="Times New Roman" w:cs="Times New Roman"/>
                <w:b/>
                <w:bCs/>
                <w:sz w:val="28"/>
                <w:szCs w:val="28"/>
                <w:lang w:eastAsia="en-US"/>
              </w:rPr>
              <w:t>/п</w:t>
            </w:r>
          </w:p>
        </w:tc>
        <w:tc>
          <w:tcPr>
            <w:tcW w:w="13542" w:type="dxa"/>
            <w:gridSpan w:val="2"/>
          </w:tcPr>
          <w:p w:rsidR="000129E2" w:rsidRPr="00C06F6C" w:rsidRDefault="000129E2" w:rsidP="000129E2">
            <w:pPr>
              <w:autoSpaceDE w:val="0"/>
              <w:autoSpaceDN w:val="0"/>
              <w:adjustRightInd w:val="0"/>
              <w:jc w:val="center"/>
              <w:rPr>
                <w:rFonts w:ascii="Times New Roman" w:eastAsiaTheme="minorHAnsi" w:hAnsi="Times New Roman" w:cs="Times New Roman"/>
                <w:b/>
                <w:bCs/>
                <w:sz w:val="28"/>
                <w:szCs w:val="28"/>
                <w:lang w:eastAsia="en-US"/>
              </w:rPr>
            </w:pPr>
            <w:r w:rsidRPr="00C06F6C">
              <w:rPr>
                <w:rFonts w:ascii="Times New Roman" w:eastAsiaTheme="minorHAnsi" w:hAnsi="Times New Roman" w:cs="Times New Roman"/>
                <w:b/>
                <w:bCs/>
                <w:sz w:val="28"/>
                <w:szCs w:val="28"/>
                <w:lang w:eastAsia="en-US"/>
              </w:rPr>
              <w:t>Темы занятий</w:t>
            </w:r>
          </w:p>
        </w:tc>
      </w:tr>
      <w:tr w:rsidR="000129E2" w:rsidRPr="00C06F6C" w:rsidTr="000129E2">
        <w:tc>
          <w:tcPr>
            <w:tcW w:w="14786" w:type="dxa"/>
            <w:gridSpan w:val="3"/>
          </w:tcPr>
          <w:p w:rsidR="000129E2" w:rsidRPr="00C06F6C" w:rsidRDefault="000129E2" w:rsidP="000129E2">
            <w:pPr>
              <w:autoSpaceDE w:val="0"/>
              <w:autoSpaceDN w:val="0"/>
              <w:adjustRightInd w:val="0"/>
              <w:jc w:val="center"/>
              <w:rPr>
                <w:rFonts w:ascii="Times New Roman" w:eastAsiaTheme="minorHAnsi" w:hAnsi="Times New Roman" w:cs="Times New Roman"/>
                <w:b/>
                <w:bCs/>
                <w:sz w:val="28"/>
                <w:szCs w:val="28"/>
                <w:lang w:eastAsia="en-US"/>
              </w:rPr>
            </w:pPr>
            <w:r w:rsidRPr="00C06F6C">
              <w:rPr>
                <w:rFonts w:ascii="Times New Roman" w:eastAsiaTheme="minorHAnsi" w:hAnsi="Times New Roman" w:cs="Times New Roman"/>
                <w:b/>
                <w:bCs/>
                <w:sz w:val="28"/>
                <w:szCs w:val="28"/>
                <w:lang w:eastAsia="en-US"/>
              </w:rPr>
              <w:t>октябрь</w:t>
            </w:r>
          </w:p>
        </w:tc>
      </w:tr>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1</w:t>
            </w:r>
          </w:p>
        </w:tc>
        <w:tc>
          <w:tcPr>
            <w:tcW w:w="6661"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sz w:val="28"/>
                <w:szCs w:val="28"/>
                <w:lang w:eastAsia="en-US"/>
              </w:rPr>
              <w:t>«Познакомимся»</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 Инструктаж по технике</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безопасности</w:t>
            </w:r>
          </w:p>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p>
        </w:tc>
      </w:tr>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2</w:t>
            </w:r>
          </w:p>
        </w:tc>
        <w:tc>
          <w:tcPr>
            <w:tcW w:w="6661"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sz w:val="28"/>
                <w:szCs w:val="28"/>
                <w:lang w:eastAsia="en-US"/>
              </w:rPr>
              <w:t>«Покажи, что ты умеешь»</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Мониторинг</w:t>
            </w:r>
          </w:p>
          <w:p w:rsidR="000129E2" w:rsidRPr="00C06F6C" w:rsidRDefault="000129E2" w:rsidP="000129E2">
            <w:pPr>
              <w:autoSpaceDE w:val="0"/>
              <w:autoSpaceDN w:val="0"/>
              <w:adjustRightInd w:val="0"/>
              <w:jc w:val="center"/>
              <w:rPr>
                <w:rFonts w:ascii="Times New Roman" w:eastAsiaTheme="minorHAnsi" w:hAnsi="Times New Roman" w:cs="Times New Roman"/>
                <w:b/>
                <w:bCs/>
                <w:sz w:val="28"/>
                <w:szCs w:val="28"/>
                <w:lang w:eastAsia="en-US"/>
              </w:rPr>
            </w:pPr>
          </w:p>
        </w:tc>
      </w:tr>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3-4</w:t>
            </w:r>
          </w:p>
        </w:tc>
        <w:tc>
          <w:tcPr>
            <w:tcW w:w="6661"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sz w:val="28"/>
                <w:szCs w:val="28"/>
                <w:lang w:eastAsia="en-US"/>
              </w:rPr>
              <w:t>«Степ – платформы»</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Инструктаж по технике</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безопасности.</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Знакомство детей со степ –</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платформами</w:t>
            </w:r>
          </w:p>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p>
        </w:tc>
      </w:tr>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5</w:t>
            </w:r>
          </w:p>
        </w:tc>
        <w:tc>
          <w:tcPr>
            <w:tcW w:w="6661"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sz w:val="28"/>
                <w:szCs w:val="28"/>
                <w:lang w:eastAsia="en-US"/>
              </w:rPr>
              <w:t>«Волшебные мячи»</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 Знакомство детей с </w:t>
            </w:r>
            <w:proofErr w:type="spellStart"/>
            <w:r w:rsidRPr="00C06F6C">
              <w:rPr>
                <w:rFonts w:ascii="Times New Roman" w:eastAsiaTheme="minorHAnsi" w:hAnsi="Times New Roman" w:cs="Times New Roman"/>
                <w:sz w:val="28"/>
                <w:szCs w:val="28"/>
                <w:lang w:eastAsia="en-US"/>
              </w:rPr>
              <w:t>фитбол</w:t>
            </w:r>
            <w:proofErr w:type="spellEnd"/>
            <w:r w:rsidRPr="00C06F6C">
              <w:rPr>
                <w:rFonts w:ascii="Times New Roman" w:eastAsiaTheme="minorHAnsi" w:hAnsi="Times New Roman" w:cs="Times New Roman"/>
                <w:sz w:val="28"/>
                <w:szCs w:val="28"/>
                <w:lang w:eastAsia="en-US"/>
              </w:rPr>
              <w:t xml:space="preserve"> – мячом</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Инструктаж по технике</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безопасности</w:t>
            </w:r>
          </w:p>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p>
        </w:tc>
      </w:tr>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6</w:t>
            </w:r>
          </w:p>
        </w:tc>
        <w:tc>
          <w:tcPr>
            <w:tcW w:w="6661"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sz w:val="28"/>
                <w:szCs w:val="28"/>
                <w:lang w:eastAsia="en-US"/>
              </w:rPr>
              <w:t>«Путешествие в волшебный лес»</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Занятие с использованием </w:t>
            </w:r>
            <w:proofErr w:type="spellStart"/>
            <w:r w:rsidRPr="00C06F6C">
              <w:rPr>
                <w:rFonts w:ascii="Times New Roman" w:eastAsiaTheme="minorHAnsi" w:hAnsi="Times New Roman" w:cs="Times New Roman"/>
                <w:sz w:val="28"/>
                <w:szCs w:val="28"/>
                <w:lang w:eastAsia="en-US"/>
              </w:rPr>
              <w:t>фитбол</w:t>
            </w:r>
            <w:proofErr w:type="spellEnd"/>
            <w:r w:rsidRPr="00C06F6C">
              <w:rPr>
                <w:rFonts w:ascii="Times New Roman" w:eastAsiaTheme="minorHAnsi" w:hAnsi="Times New Roman" w:cs="Times New Roman"/>
                <w:sz w:val="28"/>
                <w:szCs w:val="28"/>
                <w:lang w:eastAsia="en-US"/>
              </w:rPr>
              <w:t xml:space="preserve"> -</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мячей</w:t>
            </w:r>
          </w:p>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p>
        </w:tc>
      </w:tr>
      <w:tr w:rsidR="000129E2" w:rsidRPr="00C06F6C" w:rsidTr="000129E2">
        <w:tc>
          <w:tcPr>
            <w:tcW w:w="14786" w:type="dxa"/>
            <w:gridSpan w:val="3"/>
          </w:tcPr>
          <w:p w:rsidR="000129E2" w:rsidRPr="00C06F6C" w:rsidRDefault="000129E2" w:rsidP="000129E2">
            <w:pPr>
              <w:autoSpaceDE w:val="0"/>
              <w:autoSpaceDN w:val="0"/>
              <w:adjustRightInd w:val="0"/>
              <w:jc w:val="center"/>
              <w:rPr>
                <w:rFonts w:ascii="Times New Roman" w:eastAsiaTheme="minorHAnsi" w:hAnsi="Times New Roman" w:cs="Times New Roman"/>
                <w:b/>
                <w:bCs/>
                <w:sz w:val="28"/>
                <w:szCs w:val="28"/>
                <w:lang w:eastAsia="en-US"/>
              </w:rPr>
            </w:pPr>
            <w:r w:rsidRPr="00C06F6C">
              <w:rPr>
                <w:rFonts w:ascii="Times New Roman" w:eastAsiaTheme="minorHAnsi" w:hAnsi="Times New Roman" w:cs="Times New Roman"/>
                <w:b/>
                <w:bCs/>
                <w:sz w:val="28"/>
                <w:szCs w:val="28"/>
                <w:lang w:eastAsia="en-US"/>
              </w:rPr>
              <w:t>ноябрь</w:t>
            </w:r>
          </w:p>
        </w:tc>
      </w:tr>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
                <w:bCs/>
                <w:sz w:val="28"/>
                <w:szCs w:val="28"/>
                <w:lang w:eastAsia="en-US"/>
              </w:rPr>
            </w:pPr>
            <w:r w:rsidRPr="00C06F6C">
              <w:rPr>
                <w:rFonts w:ascii="Times New Roman" w:eastAsiaTheme="minorHAnsi" w:hAnsi="Times New Roman" w:cs="Times New Roman"/>
                <w:b/>
                <w:bCs/>
                <w:sz w:val="28"/>
                <w:szCs w:val="28"/>
                <w:lang w:eastAsia="en-US"/>
              </w:rPr>
              <w:t>7</w:t>
            </w:r>
          </w:p>
        </w:tc>
        <w:tc>
          <w:tcPr>
            <w:tcW w:w="6661"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sz w:val="28"/>
                <w:szCs w:val="28"/>
                <w:lang w:eastAsia="en-US"/>
              </w:rPr>
              <w:t xml:space="preserve">«Игровой </w:t>
            </w:r>
            <w:proofErr w:type="spellStart"/>
            <w:r w:rsidRPr="00C06F6C">
              <w:rPr>
                <w:rFonts w:ascii="Times New Roman" w:eastAsiaTheme="minorHAnsi" w:hAnsi="Times New Roman" w:cs="Times New Roman"/>
                <w:sz w:val="28"/>
                <w:szCs w:val="28"/>
                <w:lang w:eastAsia="en-US"/>
              </w:rPr>
              <w:t>стретчинг</w:t>
            </w:r>
            <w:proofErr w:type="spellEnd"/>
            <w:r w:rsidRPr="00C06F6C">
              <w:rPr>
                <w:rFonts w:ascii="Times New Roman" w:eastAsiaTheme="minorHAnsi" w:hAnsi="Times New Roman" w:cs="Times New Roman"/>
                <w:sz w:val="28"/>
                <w:szCs w:val="28"/>
                <w:lang w:eastAsia="en-US"/>
              </w:rPr>
              <w:t>»</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Инструктаж по технике исполнения</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упражнений </w:t>
            </w:r>
            <w:proofErr w:type="spellStart"/>
            <w:r w:rsidRPr="00C06F6C">
              <w:rPr>
                <w:rFonts w:ascii="Times New Roman" w:eastAsiaTheme="minorHAnsi" w:hAnsi="Times New Roman" w:cs="Times New Roman"/>
                <w:sz w:val="28"/>
                <w:szCs w:val="28"/>
                <w:lang w:eastAsia="en-US"/>
              </w:rPr>
              <w:t>стретчинга</w:t>
            </w:r>
            <w:proofErr w:type="spellEnd"/>
            <w:r w:rsidRPr="00C06F6C">
              <w:rPr>
                <w:rFonts w:ascii="Times New Roman" w:eastAsiaTheme="minorHAnsi" w:hAnsi="Times New Roman" w:cs="Times New Roman"/>
                <w:sz w:val="28"/>
                <w:szCs w:val="28"/>
                <w:lang w:eastAsia="en-US"/>
              </w:rPr>
              <w:t>.</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Упражнения игрового </w:t>
            </w:r>
            <w:proofErr w:type="spellStart"/>
            <w:r w:rsidRPr="00C06F6C">
              <w:rPr>
                <w:rFonts w:ascii="Times New Roman" w:eastAsiaTheme="minorHAnsi" w:hAnsi="Times New Roman" w:cs="Times New Roman"/>
                <w:sz w:val="28"/>
                <w:szCs w:val="28"/>
                <w:lang w:eastAsia="en-US"/>
              </w:rPr>
              <w:t>стретчинга</w:t>
            </w:r>
            <w:proofErr w:type="spellEnd"/>
            <w:r w:rsidRPr="00C06F6C">
              <w:rPr>
                <w:rFonts w:ascii="Times New Roman" w:eastAsiaTheme="minorHAnsi" w:hAnsi="Times New Roman" w:cs="Times New Roman"/>
                <w:sz w:val="28"/>
                <w:szCs w:val="28"/>
                <w:lang w:eastAsia="en-US"/>
              </w:rPr>
              <w:t>.</w:t>
            </w:r>
          </w:p>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p>
        </w:tc>
      </w:tr>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lastRenderedPageBreak/>
              <w:t>8</w:t>
            </w:r>
          </w:p>
        </w:tc>
        <w:tc>
          <w:tcPr>
            <w:tcW w:w="6661"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sz w:val="28"/>
                <w:szCs w:val="28"/>
                <w:lang w:eastAsia="en-US"/>
              </w:rPr>
              <w:t>«Весёлые мячики»</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Упражнения с </w:t>
            </w:r>
            <w:proofErr w:type="spellStart"/>
            <w:r w:rsidRPr="00C06F6C">
              <w:rPr>
                <w:rFonts w:ascii="Times New Roman" w:eastAsiaTheme="minorHAnsi" w:hAnsi="Times New Roman" w:cs="Times New Roman"/>
                <w:sz w:val="28"/>
                <w:szCs w:val="28"/>
                <w:lang w:eastAsia="en-US"/>
              </w:rPr>
              <w:t>фитболами</w:t>
            </w:r>
            <w:proofErr w:type="spellEnd"/>
            <w:r w:rsidRPr="00C06F6C">
              <w:rPr>
                <w:rFonts w:ascii="Times New Roman" w:eastAsiaTheme="minorHAnsi" w:hAnsi="Times New Roman" w:cs="Times New Roman"/>
                <w:sz w:val="28"/>
                <w:szCs w:val="28"/>
                <w:lang w:eastAsia="en-US"/>
              </w:rPr>
              <w:t xml:space="preserve"> и</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элементами </w:t>
            </w:r>
            <w:proofErr w:type="spellStart"/>
            <w:r w:rsidRPr="00C06F6C">
              <w:rPr>
                <w:rFonts w:ascii="Times New Roman" w:eastAsiaTheme="minorHAnsi" w:hAnsi="Times New Roman" w:cs="Times New Roman"/>
                <w:sz w:val="28"/>
                <w:szCs w:val="28"/>
                <w:lang w:eastAsia="en-US"/>
              </w:rPr>
              <w:t>стретчинга</w:t>
            </w:r>
            <w:proofErr w:type="spellEnd"/>
          </w:p>
          <w:p w:rsidR="000129E2" w:rsidRPr="00C06F6C" w:rsidRDefault="000129E2" w:rsidP="000129E2">
            <w:pPr>
              <w:autoSpaceDE w:val="0"/>
              <w:autoSpaceDN w:val="0"/>
              <w:adjustRightInd w:val="0"/>
              <w:jc w:val="center"/>
              <w:rPr>
                <w:rFonts w:ascii="Times New Roman" w:eastAsiaTheme="minorHAnsi" w:hAnsi="Times New Roman" w:cs="Times New Roman"/>
                <w:b/>
                <w:bCs/>
                <w:sz w:val="28"/>
                <w:szCs w:val="28"/>
                <w:lang w:eastAsia="en-US"/>
              </w:rPr>
            </w:pPr>
          </w:p>
        </w:tc>
      </w:tr>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9</w:t>
            </w:r>
          </w:p>
        </w:tc>
        <w:tc>
          <w:tcPr>
            <w:tcW w:w="6661"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sz w:val="28"/>
                <w:szCs w:val="28"/>
                <w:lang w:eastAsia="en-US"/>
              </w:rPr>
              <w:t>«Фитнес – сказка»</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Занятие с элементами </w:t>
            </w:r>
            <w:proofErr w:type="spellStart"/>
            <w:r w:rsidRPr="00C06F6C">
              <w:rPr>
                <w:rFonts w:ascii="Times New Roman" w:eastAsiaTheme="minorHAnsi" w:hAnsi="Times New Roman" w:cs="Times New Roman"/>
                <w:sz w:val="28"/>
                <w:szCs w:val="28"/>
                <w:lang w:eastAsia="en-US"/>
              </w:rPr>
              <w:t>фитбол</w:t>
            </w:r>
            <w:proofErr w:type="spellEnd"/>
            <w:r w:rsidRPr="00C06F6C">
              <w:rPr>
                <w:rFonts w:ascii="Times New Roman" w:eastAsiaTheme="minorHAnsi" w:hAnsi="Times New Roman" w:cs="Times New Roman"/>
                <w:sz w:val="28"/>
                <w:szCs w:val="28"/>
                <w:lang w:eastAsia="en-US"/>
              </w:rPr>
              <w:t xml:space="preserve"> -</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гимнастики, </w:t>
            </w:r>
            <w:proofErr w:type="spellStart"/>
            <w:r w:rsidRPr="00C06F6C">
              <w:rPr>
                <w:rFonts w:ascii="Times New Roman" w:eastAsiaTheme="minorHAnsi" w:hAnsi="Times New Roman" w:cs="Times New Roman"/>
                <w:sz w:val="28"/>
                <w:szCs w:val="28"/>
                <w:lang w:eastAsia="en-US"/>
              </w:rPr>
              <w:t>стретчинга</w:t>
            </w:r>
            <w:proofErr w:type="spellEnd"/>
            <w:r w:rsidRPr="00C06F6C">
              <w:rPr>
                <w:rFonts w:ascii="Times New Roman" w:eastAsiaTheme="minorHAnsi" w:hAnsi="Times New Roman" w:cs="Times New Roman"/>
                <w:sz w:val="28"/>
                <w:szCs w:val="28"/>
                <w:lang w:eastAsia="en-US"/>
              </w:rPr>
              <w:t xml:space="preserve"> и степ -</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гимнастики</w:t>
            </w:r>
          </w:p>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p>
        </w:tc>
      </w:tr>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10</w:t>
            </w:r>
          </w:p>
        </w:tc>
        <w:tc>
          <w:tcPr>
            <w:tcW w:w="6661"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sz w:val="28"/>
                <w:szCs w:val="28"/>
                <w:lang w:eastAsia="en-US"/>
              </w:rPr>
              <w:t>«Приветствие солнцу»</w:t>
            </w:r>
          </w:p>
        </w:tc>
        <w:tc>
          <w:tcPr>
            <w:tcW w:w="6881" w:type="dxa"/>
          </w:tcPr>
          <w:p w:rsidR="000129E2" w:rsidRPr="00C06F6C" w:rsidRDefault="000129E2" w:rsidP="000129E2">
            <w:pPr>
              <w:autoSpaceDE w:val="0"/>
              <w:autoSpaceDN w:val="0"/>
              <w:adjustRightInd w:val="0"/>
              <w:jc w:val="center"/>
              <w:rPr>
                <w:rFonts w:ascii="Times New Roman" w:eastAsiaTheme="minorHAnsi" w:hAnsi="Times New Roman" w:cs="Times New Roman"/>
                <w:b/>
                <w:bCs/>
                <w:sz w:val="28"/>
                <w:szCs w:val="28"/>
                <w:lang w:eastAsia="en-US"/>
              </w:rPr>
            </w:pPr>
            <w:r w:rsidRPr="00C06F6C">
              <w:rPr>
                <w:rFonts w:ascii="Times New Roman" w:eastAsiaTheme="minorHAnsi" w:hAnsi="Times New Roman" w:cs="Times New Roman"/>
                <w:sz w:val="28"/>
                <w:szCs w:val="28"/>
                <w:lang w:eastAsia="en-US"/>
              </w:rPr>
              <w:t xml:space="preserve">Упражнения игрового </w:t>
            </w:r>
            <w:proofErr w:type="spellStart"/>
            <w:r w:rsidRPr="00C06F6C">
              <w:rPr>
                <w:rFonts w:ascii="Times New Roman" w:eastAsiaTheme="minorHAnsi" w:hAnsi="Times New Roman" w:cs="Times New Roman"/>
                <w:sz w:val="28"/>
                <w:szCs w:val="28"/>
                <w:lang w:eastAsia="en-US"/>
              </w:rPr>
              <w:t>стретчинга</w:t>
            </w:r>
            <w:proofErr w:type="spellEnd"/>
          </w:p>
        </w:tc>
      </w:tr>
      <w:tr w:rsidR="000129E2" w:rsidRPr="00C06F6C" w:rsidTr="000129E2">
        <w:tc>
          <w:tcPr>
            <w:tcW w:w="14786" w:type="dxa"/>
            <w:gridSpan w:val="3"/>
            <w:tcBorders>
              <w:bottom w:val="single" w:sz="4" w:space="0" w:color="auto"/>
            </w:tcBorders>
          </w:tcPr>
          <w:p w:rsidR="000129E2" w:rsidRPr="00C06F6C" w:rsidRDefault="000129E2" w:rsidP="000129E2">
            <w:pPr>
              <w:autoSpaceDE w:val="0"/>
              <w:autoSpaceDN w:val="0"/>
              <w:adjustRightInd w:val="0"/>
              <w:jc w:val="center"/>
              <w:rPr>
                <w:rFonts w:ascii="Times New Roman" w:eastAsiaTheme="minorHAnsi" w:hAnsi="Times New Roman" w:cs="Times New Roman"/>
                <w:b/>
                <w:bCs/>
                <w:sz w:val="28"/>
                <w:szCs w:val="28"/>
                <w:lang w:eastAsia="en-US"/>
              </w:rPr>
            </w:pPr>
            <w:r w:rsidRPr="00C06F6C">
              <w:rPr>
                <w:rFonts w:ascii="Times New Roman" w:eastAsiaTheme="minorHAnsi" w:hAnsi="Times New Roman" w:cs="Times New Roman"/>
                <w:b/>
                <w:bCs/>
                <w:sz w:val="28"/>
                <w:szCs w:val="28"/>
                <w:lang w:eastAsia="en-US"/>
              </w:rPr>
              <w:t>декабрь</w:t>
            </w:r>
          </w:p>
        </w:tc>
      </w:tr>
      <w:tr w:rsidR="000129E2" w:rsidRPr="00C06F6C" w:rsidTr="000129E2">
        <w:tc>
          <w:tcPr>
            <w:tcW w:w="1244" w:type="dxa"/>
            <w:tcBorders>
              <w:top w:val="single" w:sz="4" w:space="0" w:color="auto"/>
            </w:tcBorders>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11</w:t>
            </w:r>
          </w:p>
        </w:tc>
        <w:tc>
          <w:tcPr>
            <w:tcW w:w="6661" w:type="dxa"/>
            <w:tcBorders>
              <w:top w:val="nil"/>
            </w:tcBorders>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sz w:val="28"/>
                <w:szCs w:val="28"/>
                <w:lang w:eastAsia="en-US"/>
              </w:rPr>
              <w:t>«Сбей группу»</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Эстафета с мячом</w:t>
            </w:r>
          </w:p>
          <w:p w:rsidR="000129E2" w:rsidRPr="00C06F6C" w:rsidRDefault="000129E2" w:rsidP="000129E2">
            <w:pPr>
              <w:autoSpaceDE w:val="0"/>
              <w:autoSpaceDN w:val="0"/>
              <w:adjustRightInd w:val="0"/>
              <w:jc w:val="center"/>
              <w:rPr>
                <w:rFonts w:ascii="Times New Roman" w:eastAsiaTheme="minorHAnsi" w:hAnsi="Times New Roman" w:cs="Times New Roman"/>
                <w:b/>
                <w:bCs/>
                <w:sz w:val="28"/>
                <w:szCs w:val="28"/>
                <w:lang w:eastAsia="en-US"/>
              </w:rPr>
            </w:pPr>
          </w:p>
        </w:tc>
      </w:tr>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12</w:t>
            </w:r>
          </w:p>
        </w:tc>
        <w:tc>
          <w:tcPr>
            <w:tcW w:w="6661"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sz w:val="28"/>
                <w:szCs w:val="28"/>
                <w:lang w:eastAsia="en-US"/>
              </w:rPr>
              <w:t>«</w:t>
            </w:r>
            <w:proofErr w:type="spellStart"/>
            <w:r w:rsidRPr="00C06F6C">
              <w:rPr>
                <w:rFonts w:ascii="Times New Roman" w:eastAsiaTheme="minorHAnsi" w:hAnsi="Times New Roman" w:cs="Times New Roman"/>
                <w:sz w:val="28"/>
                <w:szCs w:val="28"/>
                <w:lang w:eastAsia="en-US"/>
              </w:rPr>
              <w:t>Зверобика</w:t>
            </w:r>
            <w:proofErr w:type="spellEnd"/>
            <w:r w:rsidRPr="00C06F6C">
              <w:rPr>
                <w:rFonts w:ascii="Times New Roman" w:eastAsiaTheme="minorHAnsi" w:hAnsi="Times New Roman" w:cs="Times New Roman"/>
                <w:sz w:val="28"/>
                <w:szCs w:val="28"/>
                <w:lang w:eastAsia="en-US"/>
              </w:rPr>
              <w:t>» (ритмопластика)</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Аэробика </w:t>
            </w:r>
            <w:proofErr w:type="gramStart"/>
            <w:r w:rsidRPr="00C06F6C">
              <w:rPr>
                <w:rFonts w:ascii="Times New Roman" w:eastAsiaTheme="minorHAnsi" w:hAnsi="Times New Roman" w:cs="Times New Roman"/>
                <w:sz w:val="28"/>
                <w:szCs w:val="28"/>
                <w:lang w:eastAsia="en-US"/>
              </w:rPr>
              <w:t>подражательного</w:t>
            </w:r>
            <w:proofErr w:type="gramEnd"/>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характера</w:t>
            </w:r>
          </w:p>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p>
        </w:tc>
      </w:tr>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13</w:t>
            </w:r>
          </w:p>
        </w:tc>
        <w:tc>
          <w:tcPr>
            <w:tcW w:w="6661"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sz w:val="28"/>
                <w:szCs w:val="28"/>
                <w:lang w:eastAsia="en-US"/>
              </w:rPr>
              <w:t>«Прогулка в зимний лес»</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Занятие с элементами </w:t>
            </w:r>
            <w:proofErr w:type="spellStart"/>
            <w:r w:rsidRPr="00C06F6C">
              <w:rPr>
                <w:rFonts w:ascii="Times New Roman" w:eastAsiaTheme="minorHAnsi" w:hAnsi="Times New Roman" w:cs="Times New Roman"/>
                <w:sz w:val="28"/>
                <w:szCs w:val="28"/>
                <w:lang w:eastAsia="en-US"/>
              </w:rPr>
              <w:t>фитбол</w:t>
            </w:r>
            <w:proofErr w:type="spellEnd"/>
            <w:r w:rsidRPr="00C06F6C">
              <w:rPr>
                <w:rFonts w:ascii="Times New Roman" w:eastAsiaTheme="minorHAnsi" w:hAnsi="Times New Roman" w:cs="Times New Roman"/>
                <w:sz w:val="28"/>
                <w:szCs w:val="28"/>
                <w:lang w:eastAsia="en-US"/>
              </w:rPr>
              <w:t xml:space="preserve"> -</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гимнастики, </w:t>
            </w:r>
            <w:proofErr w:type="spellStart"/>
            <w:r w:rsidRPr="00C06F6C">
              <w:rPr>
                <w:rFonts w:ascii="Times New Roman" w:eastAsiaTheme="minorHAnsi" w:hAnsi="Times New Roman" w:cs="Times New Roman"/>
                <w:sz w:val="28"/>
                <w:szCs w:val="28"/>
                <w:lang w:eastAsia="en-US"/>
              </w:rPr>
              <w:t>стретчинга</w:t>
            </w:r>
            <w:proofErr w:type="spellEnd"/>
            <w:r w:rsidRPr="00C06F6C">
              <w:rPr>
                <w:rFonts w:ascii="Times New Roman" w:eastAsiaTheme="minorHAnsi" w:hAnsi="Times New Roman" w:cs="Times New Roman"/>
                <w:sz w:val="28"/>
                <w:szCs w:val="28"/>
                <w:lang w:eastAsia="en-US"/>
              </w:rPr>
              <w:t>.</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Введение элементов самомассажа.</w:t>
            </w:r>
          </w:p>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p>
        </w:tc>
      </w:tr>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14</w:t>
            </w:r>
          </w:p>
        </w:tc>
        <w:tc>
          <w:tcPr>
            <w:tcW w:w="6661"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sz w:val="28"/>
                <w:szCs w:val="28"/>
                <w:lang w:eastAsia="en-US"/>
              </w:rPr>
              <w:t>«Гимнастика»</w:t>
            </w:r>
          </w:p>
        </w:tc>
        <w:tc>
          <w:tcPr>
            <w:tcW w:w="6881"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sz w:val="28"/>
                <w:szCs w:val="28"/>
                <w:lang w:eastAsia="en-US"/>
              </w:rPr>
              <w:t>Упражнения с обручем</w:t>
            </w:r>
          </w:p>
        </w:tc>
      </w:tr>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15</w:t>
            </w:r>
          </w:p>
        </w:tc>
        <w:tc>
          <w:tcPr>
            <w:tcW w:w="6661"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sz w:val="28"/>
                <w:szCs w:val="28"/>
                <w:lang w:eastAsia="en-US"/>
              </w:rPr>
              <w:t>«В гости к Деду Морозу»</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Занятие с элементами </w:t>
            </w:r>
            <w:proofErr w:type="spellStart"/>
            <w:r w:rsidRPr="00C06F6C">
              <w:rPr>
                <w:rFonts w:ascii="Times New Roman" w:eastAsiaTheme="minorHAnsi" w:hAnsi="Times New Roman" w:cs="Times New Roman"/>
                <w:sz w:val="28"/>
                <w:szCs w:val="28"/>
                <w:lang w:eastAsia="en-US"/>
              </w:rPr>
              <w:t>фитбол</w:t>
            </w:r>
            <w:proofErr w:type="spellEnd"/>
            <w:r w:rsidRPr="00C06F6C">
              <w:rPr>
                <w:rFonts w:ascii="Times New Roman" w:eastAsiaTheme="minorHAnsi" w:hAnsi="Times New Roman" w:cs="Times New Roman"/>
                <w:sz w:val="28"/>
                <w:szCs w:val="28"/>
                <w:lang w:eastAsia="en-US"/>
              </w:rPr>
              <w:t xml:space="preserve"> -</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гимнастики, </w:t>
            </w:r>
            <w:proofErr w:type="spellStart"/>
            <w:r w:rsidRPr="00C06F6C">
              <w:rPr>
                <w:rFonts w:ascii="Times New Roman" w:eastAsiaTheme="minorHAnsi" w:hAnsi="Times New Roman" w:cs="Times New Roman"/>
                <w:sz w:val="28"/>
                <w:szCs w:val="28"/>
                <w:lang w:eastAsia="en-US"/>
              </w:rPr>
              <w:t>стретчинга</w:t>
            </w:r>
            <w:proofErr w:type="spellEnd"/>
            <w:r w:rsidRPr="00C06F6C">
              <w:rPr>
                <w:rFonts w:ascii="Times New Roman" w:eastAsiaTheme="minorHAnsi" w:hAnsi="Times New Roman" w:cs="Times New Roman"/>
                <w:sz w:val="28"/>
                <w:szCs w:val="28"/>
                <w:lang w:eastAsia="en-US"/>
              </w:rPr>
              <w:t xml:space="preserve"> и степ -</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гимнастики</w:t>
            </w:r>
          </w:p>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p>
        </w:tc>
      </w:tr>
      <w:tr w:rsidR="000129E2" w:rsidRPr="00C06F6C" w:rsidTr="000129E2">
        <w:tc>
          <w:tcPr>
            <w:tcW w:w="14786" w:type="dxa"/>
            <w:gridSpan w:val="3"/>
          </w:tcPr>
          <w:p w:rsidR="000129E2" w:rsidRPr="007C4785" w:rsidRDefault="000129E2" w:rsidP="000129E2">
            <w:pPr>
              <w:autoSpaceDE w:val="0"/>
              <w:autoSpaceDN w:val="0"/>
              <w:adjustRightInd w:val="0"/>
              <w:jc w:val="center"/>
              <w:rPr>
                <w:rFonts w:ascii="Times New Roman" w:eastAsiaTheme="minorHAnsi" w:hAnsi="Times New Roman" w:cs="Times New Roman"/>
                <w:b/>
                <w:bCs/>
                <w:sz w:val="28"/>
                <w:szCs w:val="28"/>
                <w:lang w:eastAsia="en-US"/>
              </w:rPr>
            </w:pPr>
            <w:r w:rsidRPr="007C4785">
              <w:rPr>
                <w:rFonts w:ascii="Times New Roman" w:eastAsiaTheme="minorHAnsi" w:hAnsi="Times New Roman" w:cs="Times New Roman"/>
                <w:b/>
                <w:bCs/>
                <w:sz w:val="28"/>
                <w:szCs w:val="28"/>
                <w:lang w:eastAsia="en-US"/>
              </w:rPr>
              <w:t>январь</w:t>
            </w:r>
          </w:p>
        </w:tc>
      </w:tr>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16</w:t>
            </w:r>
          </w:p>
        </w:tc>
        <w:tc>
          <w:tcPr>
            <w:tcW w:w="6661"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sz w:val="28"/>
                <w:szCs w:val="28"/>
                <w:lang w:eastAsia="en-US"/>
              </w:rPr>
              <w:t>«</w:t>
            </w:r>
            <w:proofErr w:type="spellStart"/>
            <w:r w:rsidRPr="00C06F6C">
              <w:rPr>
                <w:rFonts w:ascii="Times New Roman" w:eastAsiaTheme="minorHAnsi" w:hAnsi="Times New Roman" w:cs="Times New Roman"/>
                <w:sz w:val="28"/>
                <w:szCs w:val="28"/>
                <w:lang w:eastAsia="en-US"/>
              </w:rPr>
              <w:t>Зверобика</w:t>
            </w:r>
            <w:proofErr w:type="spellEnd"/>
            <w:r w:rsidRPr="00C06F6C">
              <w:rPr>
                <w:rFonts w:ascii="Times New Roman" w:eastAsiaTheme="minorHAnsi" w:hAnsi="Times New Roman" w:cs="Times New Roman"/>
                <w:sz w:val="28"/>
                <w:szCs w:val="28"/>
                <w:lang w:eastAsia="en-US"/>
              </w:rPr>
              <w:t>» (ритмопластика)</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Аэробика </w:t>
            </w:r>
            <w:proofErr w:type="gramStart"/>
            <w:r w:rsidRPr="00C06F6C">
              <w:rPr>
                <w:rFonts w:ascii="Times New Roman" w:eastAsiaTheme="minorHAnsi" w:hAnsi="Times New Roman" w:cs="Times New Roman"/>
                <w:sz w:val="28"/>
                <w:szCs w:val="28"/>
                <w:lang w:eastAsia="en-US"/>
              </w:rPr>
              <w:t>подражательного</w:t>
            </w:r>
            <w:proofErr w:type="gramEnd"/>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характера</w:t>
            </w:r>
          </w:p>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p>
        </w:tc>
      </w:tr>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lastRenderedPageBreak/>
              <w:t>17</w:t>
            </w:r>
          </w:p>
        </w:tc>
        <w:tc>
          <w:tcPr>
            <w:tcW w:w="6661" w:type="dxa"/>
          </w:tcPr>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«Лого-аэробика»</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Физические упражнения </w:t>
            </w:r>
            <w:proofErr w:type="gramStart"/>
            <w:r w:rsidRPr="00C06F6C">
              <w:rPr>
                <w:rFonts w:ascii="Times New Roman" w:eastAsiaTheme="minorHAnsi" w:hAnsi="Times New Roman" w:cs="Times New Roman"/>
                <w:sz w:val="28"/>
                <w:szCs w:val="28"/>
                <w:lang w:eastAsia="en-US"/>
              </w:rPr>
              <w:t>с</w:t>
            </w:r>
            <w:proofErr w:type="gramEnd"/>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одновременным произношением</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звуков</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p>
        </w:tc>
      </w:tr>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18</w:t>
            </w:r>
          </w:p>
        </w:tc>
        <w:tc>
          <w:tcPr>
            <w:tcW w:w="6661" w:type="dxa"/>
          </w:tcPr>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«Гимнастика»</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Упражнения с </w:t>
            </w:r>
            <w:proofErr w:type="gramStart"/>
            <w:r w:rsidRPr="00C06F6C">
              <w:rPr>
                <w:rFonts w:ascii="Times New Roman" w:eastAsiaTheme="minorHAnsi" w:hAnsi="Times New Roman" w:cs="Times New Roman"/>
                <w:sz w:val="28"/>
                <w:szCs w:val="28"/>
                <w:lang w:eastAsia="en-US"/>
              </w:rPr>
              <w:t>гимнастической</w:t>
            </w:r>
            <w:proofErr w:type="gramEnd"/>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палкой</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p>
        </w:tc>
      </w:tr>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19</w:t>
            </w:r>
          </w:p>
        </w:tc>
        <w:tc>
          <w:tcPr>
            <w:tcW w:w="6661" w:type="dxa"/>
          </w:tcPr>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 «Фитнес – сказка»</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Занятие с элементами </w:t>
            </w:r>
            <w:proofErr w:type="spellStart"/>
            <w:r w:rsidRPr="00C06F6C">
              <w:rPr>
                <w:rFonts w:ascii="Times New Roman" w:eastAsiaTheme="minorHAnsi" w:hAnsi="Times New Roman" w:cs="Times New Roman"/>
                <w:sz w:val="28"/>
                <w:szCs w:val="28"/>
                <w:lang w:eastAsia="en-US"/>
              </w:rPr>
              <w:t>фитбол</w:t>
            </w:r>
            <w:proofErr w:type="spellEnd"/>
            <w:r w:rsidRPr="00C06F6C">
              <w:rPr>
                <w:rFonts w:ascii="Times New Roman" w:eastAsiaTheme="minorHAnsi" w:hAnsi="Times New Roman" w:cs="Times New Roman"/>
                <w:sz w:val="28"/>
                <w:szCs w:val="28"/>
                <w:lang w:eastAsia="en-US"/>
              </w:rPr>
              <w:t xml:space="preserve"> -</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гимнастики, </w:t>
            </w:r>
            <w:proofErr w:type="spellStart"/>
            <w:r w:rsidRPr="00C06F6C">
              <w:rPr>
                <w:rFonts w:ascii="Times New Roman" w:eastAsiaTheme="minorHAnsi" w:hAnsi="Times New Roman" w:cs="Times New Roman"/>
                <w:sz w:val="28"/>
                <w:szCs w:val="28"/>
                <w:lang w:eastAsia="en-US"/>
              </w:rPr>
              <w:t>стретчинга</w:t>
            </w:r>
            <w:proofErr w:type="spellEnd"/>
            <w:r w:rsidRPr="00C06F6C">
              <w:rPr>
                <w:rFonts w:ascii="Times New Roman" w:eastAsiaTheme="minorHAnsi" w:hAnsi="Times New Roman" w:cs="Times New Roman"/>
                <w:sz w:val="28"/>
                <w:szCs w:val="28"/>
                <w:lang w:eastAsia="en-US"/>
              </w:rPr>
              <w:t xml:space="preserve"> и степ -</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гимнастики</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p>
        </w:tc>
      </w:tr>
      <w:tr w:rsidR="000129E2" w:rsidRPr="00C06F6C" w:rsidTr="000129E2">
        <w:tc>
          <w:tcPr>
            <w:tcW w:w="14786" w:type="dxa"/>
            <w:gridSpan w:val="3"/>
          </w:tcPr>
          <w:p w:rsidR="000129E2" w:rsidRPr="007C4785" w:rsidRDefault="000129E2" w:rsidP="000129E2">
            <w:pPr>
              <w:autoSpaceDE w:val="0"/>
              <w:autoSpaceDN w:val="0"/>
              <w:adjustRightInd w:val="0"/>
              <w:rPr>
                <w:rFonts w:ascii="Times New Roman" w:eastAsiaTheme="minorHAnsi" w:hAnsi="Times New Roman" w:cs="Times New Roman"/>
                <w:b/>
                <w:sz w:val="28"/>
                <w:szCs w:val="28"/>
                <w:lang w:eastAsia="en-US"/>
              </w:rPr>
            </w:pPr>
            <w:r w:rsidRPr="00C06F6C">
              <w:rPr>
                <w:rFonts w:ascii="Times New Roman" w:eastAsiaTheme="minorHAnsi" w:hAnsi="Times New Roman" w:cs="Times New Roman"/>
                <w:sz w:val="28"/>
                <w:szCs w:val="28"/>
                <w:lang w:eastAsia="en-US"/>
              </w:rPr>
              <w:t xml:space="preserve">                                                                                              </w:t>
            </w:r>
            <w:r w:rsidRPr="007C4785">
              <w:rPr>
                <w:rFonts w:ascii="Times New Roman" w:eastAsiaTheme="minorHAnsi" w:hAnsi="Times New Roman" w:cs="Times New Roman"/>
                <w:b/>
                <w:sz w:val="28"/>
                <w:szCs w:val="28"/>
                <w:lang w:eastAsia="en-US"/>
              </w:rPr>
              <w:t>февраль</w:t>
            </w:r>
          </w:p>
        </w:tc>
      </w:tr>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20</w:t>
            </w:r>
          </w:p>
        </w:tc>
        <w:tc>
          <w:tcPr>
            <w:tcW w:w="6661" w:type="dxa"/>
          </w:tcPr>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w:t>
            </w:r>
            <w:proofErr w:type="spellStart"/>
            <w:r w:rsidRPr="00C06F6C">
              <w:rPr>
                <w:rFonts w:ascii="Times New Roman" w:eastAsiaTheme="minorHAnsi" w:hAnsi="Times New Roman" w:cs="Times New Roman"/>
                <w:sz w:val="28"/>
                <w:szCs w:val="28"/>
                <w:lang w:eastAsia="en-US"/>
              </w:rPr>
              <w:t>Игромассаж</w:t>
            </w:r>
            <w:proofErr w:type="spellEnd"/>
            <w:r w:rsidRPr="00C06F6C">
              <w:rPr>
                <w:rFonts w:ascii="Times New Roman" w:eastAsiaTheme="minorHAnsi" w:hAnsi="Times New Roman" w:cs="Times New Roman"/>
                <w:sz w:val="28"/>
                <w:szCs w:val="28"/>
                <w:lang w:eastAsia="en-US"/>
              </w:rPr>
              <w:t>»</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Приемы массажа и самомассажа</w:t>
            </w:r>
          </w:p>
        </w:tc>
      </w:tr>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21</w:t>
            </w:r>
          </w:p>
        </w:tc>
        <w:tc>
          <w:tcPr>
            <w:tcW w:w="6661" w:type="dxa"/>
          </w:tcPr>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«Детская йога»</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Упражнения, направленные </w:t>
            </w:r>
            <w:proofErr w:type="gramStart"/>
            <w:r w:rsidRPr="00C06F6C">
              <w:rPr>
                <w:rFonts w:ascii="Times New Roman" w:eastAsiaTheme="minorHAnsi" w:hAnsi="Times New Roman" w:cs="Times New Roman"/>
                <w:sz w:val="28"/>
                <w:szCs w:val="28"/>
                <w:lang w:eastAsia="en-US"/>
              </w:rPr>
              <w:t>на</w:t>
            </w:r>
            <w:proofErr w:type="gramEnd"/>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снятие мышечного напряжения и</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улучшение психоэмоционального</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состояния</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p>
        </w:tc>
      </w:tr>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22</w:t>
            </w:r>
          </w:p>
        </w:tc>
        <w:tc>
          <w:tcPr>
            <w:tcW w:w="6661" w:type="dxa"/>
          </w:tcPr>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«Рок-н-ролл»</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Гимнастические упражнения</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p>
        </w:tc>
      </w:tr>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23</w:t>
            </w:r>
          </w:p>
        </w:tc>
        <w:tc>
          <w:tcPr>
            <w:tcW w:w="6661" w:type="dxa"/>
          </w:tcPr>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«Игровой </w:t>
            </w:r>
            <w:proofErr w:type="spellStart"/>
            <w:r w:rsidRPr="00C06F6C">
              <w:rPr>
                <w:rFonts w:ascii="Times New Roman" w:eastAsiaTheme="minorHAnsi" w:hAnsi="Times New Roman" w:cs="Times New Roman"/>
                <w:sz w:val="28"/>
                <w:szCs w:val="28"/>
                <w:lang w:eastAsia="en-US"/>
              </w:rPr>
              <w:t>стретчинг</w:t>
            </w:r>
            <w:proofErr w:type="spellEnd"/>
            <w:r w:rsidRPr="00C06F6C">
              <w:rPr>
                <w:rFonts w:ascii="Times New Roman" w:eastAsiaTheme="minorHAnsi" w:hAnsi="Times New Roman" w:cs="Times New Roman"/>
                <w:sz w:val="28"/>
                <w:szCs w:val="28"/>
                <w:lang w:eastAsia="en-US"/>
              </w:rPr>
              <w:t>»</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Упражнения игрового </w:t>
            </w:r>
            <w:proofErr w:type="spellStart"/>
            <w:r w:rsidRPr="00C06F6C">
              <w:rPr>
                <w:rFonts w:ascii="Times New Roman" w:eastAsiaTheme="minorHAnsi" w:hAnsi="Times New Roman" w:cs="Times New Roman"/>
                <w:sz w:val="28"/>
                <w:szCs w:val="28"/>
                <w:lang w:eastAsia="en-US"/>
              </w:rPr>
              <w:t>стретчинга</w:t>
            </w:r>
            <w:proofErr w:type="spellEnd"/>
            <w:r w:rsidRPr="00C06F6C">
              <w:rPr>
                <w:rFonts w:ascii="Times New Roman" w:eastAsiaTheme="minorHAnsi" w:hAnsi="Times New Roman" w:cs="Times New Roman"/>
                <w:sz w:val="28"/>
                <w:szCs w:val="28"/>
                <w:lang w:eastAsia="en-US"/>
              </w:rPr>
              <w:t xml:space="preserve"> и</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самомассажа</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p>
        </w:tc>
      </w:tr>
      <w:tr w:rsidR="000129E2" w:rsidRPr="00C06F6C" w:rsidTr="000129E2">
        <w:tc>
          <w:tcPr>
            <w:tcW w:w="7905" w:type="dxa"/>
            <w:gridSpan w:val="2"/>
          </w:tcPr>
          <w:p w:rsidR="000129E2" w:rsidRPr="007C4785" w:rsidRDefault="000129E2" w:rsidP="000129E2">
            <w:pPr>
              <w:autoSpaceDE w:val="0"/>
              <w:autoSpaceDN w:val="0"/>
              <w:adjustRightInd w:val="0"/>
              <w:jc w:val="center"/>
              <w:rPr>
                <w:rFonts w:ascii="Times New Roman" w:eastAsiaTheme="minorHAnsi" w:hAnsi="Times New Roman" w:cs="Times New Roman"/>
                <w:b/>
                <w:sz w:val="28"/>
                <w:szCs w:val="28"/>
                <w:lang w:eastAsia="en-US"/>
              </w:rPr>
            </w:pPr>
            <w:r w:rsidRPr="007C4785">
              <w:rPr>
                <w:rFonts w:ascii="Times New Roman" w:eastAsiaTheme="minorHAnsi" w:hAnsi="Times New Roman" w:cs="Times New Roman"/>
                <w:b/>
                <w:sz w:val="28"/>
                <w:szCs w:val="28"/>
                <w:lang w:eastAsia="en-US"/>
              </w:rPr>
              <w:t xml:space="preserve">                     март</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p>
        </w:tc>
      </w:tr>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24</w:t>
            </w:r>
          </w:p>
        </w:tc>
        <w:tc>
          <w:tcPr>
            <w:tcW w:w="6661" w:type="dxa"/>
          </w:tcPr>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«Детская йога»</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 Упражнения, направленные </w:t>
            </w:r>
            <w:proofErr w:type="gramStart"/>
            <w:r w:rsidRPr="00C06F6C">
              <w:rPr>
                <w:rFonts w:ascii="Times New Roman" w:eastAsiaTheme="minorHAnsi" w:hAnsi="Times New Roman" w:cs="Times New Roman"/>
                <w:sz w:val="28"/>
                <w:szCs w:val="28"/>
                <w:lang w:eastAsia="en-US"/>
              </w:rPr>
              <w:t>на</w:t>
            </w:r>
            <w:proofErr w:type="gramEnd"/>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снятие мышечного напряжения и</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улучшение психоэмоционального</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состояния</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p>
        </w:tc>
      </w:tr>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lastRenderedPageBreak/>
              <w:t>25</w:t>
            </w:r>
          </w:p>
        </w:tc>
        <w:tc>
          <w:tcPr>
            <w:tcW w:w="6661" w:type="dxa"/>
          </w:tcPr>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w:t>
            </w:r>
            <w:proofErr w:type="spellStart"/>
            <w:r w:rsidRPr="00C06F6C">
              <w:rPr>
                <w:rFonts w:ascii="Times New Roman" w:eastAsiaTheme="minorHAnsi" w:hAnsi="Times New Roman" w:cs="Times New Roman"/>
                <w:sz w:val="28"/>
                <w:szCs w:val="28"/>
                <w:lang w:eastAsia="en-US"/>
              </w:rPr>
              <w:t>Зверобика</w:t>
            </w:r>
            <w:proofErr w:type="spellEnd"/>
            <w:r w:rsidRPr="00C06F6C">
              <w:rPr>
                <w:rFonts w:ascii="Times New Roman" w:eastAsiaTheme="minorHAnsi" w:hAnsi="Times New Roman" w:cs="Times New Roman"/>
                <w:sz w:val="28"/>
                <w:szCs w:val="28"/>
                <w:lang w:eastAsia="en-US"/>
              </w:rPr>
              <w:t>» (ритмопластика)</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Аэробика </w:t>
            </w:r>
            <w:proofErr w:type="gramStart"/>
            <w:r w:rsidRPr="00C06F6C">
              <w:rPr>
                <w:rFonts w:ascii="Times New Roman" w:eastAsiaTheme="minorHAnsi" w:hAnsi="Times New Roman" w:cs="Times New Roman"/>
                <w:sz w:val="28"/>
                <w:szCs w:val="28"/>
                <w:lang w:eastAsia="en-US"/>
              </w:rPr>
              <w:t>подражательного</w:t>
            </w:r>
            <w:proofErr w:type="gramEnd"/>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характера</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p>
        </w:tc>
      </w:tr>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26</w:t>
            </w:r>
          </w:p>
        </w:tc>
        <w:tc>
          <w:tcPr>
            <w:tcW w:w="6661" w:type="dxa"/>
          </w:tcPr>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 «Джазовая разминка»</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Гимнастика на </w:t>
            </w:r>
            <w:proofErr w:type="spellStart"/>
            <w:r w:rsidRPr="00C06F6C">
              <w:rPr>
                <w:rFonts w:ascii="Times New Roman" w:eastAsiaTheme="minorHAnsi" w:hAnsi="Times New Roman" w:cs="Times New Roman"/>
                <w:sz w:val="28"/>
                <w:szCs w:val="28"/>
                <w:lang w:eastAsia="en-US"/>
              </w:rPr>
              <w:t>фитболе</w:t>
            </w:r>
            <w:proofErr w:type="spellEnd"/>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p>
        </w:tc>
      </w:tr>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27</w:t>
            </w:r>
          </w:p>
        </w:tc>
        <w:tc>
          <w:tcPr>
            <w:tcW w:w="6661" w:type="dxa"/>
          </w:tcPr>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«Степ-марш»</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Гимнастические упражнения </w:t>
            </w:r>
            <w:proofErr w:type="gramStart"/>
            <w:r w:rsidRPr="00C06F6C">
              <w:rPr>
                <w:rFonts w:ascii="Times New Roman" w:eastAsiaTheme="minorHAnsi" w:hAnsi="Times New Roman" w:cs="Times New Roman"/>
                <w:sz w:val="28"/>
                <w:szCs w:val="28"/>
                <w:lang w:eastAsia="en-US"/>
              </w:rPr>
              <w:t>на</w:t>
            </w:r>
            <w:proofErr w:type="gramEnd"/>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степ - </w:t>
            </w:r>
            <w:proofErr w:type="gramStart"/>
            <w:r w:rsidRPr="00C06F6C">
              <w:rPr>
                <w:rFonts w:ascii="Times New Roman" w:eastAsiaTheme="minorHAnsi" w:hAnsi="Times New Roman" w:cs="Times New Roman"/>
                <w:sz w:val="28"/>
                <w:szCs w:val="28"/>
                <w:lang w:eastAsia="en-US"/>
              </w:rPr>
              <w:t>платформах</w:t>
            </w:r>
            <w:proofErr w:type="gramEnd"/>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p>
        </w:tc>
      </w:tr>
      <w:tr w:rsidR="000129E2" w:rsidRPr="00C06F6C" w:rsidTr="000129E2">
        <w:tc>
          <w:tcPr>
            <w:tcW w:w="14786" w:type="dxa"/>
            <w:gridSpan w:val="3"/>
          </w:tcPr>
          <w:p w:rsidR="000129E2" w:rsidRPr="007C4785" w:rsidRDefault="000129E2" w:rsidP="000129E2">
            <w:pPr>
              <w:autoSpaceDE w:val="0"/>
              <w:autoSpaceDN w:val="0"/>
              <w:adjustRightInd w:val="0"/>
              <w:rPr>
                <w:rFonts w:ascii="Times New Roman" w:eastAsiaTheme="minorHAnsi" w:hAnsi="Times New Roman" w:cs="Times New Roman"/>
                <w:b/>
                <w:sz w:val="28"/>
                <w:szCs w:val="28"/>
                <w:lang w:eastAsia="en-US"/>
              </w:rPr>
            </w:pPr>
            <w:r w:rsidRPr="007C4785">
              <w:rPr>
                <w:rFonts w:ascii="Times New Roman" w:eastAsiaTheme="minorHAnsi" w:hAnsi="Times New Roman" w:cs="Times New Roman"/>
                <w:b/>
                <w:sz w:val="28"/>
                <w:szCs w:val="28"/>
                <w:lang w:eastAsia="en-US"/>
              </w:rPr>
              <w:t xml:space="preserve">                                                                                             апрель</w:t>
            </w:r>
          </w:p>
        </w:tc>
      </w:tr>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28</w:t>
            </w:r>
          </w:p>
        </w:tc>
        <w:tc>
          <w:tcPr>
            <w:tcW w:w="6661" w:type="dxa"/>
          </w:tcPr>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«Детская йога»</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Упражнения, направленные </w:t>
            </w:r>
            <w:proofErr w:type="gramStart"/>
            <w:r w:rsidRPr="00C06F6C">
              <w:rPr>
                <w:rFonts w:ascii="Times New Roman" w:eastAsiaTheme="minorHAnsi" w:hAnsi="Times New Roman" w:cs="Times New Roman"/>
                <w:sz w:val="28"/>
                <w:szCs w:val="28"/>
                <w:lang w:eastAsia="en-US"/>
              </w:rPr>
              <w:t>на</w:t>
            </w:r>
            <w:proofErr w:type="gramEnd"/>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снятие мышечного напряжения и</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улучшение психоэмоционального</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состояния</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p>
        </w:tc>
      </w:tr>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29</w:t>
            </w:r>
          </w:p>
        </w:tc>
        <w:tc>
          <w:tcPr>
            <w:tcW w:w="6661" w:type="dxa"/>
          </w:tcPr>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«Во поле берёзка стояла…»</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Гимнастика на </w:t>
            </w:r>
            <w:proofErr w:type="spellStart"/>
            <w:r w:rsidRPr="00C06F6C">
              <w:rPr>
                <w:rFonts w:ascii="Times New Roman" w:eastAsiaTheme="minorHAnsi" w:hAnsi="Times New Roman" w:cs="Times New Roman"/>
                <w:sz w:val="28"/>
                <w:szCs w:val="28"/>
                <w:lang w:eastAsia="en-US"/>
              </w:rPr>
              <w:t>фитболе</w:t>
            </w:r>
            <w:proofErr w:type="spellEnd"/>
          </w:p>
        </w:tc>
      </w:tr>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30</w:t>
            </w:r>
          </w:p>
        </w:tc>
        <w:tc>
          <w:tcPr>
            <w:tcW w:w="6661" w:type="dxa"/>
          </w:tcPr>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«Лого-аэробика»</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Физические упражнения </w:t>
            </w:r>
            <w:proofErr w:type="gramStart"/>
            <w:r w:rsidRPr="00C06F6C">
              <w:rPr>
                <w:rFonts w:ascii="Times New Roman" w:eastAsiaTheme="minorHAnsi" w:hAnsi="Times New Roman" w:cs="Times New Roman"/>
                <w:sz w:val="28"/>
                <w:szCs w:val="28"/>
                <w:lang w:eastAsia="en-US"/>
              </w:rPr>
              <w:t>с</w:t>
            </w:r>
            <w:proofErr w:type="gramEnd"/>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одновременным произношением</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звуков</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p>
        </w:tc>
      </w:tr>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31</w:t>
            </w:r>
          </w:p>
        </w:tc>
        <w:tc>
          <w:tcPr>
            <w:tcW w:w="6661" w:type="dxa"/>
          </w:tcPr>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«Приветствие солнцу»</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Упражнения игрового </w:t>
            </w:r>
            <w:proofErr w:type="spellStart"/>
            <w:r w:rsidRPr="00C06F6C">
              <w:rPr>
                <w:rFonts w:ascii="Times New Roman" w:eastAsiaTheme="minorHAnsi" w:hAnsi="Times New Roman" w:cs="Times New Roman"/>
                <w:sz w:val="28"/>
                <w:szCs w:val="28"/>
                <w:lang w:eastAsia="en-US"/>
              </w:rPr>
              <w:t>стретчинга</w:t>
            </w:r>
            <w:proofErr w:type="spellEnd"/>
            <w:r w:rsidRPr="00C06F6C">
              <w:rPr>
                <w:rFonts w:ascii="Times New Roman" w:eastAsiaTheme="minorHAnsi" w:hAnsi="Times New Roman" w:cs="Times New Roman"/>
                <w:sz w:val="28"/>
                <w:szCs w:val="28"/>
                <w:lang w:eastAsia="en-US"/>
              </w:rPr>
              <w:t xml:space="preserve"> и</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элементы самомассажа</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p>
        </w:tc>
      </w:tr>
      <w:tr w:rsidR="000129E2" w:rsidRPr="00C06F6C" w:rsidTr="000129E2">
        <w:tc>
          <w:tcPr>
            <w:tcW w:w="14786" w:type="dxa"/>
            <w:gridSpan w:val="3"/>
          </w:tcPr>
          <w:p w:rsidR="000129E2" w:rsidRPr="007C4785" w:rsidRDefault="000129E2" w:rsidP="000129E2">
            <w:pPr>
              <w:autoSpaceDE w:val="0"/>
              <w:autoSpaceDN w:val="0"/>
              <w:adjustRightInd w:val="0"/>
              <w:rPr>
                <w:rFonts w:ascii="Times New Roman" w:eastAsiaTheme="minorHAnsi" w:hAnsi="Times New Roman" w:cs="Times New Roman"/>
                <w:b/>
                <w:sz w:val="28"/>
                <w:szCs w:val="28"/>
                <w:lang w:eastAsia="en-US"/>
              </w:rPr>
            </w:pPr>
            <w:r w:rsidRPr="007C4785">
              <w:rPr>
                <w:rFonts w:ascii="Times New Roman" w:eastAsiaTheme="minorHAnsi" w:hAnsi="Times New Roman" w:cs="Times New Roman"/>
                <w:b/>
                <w:sz w:val="28"/>
                <w:szCs w:val="28"/>
                <w:lang w:eastAsia="en-US"/>
              </w:rPr>
              <w:t xml:space="preserve">                                                                                                 май</w:t>
            </w:r>
          </w:p>
        </w:tc>
      </w:tr>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32</w:t>
            </w:r>
          </w:p>
        </w:tc>
        <w:tc>
          <w:tcPr>
            <w:tcW w:w="6661" w:type="dxa"/>
          </w:tcPr>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«Танго сидя»</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 Гимнастика на </w:t>
            </w:r>
            <w:proofErr w:type="spellStart"/>
            <w:r w:rsidRPr="00C06F6C">
              <w:rPr>
                <w:rFonts w:ascii="Times New Roman" w:eastAsiaTheme="minorHAnsi" w:hAnsi="Times New Roman" w:cs="Times New Roman"/>
                <w:sz w:val="28"/>
                <w:szCs w:val="28"/>
                <w:lang w:eastAsia="en-US"/>
              </w:rPr>
              <w:t>фитболе</w:t>
            </w:r>
            <w:proofErr w:type="spellEnd"/>
          </w:p>
        </w:tc>
      </w:tr>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33</w:t>
            </w:r>
          </w:p>
        </w:tc>
        <w:tc>
          <w:tcPr>
            <w:tcW w:w="6661" w:type="dxa"/>
          </w:tcPr>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w:t>
            </w:r>
            <w:proofErr w:type="spellStart"/>
            <w:r w:rsidRPr="00C06F6C">
              <w:rPr>
                <w:rFonts w:ascii="Times New Roman" w:eastAsiaTheme="minorHAnsi" w:hAnsi="Times New Roman" w:cs="Times New Roman"/>
                <w:sz w:val="28"/>
                <w:szCs w:val="28"/>
                <w:lang w:eastAsia="en-US"/>
              </w:rPr>
              <w:t>Зверобика</w:t>
            </w:r>
            <w:proofErr w:type="spellEnd"/>
            <w:r w:rsidRPr="00C06F6C">
              <w:rPr>
                <w:rFonts w:ascii="Times New Roman" w:eastAsiaTheme="minorHAnsi" w:hAnsi="Times New Roman" w:cs="Times New Roman"/>
                <w:sz w:val="28"/>
                <w:szCs w:val="28"/>
                <w:lang w:eastAsia="en-US"/>
              </w:rPr>
              <w:t>» (ритмопластика)</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Аэробика </w:t>
            </w:r>
            <w:proofErr w:type="gramStart"/>
            <w:r w:rsidRPr="00C06F6C">
              <w:rPr>
                <w:rFonts w:ascii="Times New Roman" w:eastAsiaTheme="minorHAnsi" w:hAnsi="Times New Roman" w:cs="Times New Roman"/>
                <w:sz w:val="28"/>
                <w:szCs w:val="28"/>
                <w:lang w:eastAsia="en-US"/>
              </w:rPr>
              <w:t>подражательного</w:t>
            </w:r>
            <w:proofErr w:type="gramEnd"/>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характера</w:t>
            </w:r>
          </w:p>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p>
        </w:tc>
      </w:tr>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lastRenderedPageBreak/>
              <w:t>34</w:t>
            </w:r>
          </w:p>
        </w:tc>
        <w:tc>
          <w:tcPr>
            <w:tcW w:w="6661" w:type="dxa"/>
          </w:tcPr>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«Мой веселый звонкий мяч» (</w:t>
            </w:r>
            <w:proofErr w:type="spellStart"/>
            <w:r w:rsidRPr="00C06F6C">
              <w:rPr>
                <w:rFonts w:ascii="Times New Roman" w:eastAsiaTheme="minorHAnsi" w:hAnsi="Times New Roman" w:cs="Times New Roman"/>
                <w:sz w:val="28"/>
                <w:szCs w:val="28"/>
                <w:lang w:eastAsia="en-US"/>
              </w:rPr>
              <w:t>фитбол</w:t>
            </w:r>
            <w:proofErr w:type="spellEnd"/>
            <w:r w:rsidRPr="00C06F6C">
              <w:rPr>
                <w:rFonts w:ascii="Times New Roman" w:eastAsiaTheme="minorHAnsi" w:hAnsi="Times New Roman" w:cs="Times New Roman"/>
                <w:sz w:val="28"/>
                <w:szCs w:val="28"/>
                <w:lang w:eastAsia="en-US"/>
              </w:rPr>
              <w:t>)</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 Подвижные игры</w:t>
            </w:r>
          </w:p>
        </w:tc>
      </w:tr>
      <w:tr w:rsidR="000129E2" w:rsidRPr="00C06F6C" w:rsidTr="000129E2">
        <w:tc>
          <w:tcPr>
            <w:tcW w:w="1244" w:type="dxa"/>
          </w:tcPr>
          <w:p w:rsidR="000129E2" w:rsidRPr="00C06F6C" w:rsidRDefault="000129E2" w:rsidP="000129E2">
            <w:pPr>
              <w:autoSpaceDE w:val="0"/>
              <w:autoSpaceDN w:val="0"/>
              <w:adjustRightInd w:val="0"/>
              <w:jc w:val="center"/>
              <w:rPr>
                <w:rFonts w:ascii="Times New Roman" w:eastAsiaTheme="minorHAnsi" w:hAnsi="Times New Roman" w:cs="Times New Roman"/>
                <w:bCs/>
                <w:sz w:val="28"/>
                <w:szCs w:val="28"/>
                <w:lang w:eastAsia="en-US"/>
              </w:rPr>
            </w:pPr>
            <w:r w:rsidRPr="00C06F6C">
              <w:rPr>
                <w:rFonts w:ascii="Times New Roman" w:eastAsiaTheme="minorHAnsi" w:hAnsi="Times New Roman" w:cs="Times New Roman"/>
                <w:bCs/>
                <w:sz w:val="28"/>
                <w:szCs w:val="28"/>
                <w:lang w:eastAsia="en-US"/>
              </w:rPr>
              <w:t>35</w:t>
            </w:r>
          </w:p>
        </w:tc>
        <w:tc>
          <w:tcPr>
            <w:tcW w:w="6661" w:type="dxa"/>
          </w:tcPr>
          <w:p w:rsidR="000129E2" w:rsidRPr="00C06F6C" w:rsidRDefault="000129E2" w:rsidP="000129E2">
            <w:pPr>
              <w:autoSpaceDE w:val="0"/>
              <w:autoSpaceDN w:val="0"/>
              <w:adjustRightInd w:val="0"/>
              <w:jc w:val="center"/>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«Чему мы научились»</w:t>
            </w:r>
          </w:p>
        </w:tc>
        <w:tc>
          <w:tcPr>
            <w:tcW w:w="6881" w:type="dxa"/>
          </w:tcPr>
          <w:p w:rsidR="000129E2" w:rsidRPr="00C06F6C" w:rsidRDefault="000129E2" w:rsidP="000129E2">
            <w:pPr>
              <w:autoSpaceDE w:val="0"/>
              <w:autoSpaceDN w:val="0"/>
              <w:adjustRightInd w:val="0"/>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Подведение итогов</w:t>
            </w:r>
          </w:p>
        </w:tc>
      </w:tr>
    </w:tbl>
    <w:p w:rsidR="000129E2" w:rsidRPr="00C06F6C" w:rsidRDefault="000129E2" w:rsidP="000129E2">
      <w:pPr>
        <w:autoSpaceDE w:val="0"/>
        <w:autoSpaceDN w:val="0"/>
        <w:adjustRightInd w:val="0"/>
        <w:spacing w:after="0" w:line="240" w:lineRule="auto"/>
        <w:jc w:val="center"/>
        <w:rPr>
          <w:rFonts w:ascii="Times New Roman" w:eastAsiaTheme="minorHAnsi" w:hAnsi="Times New Roman" w:cs="Times New Roman"/>
          <w:b/>
          <w:bCs/>
          <w:sz w:val="28"/>
          <w:szCs w:val="28"/>
          <w:lang w:eastAsia="en-US"/>
        </w:rPr>
      </w:pPr>
    </w:p>
    <w:p w:rsidR="007C4E0C" w:rsidRPr="00C06F6C" w:rsidRDefault="00B24B6B" w:rsidP="00B24B6B">
      <w:pPr>
        <w:shd w:val="clear" w:color="auto" w:fill="FFFFFF"/>
        <w:spacing w:after="0" w:line="240" w:lineRule="auto"/>
        <w:rPr>
          <w:rFonts w:ascii="Times New Roman" w:eastAsia="Times New Roman" w:hAnsi="Times New Roman" w:cs="Times New Roman"/>
          <w:color w:val="000000"/>
          <w:sz w:val="32"/>
          <w:szCs w:val="32"/>
        </w:rPr>
      </w:pPr>
      <w:r w:rsidRPr="00C06F6C">
        <w:rPr>
          <w:rFonts w:ascii="Times New Roman" w:eastAsiaTheme="minorHAnsi" w:hAnsi="Times New Roman" w:cs="Times New Roman"/>
          <w:b/>
          <w:bCs/>
          <w:sz w:val="32"/>
          <w:szCs w:val="32"/>
          <w:lang w:eastAsia="en-US"/>
        </w:rPr>
        <w:t xml:space="preserve">                                                                 </w:t>
      </w:r>
      <w:r w:rsidRPr="00C06F6C">
        <w:rPr>
          <w:rFonts w:ascii="Times New Roman" w:eastAsia="Times New Roman" w:hAnsi="Times New Roman" w:cs="Times New Roman"/>
          <w:b/>
          <w:bCs/>
          <w:color w:val="000000"/>
          <w:sz w:val="32"/>
          <w:szCs w:val="32"/>
        </w:rPr>
        <w:t>8.</w:t>
      </w:r>
      <w:r w:rsidR="007C4E0C" w:rsidRPr="00C06F6C">
        <w:rPr>
          <w:rFonts w:ascii="Times New Roman" w:eastAsia="Times New Roman" w:hAnsi="Times New Roman" w:cs="Times New Roman"/>
          <w:b/>
          <w:bCs/>
          <w:color w:val="000000"/>
          <w:sz w:val="32"/>
          <w:szCs w:val="32"/>
        </w:rPr>
        <w:t xml:space="preserve"> СОДЕРЖАНИЕ ПРОГРАММЫ</w:t>
      </w:r>
    </w:p>
    <w:p w:rsidR="007C4E0C" w:rsidRPr="00C06F6C" w:rsidRDefault="007C4E0C" w:rsidP="007C4E0C">
      <w:pPr>
        <w:shd w:val="clear" w:color="auto" w:fill="FFFFFF"/>
        <w:spacing w:after="0" w:line="240" w:lineRule="auto"/>
        <w:jc w:val="center"/>
        <w:rPr>
          <w:rFonts w:ascii="Times New Roman" w:eastAsia="Times New Roman" w:hAnsi="Times New Roman" w:cs="Times New Roman"/>
          <w:color w:val="000000"/>
          <w:sz w:val="28"/>
          <w:szCs w:val="28"/>
        </w:rPr>
      </w:pPr>
      <w:r w:rsidRPr="00C06F6C">
        <w:rPr>
          <w:rFonts w:ascii="Times New Roman" w:eastAsia="Times New Roman" w:hAnsi="Times New Roman" w:cs="Times New Roman"/>
          <w:b/>
          <w:bCs/>
          <w:color w:val="000000"/>
          <w:sz w:val="28"/>
          <w:szCs w:val="28"/>
        </w:rPr>
        <w:t>Основные направления оздоровительной аэробики</w:t>
      </w:r>
      <w:r w:rsidRPr="00C06F6C">
        <w:rPr>
          <w:rFonts w:ascii="Times New Roman" w:eastAsia="Times New Roman" w:hAnsi="Times New Roman" w:cs="Times New Roman"/>
          <w:color w:val="000000"/>
          <w:sz w:val="28"/>
          <w:szCs w:val="28"/>
        </w:rPr>
        <w:t>:</w:t>
      </w:r>
    </w:p>
    <w:p w:rsidR="00E9666F" w:rsidRPr="00C06F6C" w:rsidRDefault="007C4E0C" w:rsidP="00E9666F">
      <w:pPr>
        <w:shd w:val="clear" w:color="auto" w:fill="FFFFFF"/>
        <w:spacing w:after="0" w:line="240" w:lineRule="auto"/>
        <w:ind w:firstLine="850"/>
        <w:jc w:val="both"/>
        <w:rPr>
          <w:rFonts w:ascii="Times New Roman" w:eastAsia="Times New Roman" w:hAnsi="Times New Roman" w:cs="Times New Roman"/>
          <w:b/>
          <w:bCs/>
          <w:color w:val="000000"/>
          <w:sz w:val="28"/>
          <w:szCs w:val="28"/>
        </w:rPr>
      </w:pPr>
      <w:r w:rsidRPr="00C06F6C">
        <w:rPr>
          <w:rFonts w:ascii="Times New Roman" w:eastAsia="Times New Roman" w:hAnsi="Times New Roman" w:cs="Times New Roman"/>
          <w:b/>
          <w:bCs/>
          <w:i/>
          <w:iCs/>
          <w:color w:val="000000"/>
          <w:sz w:val="28"/>
          <w:szCs w:val="28"/>
          <w:u w:val="single"/>
        </w:rPr>
        <w:t>Классическая  аэробика</w:t>
      </w:r>
      <w:r w:rsidRPr="00C06F6C">
        <w:rPr>
          <w:rFonts w:ascii="Times New Roman" w:eastAsia="Times New Roman" w:hAnsi="Times New Roman" w:cs="Times New Roman"/>
          <w:color w:val="000000"/>
          <w:sz w:val="28"/>
          <w:szCs w:val="28"/>
        </w:rPr>
        <w:t xml:space="preserve"> – это некий синтез общеразвивающих и гимнастических упражнений, бега, подскоков, скачков, выполняемых без пауз отдыха (поточным методом) под музыкальное сопровождение. Овладение техникой базовых шагов. Освоения упражнений общего воздействия, с повышенными </w:t>
      </w:r>
      <w:proofErr w:type="spellStart"/>
      <w:r w:rsidRPr="00C06F6C">
        <w:rPr>
          <w:rFonts w:ascii="Times New Roman" w:eastAsia="Times New Roman" w:hAnsi="Times New Roman" w:cs="Times New Roman"/>
          <w:color w:val="000000"/>
          <w:sz w:val="28"/>
          <w:szCs w:val="28"/>
        </w:rPr>
        <w:t>энергозатратами</w:t>
      </w:r>
      <w:proofErr w:type="spellEnd"/>
      <w:r w:rsidRPr="00C06F6C">
        <w:rPr>
          <w:rFonts w:ascii="Times New Roman" w:eastAsia="Times New Roman" w:hAnsi="Times New Roman" w:cs="Times New Roman"/>
          <w:color w:val="000000"/>
          <w:sz w:val="28"/>
          <w:szCs w:val="28"/>
        </w:rPr>
        <w:t>: интенсивные упражнения в устойчивом ритме (под музыку) с движениями рук, туловищем, ногами; упражнения танцевального характера.</w:t>
      </w:r>
    </w:p>
    <w:p w:rsidR="007C4E0C" w:rsidRPr="00C06F6C" w:rsidRDefault="00E9666F" w:rsidP="00E9666F">
      <w:pPr>
        <w:shd w:val="clear" w:color="auto" w:fill="FFFFFF"/>
        <w:spacing w:after="0" w:line="240" w:lineRule="auto"/>
        <w:jc w:val="both"/>
        <w:rPr>
          <w:rFonts w:ascii="Times New Roman" w:eastAsia="Times New Roman" w:hAnsi="Times New Roman" w:cs="Times New Roman"/>
          <w:color w:val="000000"/>
          <w:sz w:val="28"/>
          <w:szCs w:val="28"/>
        </w:rPr>
      </w:pPr>
      <w:r w:rsidRPr="00C06F6C">
        <w:rPr>
          <w:rFonts w:ascii="Times New Roman" w:eastAsia="Times New Roman" w:hAnsi="Times New Roman" w:cs="Times New Roman"/>
          <w:b/>
          <w:bCs/>
          <w:color w:val="000000"/>
          <w:sz w:val="28"/>
          <w:szCs w:val="28"/>
        </w:rPr>
        <w:t xml:space="preserve">        </w:t>
      </w:r>
      <w:r w:rsidR="007C4E0C" w:rsidRPr="00C06F6C">
        <w:rPr>
          <w:rFonts w:ascii="Times New Roman" w:eastAsia="Times New Roman" w:hAnsi="Times New Roman" w:cs="Times New Roman"/>
          <w:b/>
          <w:bCs/>
          <w:color w:val="000000"/>
          <w:sz w:val="28"/>
          <w:szCs w:val="28"/>
        </w:rPr>
        <w:t> </w:t>
      </w:r>
      <w:r w:rsidR="007C4E0C" w:rsidRPr="00C06F6C">
        <w:rPr>
          <w:rFonts w:ascii="Times New Roman" w:eastAsia="Times New Roman" w:hAnsi="Times New Roman" w:cs="Times New Roman"/>
          <w:b/>
          <w:bCs/>
          <w:i/>
          <w:iCs/>
          <w:color w:val="000000"/>
          <w:sz w:val="28"/>
          <w:szCs w:val="28"/>
          <w:u w:val="single"/>
        </w:rPr>
        <w:t>Танцевальная аэробика</w:t>
      </w:r>
      <w:r w:rsidR="007C4E0C" w:rsidRPr="00C06F6C">
        <w:rPr>
          <w:rFonts w:ascii="Times New Roman" w:eastAsia="Times New Roman" w:hAnsi="Times New Roman" w:cs="Times New Roman"/>
          <w:b/>
          <w:bCs/>
          <w:color w:val="000000"/>
          <w:sz w:val="28"/>
          <w:szCs w:val="28"/>
        </w:rPr>
        <w:t> – </w:t>
      </w:r>
      <w:r w:rsidR="007C4E0C" w:rsidRPr="00C06F6C">
        <w:rPr>
          <w:rFonts w:ascii="Times New Roman" w:eastAsia="Times New Roman" w:hAnsi="Times New Roman" w:cs="Times New Roman"/>
          <w:color w:val="000000"/>
          <w:sz w:val="28"/>
          <w:szCs w:val="28"/>
        </w:rPr>
        <w:t>оздоровительная аэробика, аэробная часть занятий которой представляет собой танцевальные движения на основе базовых шагов.</w:t>
      </w:r>
      <w:r w:rsidR="007C4E0C" w:rsidRPr="00C06F6C">
        <w:rPr>
          <w:rFonts w:ascii="Times New Roman" w:eastAsia="Times New Roman" w:hAnsi="Times New Roman" w:cs="Times New Roman"/>
          <w:b/>
          <w:bCs/>
          <w:color w:val="000000"/>
          <w:sz w:val="28"/>
          <w:szCs w:val="28"/>
        </w:rPr>
        <w:t> </w:t>
      </w:r>
      <w:r w:rsidR="007C4E0C" w:rsidRPr="00C06F6C">
        <w:rPr>
          <w:rFonts w:ascii="Times New Roman" w:eastAsia="Times New Roman" w:hAnsi="Times New Roman" w:cs="Times New Roman"/>
          <w:color w:val="000000"/>
          <w:sz w:val="28"/>
          <w:szCs w:val="28"/>
        </w:rPr>
        <w:t> Овладения широким диапазоном танцевальных средств; освоение техники основных базовых танцевальных шагов. Разучивание связок, блоков и программ с использованием основных движений в танцевальном стиле.  </w:t>
      </w:r>
    </w:p>
    <w:p w:rsidR="00E9666F" w:rsidRPr="00C06F6C" w:rsidRDefault="007C4E0C" w:rsidP="007C4E0C">
      <w:pPr>
        <w:shd w:val="clear" w:color="auto" w:fill="FFFFFF"/>
        <w:spacing w:after="0" w:line="240" w:lineRule="auto"/>
        <w:ind w:firstLine="850"/>
        <w:jc w:val="both"/>
        <w:rPr>
          <w:rFonts w:ascii="Times New Roman" w:eastAsia="Times New Roman" w:hAnsi="Times New Roman" w:cs="Times New Roman"/>
          <w:color w:val="000000"/>
          <w:sz w:val="28"/>
          <w:szCs w:val="28"/>
        </w:rPr>
      </w:pPr>
      <w:proofErr w:type="spellStart"/>
      <w:r w:rsidRPr="00C06F6C">
        <w:rPr>
          <w:rFonts w:ascii="Times New Roman" w:eastAsia="Times New Roman" w:hAnsi="Times New Roman" w:cs="Times New Roman"/>
          <w:b/>
          <w:bCs/>
          <w:i/>
          <w:iCs/>
          <w:color w:val="000000"/>
          <w:sz w:val="28"/>
          <w:szCs w:val="28"/>
          <w:u w:val="single"/>
        </w:rPr>
        <w:t>Фитбол</w:t>
      </w:r>
      <w:proofErr w:type="spellEnd"/>
      <w:r w:rsidRPr="00C06F6C">
        <w:rPr>
          <w:rFonts w:ascii="Times New Roman" w:eastAsia="Times New Roman" w:hAnsi="Times New Roman" w:cs="Times New Roman"/>
          <w:b/>
          <w:bCs/>
          <w:i/>
          <w:iCs/>
          <w:color w:val="000000"/>
          <w:sz w:val="28"/>
          <w:szCs w:val="28"/>
          <w:u w:val="single"/>
        </w:rPr>
        <w:t xml:space="preserve"> – аэробика.</w:t>
      </w:r>
      <w:r w:rsidRPr="00C06F6C">
        <w:rPr>
          <w:rFonts w:ascii="Times New Roman" w:eastAsia="Times New Roman" w:hAnsi="Times New Roman" w:cs="Times New Roman"/>
          <w:b/>
          <w:bCs/>
          <w:color w:val="000000"/>
          <w:sz w:val="28"/>
          <w:szCs w:val="28"/>
        </w:rPr>
        <w:t> </w:t>
      </w:r>
      <w:proofErr w:type="spellStart"/>
      <w:r w:rsidRPr="00C06F6C">
        <w:rPr>
          <w:rFonts w:ascii="Times New Roman" w:eastAsia="Times New Roman" w:hAnsi="Times New Roman" w:cs="Times New Roman"/>
          <w:color w:val="000000"/>
          <w:sz w:val="28"/>
          <w:szCs w:val="28"/>
        </w:rPr>
        <w:t>Фитбол</w:t>
      </w:r>
      <w:proofErr w:type="spellEnd"/>
      <w:r w:rsidRPr="00C06F6C">
        <w:rPr>
          <w:rFonts w:ascii="Times New Roman" w:eastAsia="Times New Roman" w:hAnsi="Times New Roman" w:cs="Times New Roman"/>
          <w:color w:val="000000"/>
          <w:sz w:val="28"/>
          <w:szCs w:val="28"/>
        </w:rPr>
        <w:t xml:space="preserve"> — большой упругий мяч от 55 до 75 см в диаметре, используемый для занятий аэробикой. Это не только забавная игрушка, а еще и достаточно эффективный тренажер. Главная функция </w:t>
      </w:r>
      <w:proofErr w:type="spellStart"/>
      <w:r w:rsidRPr="00C06F6C">
        <w:rPr>
          <w:rFonts w:ascii="Times New Roman" w:eastAsia="Times New Roman" w:hAnsi="Times New Roman" w:cs="Times New Roman"/>
          <w:color w:val="000000"/>
          <w:sz w:val="28"/>
          <w:szCs w:val="28"/>
        </w:rPr>
        <w:t>фитбола</w:t>
      </w:r>
      <w:proofErr w:type="spellEnd"/>
      <w:r w:rsidRPr="00C06F6C">
        <w:rPr>
          <w:rFonts w:ascii="Times New Roman" w:eastAsia="Times New Roman" w:hAnsi="Times New Roman" w:cs="Times New Roman"/>
          <w:color w:val="000000"/>
          <w:sz w:val="28"/>
          <w:szCs w:val="28"/>
        </w:rPr>
        <w:t xml:space="preserve"> - разгрузить суставы, когда это необходимо.  Упражнения с </w:t>
      </w:r>
      <w:proofErr w:type="spellStart"/>
      <w:r w:rsidRPr="00C06F6C">
        <w:rPr>
          <w:rFonts w:ascii="Times New Roman" w:eastAsia="Times New Roman" w:hAnsi="Times New Roman" w:cs="Times New Roman"/>
          <w:color w:val="000000"/>
          <w:sz w:val="28"/>
          <w:szCs w:val="28"/>
        </w:rPr>
        <w:t>фитболом</w:t>
      </w:r>
      <w:proofErr w:type="spellEnd"/>
      <w:r w:rsidRPr="00C06F6C">
        <w:rPr>
          <w:rFonts w:ascii="Times New Roman" w:eastAsia="Times New Roman" w:hAnsi="Times New Roman" w:cs="Times New Roman"/>
          <w:color w:val="000000"/>
          <w:sz w:val="28"/>
          <w:szCs w:val="28"/>
        </w:rPr>
        <w:t xml:space="preserve"> дают нагрузку на большинство групп мышц, помогают исправить осанку, улучшить координацию и повысить гибкость. </w:t>
      </w:r>
    </w:p>
    <w:p w:rsidR="00E9666F" w:rsidRPr="00C06F6C" w:rsidRDefault="007C4785" w:rsidP="007C4785">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b/>
          <w:i/>
          <w:sz w:val="28"/>
          <w:szCs w:val="28"/>
          <w:lang w:eastAsia="en-US"/>
        </w:rPr>
        <w:t xml:space="preserve">         </w:t>
      </w:r>
      <w:proofErr w:type="spellStart"/>
      <w:r w:rsidRPr="007C4785">
        <w:rPr>
          <w:rFonts w:ascii="Times New Roman" w:eastAsiaTheme="minorHAnsi" w:hAnsi="Times New Roman" w:cs="Times New Roman"/>
          <w:b/>
          <w:i/>
          <w:sz w:val="28"/>
          <w:szCs w:val="28"/>
          <w:u w:val="single"/>
          <w:lang w:eastAsia="en-US"/>
        </w:rPr>
        <w:t>Зверобика</w:t>
      </w:r>
      <w:proofErr w:type="spellEnd"/>
      <w:r w:rsidR="00E9666F" w:rsidRPr="00C06F6C">
        <w:rPr>
          <w:rFonts w:ascii="Times New Roman" w:eastAsiaTheme="minorHAnsi" w:hAnsi="Times New Roman" w:cs="Times New Roman"/>
          <w:b/>
          <w:i/>
          <w:sz w:val="28"/>
          <w:szCs w:val="28"/>
          <w:lang w:eastAsia="en-US"/>
        </w:rPr>
        <w:t xml:space="preserve"> -</w:t>
      </w:r>
      <w:r w:rsidR="00E9666F" w:rsidRPr="00C06F6C">
        <w:rPr>
          <w:rFonts w:ascii="Times New Roman" w:eastAsiaTheme="minorHAnsi" w:hAnsi="Times New Roman" w:cs="Times New Roman"/>
          <w:sz w:val="28"/>
          <w:szCs w:val="28"/>
          <w:lang w:eastAsia="en-US"/>
        </w:rPr>
        <w:t xml:space="preserve"> аэробика подражательного характера, весёлая и интересная маленьким</w:t>
      </w:r>
    </w:p>
    <w:p w:rsidR="00E9666F" w:rsidRPr="00C06F6C" w:rsidRDefault="00E9666F" w:rsidP="007C4785">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детям, развивает воображение и фантазию.</w:t>
      </w:r>
    </w:p>
    <w:p w:rsidR="00E9666F" w:rsidRPr="00C06F6C" w:rsidRDefault="007C4785" w:rsidP="007C4785">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7C4785">
        <w:rPr>
          <w:rFonts w:ascii="Times New Roman" w:eastAsiaTheme="minorHAnsi" w:hAnsi="Times New Roman" w:cs="Times New Roman"/>
          <w:b/>
          <w:i/>
          <w:sz w:val="28"/>
          <w:szCs w:val="28"/>
          <w:lang w:eastAsia="en-US"/>
        </w:rPr>
        <w:t xml:space="preserve">        </w:t>
      </w:r>
      <w:r w:rsidR="00E9666F" w:rsidRPr="007C4785">
        <w:rPr>
          <w:rFonts w:ascii="Times New Roman" w:eastAsiaTheme="minorHAnsi" w:hAnsi="Times New Roman" w:cs="Times New Roman"/>
          <w:b/>
          <w:i/>
          <w:sz w:val="28"/>
          <w:szCs w:val="28"/>
          <w:u w:val="single"/>
          <w:lang w:eastAsia="en-US"/>
        </w:rPr>
        <w:t>Детская йога</w:t>
      </w:r>
      <w:r w:rsidR="00E9666F" w:rsidRPr="007C4785">
        <w:rPr>
          <w:rFonts w:ascii="Times New Roman" w:eastAsiaTheme="minorHAnsi" w:hAnsi="Times New Roman" w:cs="Times New Roman"/>
          <w:b/>
          <w:i/>
          <w:sz w:val="28"/>
          <w:szCs w:val="28"/>
          <w:lang w:eastAsia="en-US"/>
        </w:rPr>
        <w:t xml:space="preserve"> -</w:t>
      </w:r>
      <w:r w:rsidR="00E9666F" w:rsidRPr="00C06F6C">
        <w:rPr>
          <w:rFonts w:ascii="Times New Roman" w:eastAsiaTheme="minorHAnsi" w:hAnsi="Times New Roman" w:cs="Times New Roman"/>
          <w:sz w:val="28"/>
          <w:szCs w:val="28"/>
          <w:lang w:eastAsia="en-US"/>
        </w:rPr>
        <w:t xml:space="preserve"> благотворно влияет на психоэмоциональное состояние.</w:t>
      </w:r>
    </w:p>
    <w:p w:rsidR="00E9666F" w:rsidRPr="00C06F6C" w:rsidRDefault="007C4785" w:rsidP="007C4785">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b/>
          <w:i/>
          <w:sz w:val="28"/>
          <w:szCs w:val="28"/>
          <w:lang w:eastAsia="en-US"/>
        </w:rPr>
        <w:t xml:space="preserve">       </w:t>
      </w:r>
      <w:r w:rsidRPr="007C4785">
        <w:rPr>
          <w:rFonts w:ascii="Times New Roman" w:eastAsiaTheme="minorHAnsi" w:hAnsi="Times New Roman" w:cs="Times New Roman"/>
          <w:b/>
          <w:i/>
          <w:sz w:val="28"/>
          <w:szCs w:val="28"/>
          <w:u w:val="single"/>
          <w:lang w:eastAsia="en-US"/>
        </w:rPr>
        <w:t>Фитнес-сказка</w:t>
      </w:r>
      <w:r w:rsidR="00E9666F" w:rsidRPr="00C06F6C">
        <w:rPr>
          <w:rFonts w:ascii="Times New Roman" w:eastAsiaTheme="minorHAnsi" w:hAnsi="Times New Roman" w:cs="Times New Roman"/>
          <w:b/>
          <w:i/>
          <w:sz w:val="28"/>
          <w:szCs w:val="28"/>
          <w:lang w:eastAsia="en-US"/>
        </w:rPr>
        <w:t xml:space="preserve"> -</w:t>
      </w:r>
      <w:r w:rsidR="00E9666F" w:rsidRPr="00C06F6C">
        <w:rPr>
          <w:rFonts w:ascii="Times New Roman" w:eastAsiaTheme="minorHAnsi" w:hAnsi="Times New Roman" w:cs="Times New Roman"/>
          <w:sz w:val="28"/>
          <w:szCs w:val="28"/>
          <w:lang w:eastAsia="en-US"/>
        </w:rPr>
        <w:t xml:space="preserve"> это продуманная детская физкультура, которая проходит </w:t>
      </w:r>
      <w:proofErr w:type="gramStart"/>
      <w:r w:rsidR="00E9666F" w:rsidRPr="00C06F6C">
        <w:rPr>
          <w:rFonts w:ascii="Times New Roman" w:eastAsiaTheme="minorHAnsi" w:hAnsi="Times New Roman" w:cs="Times New Roman"/>
          <w:sz w:val="28"/>
          <w:szCs w:val="28"/>
          <w:lang w:eastAsia="en-US"/>
        </w:rPr>
        <w:t>в</w:t>
      </w:r>
      <w:proofErr w:type="gramEnd"/>
    </w:p>
    <w:p w:rsidR="00E9666F" w:rsidRPr="00C06F6C" w:rsidRDefault="00E9666F" w:rsidP="007C4785">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танцевально-игровой форме, носит общеукрепляющий и оздоровительный характер, </w:t>
      </w:r>
      <w:proofErr w:type="gramStart"/>
      <w:r w:rsidRPr="00C06F6C">
        <w:rPr>
          <w:rFonts w:ascii="Times New Roman" w:eastAsiaTheme="minorHAnsi" w:hAnsi="Times New Roman" w:cs="Times New Roman"/>
          <w:sz w:val="28"/>
          <w:szCs w:val="28"/>
          <w:lang w:eastAsia="en-US"/>
        </w:rPr>
        <w:t>вследствие</w:t>
      </w:r>
      <w:proofErr w:type="gramEnd"/>
    </w:p>
    <w:p w:rsidR="00E9666F" w:rsidRPr="00C06F6C" w:rsidRDefault="00E9666F" w:rsidP="007C4785">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чего у детей вырабатываются правильные стереотипы движений, ловкость, формируются</w:t>
      </w:r>
    </w:p>
    <w:p w:rsidR="00E9666F" w:rsidRPr="00C06F6C" w:rsidRDefault="00E9666F" w:rsidP="007C4785">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жизненно важные навыки и умения.</w:t>
      </w:r>
    </w:p>
    <w:p w:rsidR="00E9666F" w:rsidRPr="00C06F6C" w:rsidRDefault="007C4785" w:rsidP="007C4785">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b/>
          <w:i/>
          <w:sz w:val="28"/>
          <w:szCs w:val="28"/>
          <w:lang w:eastAsia="en-US"/>
        </w:rPr>
        <w:t xml:space="preserve">       </w:t>
      </w:r>
      <w:proofErr w:type="spellStart"/>
      <w:r w:rsidRPr="007C4785">
        <w:rPr>
          <w:rFonts w:ascii="Times New Roman" w:eastAsiaTheme="minorHAnsi" w:hAnsi="Times New Roman" w:cs="Times New Roman"/>
          <w:b/>
          <w:i/>
          <w:sz w:val="28"/>
          <w:szCs w:val="28"/>
          <w:u w:val="single"/>
          <w:lang w:eastAsia="en-US"/>
        </w:rPr>
        <w:t>Step</w:t>
      </w:r>
      <w:proofErr w:type="gramStart"/>
      <w:r w:rsidRPr="007C4785">
        <w:rPr>
          <w:rFonts w:ascii="Times New Roman" w:eastAsiaTheme="minorHAnsi" w:hAnsi="Times New Roman" w:cs="Times New Roman"/>
          <w:b/>
          <w:i/>
          <w:sz w:val="28"/>
          <w:szCs w:val="28"/>
          <w:u w:val="single"/>
          <w:lang w:eastAsia="en-US"/>
        </w:rPr>
        <w:t>ву</w:t>
      </w:r>
      <w:proofErr w:type="gramEnd"/>
      <w:r w:rsidRPr="007C4785">
        <w:rPr>
          <w:rFonts w:ascii="Times New Roman" w:eastAsiaTheme="minorHAnsi" w:hAnsi="Times New Roman" w:cs="Times New Roman"/>
          <w:b/>
          <w:i/>
          <w:sz w:val="28"/>
          <w:szCs w:val="28"/>
          <w:u w:val="single"/>
          <w:lang w:eastAsia="en-US"/>
        </w:rPr>
        <w:t>step</w:t>
      </w:r>
      <w:proofErr w:type="spellEnd"/>
      <w:r w:rsidR="00E9666F" w:rsidRPr="00C06F6C">
        <w:rPr>
          <w:rFonts w:ascii="Times New Roman" w:eastAsiaTheme="minorHAnsi" w:hAnsi="Times New Roman" w:cs="Times New Roman"/>
          <w:b/>
          <w:i/>
          <w:sz w:val="28"/>
          <w:szCs w:val="28"/>
          <w:lang w:eastAsia="en-US"/>
        </w:rPr>
        <w:t>-</w:t>
      </w:r>
      <w:r w:rsidR="00E9666F" w:rsidRPr="00C06F6C">
        <w:rPr>
          <w:rFonts w:ascii="Times New Roman" w:eastAsiaTheme="minorHAnsi" w:hAnsi="Times New Roman" w:cs="Times New Roman"/>
          <w:sz w:val="28"/>
          <w:szCs w:val="28"/>
          <w:lang w:eastAsia="en-US"/>
        </w:rPr>
        <w:t xml:space="preserve"> освоение навыков равновесия, обучение правильной ходьбе, развитие</w:t>
      </w:r>
    </w:p>
    <w:p w:rsidR="00E9666F" w:rsidRPr="00C06F6C" w:rsidRDefault="00E9666F" w:rsidP="007C4785">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мелкой моторики.</w:t>
      </w:r>
    </w:p>
    <w:p w:rsidR="00E9666F" w:rsidRPr="00C06F6C" w:rsidRDefault="007C4785" w:rsidP="007C4785">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b/>
          <w:i/>
          <w:sz w:val="28"/>
          <w:szCs w:val="28"/>
          <w:lang w:eastAsia="en-US"/>
        </w:rPr>
        <w:t xml:space="preserve">      </w:t>
      </w:r>
      <w:proofErr w:type="spellStart"/>
      <w:r w:rsidRPr="007C4785">
        <w:rPr>
          <w:rFonts w:ascii="Times New Roman" w:eastAsiaTheme="minorHAnsi" w:hAnsi="Times New Roman" w:cs="Times New Roman"/>
          <w:b/>
          <w:i/>
          <w:sz w:val="28"/>
          <w:szCs w:val="28"/>
          <w:u w:val="single"/>
          <w:lang w:eastAsia="en-US"/>
        </w:rPr>
        <w:t>Babygames</w:t>
      </w:r>
      <w:proofErr w:type="spellEnd"/>
      <w:r w:rsidR="00E9666F" w:rsidRPr="00C06F6C">
        <w:rPr>
          <w:rFonts w:ascii="Times New Roman" w:eastAsiaTheme="minorHAnsi" w:hAnsi="Times New Roman" w:cs="Times New Roman"/>
          <w:b/>
          <w:i/>
          <w:sz w:val="28"/>
          <w:szCs w:val="28"/>
          <w:lang w:eastAsia="en-US"/>
        </w:rPr>
        <w:t xml:space="preserve"> -</w:t>
      </w:r>
      <w:r w:rsidR="00E9666F" w:rsidRPr="00C06F6C">
        <w:rPr>
          <w:rFonts w:ascii="Times New Roman" w:eastAsiaTheme="minorHAnsi" w:hAnsi="Times New Roman" w:cs="Times New Roman"/>
          <w:sz w:val="28"/>
          <w:szCs w:val="28"/>
          <w:lang w:eastAsia="en-US"/>
        </w:rPr>
        <w:t xml:space="preserve">подвижные игры, всевозможные конкурсы, эстафеты и упражнения </w:t>
      </w:r>
      <w:proofErr w:type="gramStart"/>
      <w:r w:rsidR="00E9666F" w:rsidRPr="00C06F6C">
        <w:rPr>
          <w:rFonts w:ascii="Times New Roman" w:eastAsiaTheme="minorHAnsi" w:hAnsi="Times New Roman" w:cs="Times New Roman"/>
          <w:sz w:val="28"/>
          <w:szCs w:val="28"/>
          <w:lang w:eastAsia="en-US"/>
        </w:rPr>
        <w:t>на</w:t>
      </w:r>
      <w:proofErr w:type="gramEnd"/>
    </w:p>
    <w:p w:rsidR="00E9666F" w:rsidRPr="00C06F6C" w:rsidRDefault="00E9666F" w:rsidP="007C4785">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развитие внимания и мелкой моторики.</w:t>
      </w:r>
    </w:p>
    <w:p w:rsidR="00E9666F" w:rsidRPr="00C06F6C" w:rsidRDefault="00E9666F" w:rsidP="007C4785">
      <w:pPr>
        <w:shd w:val="clear" w:color="auto" w:fill="FFFFFF"/>
        <w:spacing w:after="0" w:line="240" w:lineRule="auto"/>
        <w:ind w:firstLine="850"/>
        <w:jc w:val="both"/>
        <w:rPr>
          <w:rFonts w:ascii="Times New Roman" w:eastAsia="Times New Roman" w:hAnsi="Times New Roman" w:cs="Times New Roman"/>
          <w:color w:val="000000"/>
          <w:sz w:val="28"/>
          <w:szCs w:val="28"/>
        </w:rPr>
      </w:pPr>
    </w:p>
    <w:p w:rsidR="000C6F02" w:rsidRPr="00C06F6C" w:rsidRDefault="007C4E0C" w:rsidP="007C4E0C">
      <w:pPr>
        <w:shd w:val="clear" w:color="auto" w:fill="FFFFFF"/>
        <w:spacing w:after="0" w:line="240" w:lineRule="auto"/>
        <w:ind w:firstLine="850"/>
        <w:jc w:val="both"/>
        <w:rPr>
          <w:rFonts w:ascii="Times New Roman" w:eastAsia="Times New Roman" w:hAnsi="Times New Roman" w:cs="Times New Roman"/>
          <w:color w:val="000000"/>
          <w:sz w:val="28"/>
          <w:szCs w:val="28"/>
        </w:rPr>
      </w:pPr>
      <w:proofErr w:type="spellStart"/>
      <w:r w:rsidRPr="00C06F6C">
        <w:rPr>
          <w:rFonts w:ascii="Times New Roman" w:eastAsia="Times New Roman" w:hAnsi="Times New Roman" w:cs="Times New Roman"/>
          <w:b/>
          <w:bCs/>
          <w:i/>
          <w:iCs/>
          <w:color w:val="000000"/>
          <w:sz w:val="28"/>
          <w:szCs w:val="28"/>
          <w:u w:val="single"/>
        </w:rPr>
        <w:t>Стретчинг</w:t>
      </w:r>
      <w:proofErr w:type="spellEnd"/>
      <w:r w:rsidRPr="00C06F6C">
        <w:rPr>
          <w:rFonts w:ascii="Times New Roman" w:eastAsia="Times New Roman" w:hAnsi="Times New Roman" w:cs="Times New Roman"/>
          <w:color w:val="000000"/>
          <w:sz w:val="28"/>
          <w:szCs w:val="28"/>
        </w:rPr>
        <w:t> («растягивание») - освоение и овладение упражнениями на растяжку, повышающие эластичность сухожилий и соединительных тканей, позволяющие увеличить амплитуду движений.  </w:t>
      </w:r>
    </w:p>
    <w:p w:rsidR="000C6F02" w:rsidRPr="00C06F6C" w:rsidRDefault="000C6F02" w:rsidP="000C6F02">
      <w:pPr>
        <w:autoSpaceDE w:val="0"/>
        <w:autoSpaceDN w:val="0"/>
        <w:adjustRightInd w:val="0"/>
        <w:spacing w:after="0" w:line="240" w:lineRule="auto"/>
        <w:rPr>
          <w:rFonts w:ascii="Times New Roman" w:eastAsiaTheme="minorHAnsi" w:hAnsi="Times New Roman" w:cs="Times New Roman"/>
          <w:b/>
          <w:bCs/>
          <w:sz w:val="28"/>
          <w:szCs w:val="28"/>
          <w:lang w:eastAsia="en-US"/>
        </w:rPr>
      </w:pPr>
    </w:p>
    <w:p w:rsidR="007C4E0C" w:rsidRPr="00C06F6C" w:rsidRDefault="007C4E0C" w:rsidP="007C4E0C">
      <w:pPr>
        <w:shd w:val="clear" w:color="auto" w:fill="FFFFFF"/>
        <w:spacing w:after="0" w:line="240" w:lineRule="auto"/>
        <w:ind w:firstLine="710"/>
        <w:jc w:val="both"/>
        <w:rPr>
          <w:rFonts w:ascii="Times New Roman" w:eastAsia="Times New Roman" w:hAnsi="Times New Roman" w:cs="Times New Roman"/>
          <w:color w:val="000000"/>
          <w:sz w:val="28"/>
          <w:szCs w:val="28"/>
        </w:rPr>
      </w:pPr>
    </w:p>
    <w:p w:rsidR="007C4E0C" w:rsidRPr="00C06F6C" w:rsidRDefault="00B24B6B" w:rsidP="007C4E0C">
      <w:pPr>
        <w:shd w:val="clear" w:color="auto" w:fill="FFFFFF"/>
        <w:spacing w:after="0" w:line="240" w:lineRule="auto"/>
        <w:jc w:val="center"/>
        <w:rPr>
          <w:rFonts w:ascii="Times New Roman" w:eastAsia="Times New Roman" w:hAnsi="Times New Roman" w:cs="Times New Roman"/>
          <w:color w:val="000000"/>
          <w:sz w:val="32"/>
          <w:szCs w:val="32"/>
        </w:rPr>
      </w:pPr>
      <w:r w:rsidRPr="00C06F6C">
        <w:rPr>
          <w:rFonts w:ascii="Times New Roman" w:eastAsia="Times New Roman" w:hAnsi="Times New Roman" w:cs="Times New Roman"/>
          <w:b/>
          <w:bCs/>
          <w:color w:val="000000"/>
          <w:sz w:val="32"/>
          <w:szCs w:val="32"/>
        </w:rPr>
        <w:t>9.</w:t>
      </w:r>
      <w:r w:rsidR="007C4E0C" w:rsidRPr="00C06F6C">
        <w:rPr>
          <w:rFonts w:ascii="Times New Roman" w:eastAsia="Times New Roman" w:hAnsi="Times New Roman" w:cs="Times New Roman"/>
          <w:b/>
          <w:bCs/>
          <w:color w:val="000000"/>
          <w:sz w:val="32"/>
          <w:szCs w:val="32"/>
        </w:rPr>
        <w:t xml:space="preserve">  СПИСОК ЛИТЕРАТУРЫ</w:t>
      </w:r>
    </w:p>
    <w:p w:rsidR="007C4785" w:rsidRDefault="007C4785" w:rsidP="00C06F6C">
      <w:pPr>
        <w:autoSpaceDE w:val="0"/>
        <w:autoSpaceDN w:val="0"/>
        <w:adjustRightInd w:val="0"/>
        <w:spacing w:after="0" w:line="240" w:lineRule="auto"/>
        <w:rPr>
          <w:rFonts w:ascii="Times New Roman" w:eastAsiaTheme="minorHAnsi" w:hAnsi="Times New Roman" w:cs="Times New Roman"/>
          <w:sz w:val="28"/>
          <w:szCs w:val="28"/>
          <w:lang w:eastAsia="en-US"/>
        </w:rPr>
      </w:pPr>
    </w:p>
    <w:p w:rsidR="00C06F6C" w:rsidRPr="00C06F6C" w:rsidRDefault="00C06F6C" w:rsidP="007C4785">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1. </w:t>
      </w:r>
      <w:proofErr w:type="spellStart"/>
      <w:r w:rsidRPr="00C06F6C">
        <w:rPr>
          <w:rFonts w:ascii="Times New Roman" w:eastAsiaTheme="minorHAnsi" w:hAnsi="Times New Roman" w:cs="Times New Roman"/>
          <w:sz w:val="28"/>
          <w:szCs w:val="28"/>
          <w:lang w:eastAsia="en-US"/>
        </w:rPr>
        <w:t>О.Г.Громова</w:t>
      </w:r>
      <w:proofErr w:type="spellEnd"/>
      <w:r w:rsidRPr="00C06F6C">
        <w:rPr>
          <w:rFonts w:ascii="Times New Roman" w:eastAsiaTheme="minorHAnsi" w:hAnsi="Times New Roman" w:cs="Times New Roman"/>
          <w:sz w:val="28"/>
          <w:szCs w:val="28"/>
          <w:lang w:eastAsia="en-US"/>
        </w:rPr>
        <w:t xml:space="preserve"> «Спортивные игры», 2014</w:t>
      </w:r>
    </w:p>
    <w:p w:rsidR="00C06F6C" w:rsidRPr="00C06F6C" w:rsidRDefault="00C06F6C" w:rsidP="007C4785">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2. Периодическое издание «Здоровье дошкольника»</w:t>
      </w:r>
    </w:p>
    <w:p w:rsidR="00C06F6C" w:rsidRPr="00C06F6C" w:rsidRDefault="00C06F6C" w:rsidP="007C4785">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3. </w:t>
      </w:r>
      <w:proofErr w:type="spellStart"/>
      <w:r w:rsidRPr="00C06F6C">
        <w:rPr>
          <w:rFonts w:ascii="Times New Roman" w:eastAsiaTheme="minorHAnsi" w:hAnsi="Times New Roman" w:cs="Times New Roman"/>
          <w:sz w:val="28"/>
          <w:szCs w:val="28"/>
          <w:lang w:eastAsia="en-US"/>
        </w:rPr>
        <w:t>Т.А.Колодницкий</w:t>
      </w:r>
      <w:proofErr w:type="gramStart"/>
      <w:r w:rsidRPr="00C06F6C">
        <w:rPr>
          <w:rFonts w:ascii="Times New Roman" w:eastAsiaTheme="minorHAnsi" w:hAnsi="Times New Roman" w:cs="Times New Roman"/>
          <w:sz w:val="28"/>
          <w:szCs w:val="28"/>
          <w:lang w:eastAsia="en-US"/>
        </w:rPr>
        <w:t>,В</w:t>
      </w:r>
      <w:proofErr w:type="gramEnd"/>
      <w:r w:rsidRPr="00C06F6C">
        <w:rPr>
          <w:rFonts w:ascii="Times New Roman" w:eastAsiaTheme="minorHAnsi" w:hAnsi="Times New Roman" w:cs="Times New Roman"/>
          <w:sz w:val="28"/>
          <w:szCs w:val="28"/>
          <w:lang w:eastAsia="en-US"/>
        </w:rPr>
        <w:t>.С.Кузнецов</w:t>
      </w:r>
      <w:proofErr w:type="spellEnd"/>
      <w:r w:rsidRPr="00C06F6C">
        <w:rPr>
          <w:rFonts w:ascii="Times New Roman" w:eastAsiaTheme="minorHAnsi" w:hAnsi="Times New Roman" w:cs="Times New Roman"/>
          <w:sz w:val="28"/>
          <w:szCs w:val="28"/>
          <w:lang w:eastAsia="en-US"/>
        </w:rPr>
        <w:t xml:space="preserve"> «Ритмические упражнения, хореография и</w:t>
      </w:r>
    </w:p>
    <w:p w:rsidR="00C06F6C" w:rsidRPr="00C06F6C" w:rsidRDefault="00C06F6C" w:rsidP="007C4785">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игры», 2015</w:t>
      </w:r>
    </w:p>
    <w:p w:rsidR="00C06F6C" w:rsidRPr="00C06F6C" w:rsidRDefault="00C06F6C" w:rsidP="007C4785">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4. </w:t>
      </w:r>
      <w:proofErr w:type="spellStart"/>
      <w:r w:rsidRPr="00C06F6C">
        <w:rPr>
          <w:rFonts w:ascii="Times New Roman" w:eastAsiaTheme="minorHAnsi" w:hAnsi="Times New Roman" w:cs="Times New Roman"/>
          <w:sz w:val="28"/>
          <w:szCs w:val="28"/>
          <w:lang w:eastAsia="en-US"/>
        </w:rPr>
        <w:t>АроноваЕ.Ю</w:t>
      </w:r>
      <w:proofErr w:type="spellEnd"/>
      <w:r w:rsidRPr="00C06F6C">
        <w:rPr>
          <w:rFonts w:ascii="Times New Roman" w:eastAsiaTheme="minorHAnsi" w:hAnsi="Times New Roman" w:cs="Times New Roman"/>
          <w:sz w:val="28"/>
          <w:szCs w:val="28"/>
          <w:lang w:eastAsia="en-US"/>
        </w:rPr>
        <w:t xml:space="preserve">., </w:t>
      </w:r>
      <w:proofErr w:type="spellStart"/>
      <w:r w:rsidRPr="00C06F6C">
        <w:rPr>
          <w:rFonts w:ascii="Times New Roman" w:eastAsiaTheme="minorHAnsi" w:hAnsi="Times New Roman" w:cs="Times New Roman"/>
          <w:sz w:val="28"/>
          <w:szCs w:val="28"/>
          <w:lang w:eastAsia="en-US"/>
        </w:rPr>
        <w:t>ХаматоваК.А</w:t>
      </w:r>
      <w:proofErr w:type="spellEnd"/>
      <w:r w:rsidRPr="00C06F6C">
        <w:rPr>
          <w:rFonts w:ascii="Times New Roman" w:eastAsiaTheme="minorHAnsi" w:hAnsi="Times New Roman" w:cs="Times New Roman"/>
          <w:sz w:val="28"/>
          <w:szCs w:val="28"/>
          <w:lang w:eastAsia="en-US"/>
        </w:rPr>
        <w:t>. «Здоровый образ жизни», 2014</w:t>
      </w:r>
    </w:p>
    <w:p w:rsidR="00C06F6C" w:rsidRPr="00C06F6C" w:rsidRDefault="00C06F6C" w:rsidP="007C4785">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5. Сулим Е.В. «Детский </w:t>
      </w:r>
      <w:proofErr w:type="spellStart"/>
      <w:r w:rsidRPr="00C06F6C">
        <w:rPr>
          <w:rFonts w:ascii="Times New Roman" w:eastAsiaTheme="minorHAnsi" w:hAnsi="Times New Roman" w:cs="Times New Roman"/>
          <w:sz w:val="28"/>
          <w:szCs w:val="28"/>
          <w:lang w:eastAsia="en-US"/>
        </w:rPr>
        <w:t>фитнес»</w:t>
      </w:r>
      <w:proofErr w:type="gramStart"/>
      <w:r w:rsidRPr="00C06F6C">
        <w:rPr>
          <w:rFonts w:ascii="Times New Roman" w:eastAsiaTheme="minorHAnsi" w:hAnsi="Times New Roman" w:cs="Times New Roman"/>
          <w:sz w:val="28"/>
          <w:szCs w:val="28"/>
          <w:lang w:eastAsia="en-US"/>
        </w:rPr>
        <w:t>.Ф</w:t>
      </w:r>
      <w:proofErr w:type="gramEnd"/>
      <w:r w:rsidRPr="00C06F6C">
        <w:rPr>
          <w:rFonts w:ascii="Times New Roman" w:eastAsiaTheme="minorHAnsi" w:hAnsi="Times New Roman" w:cs="Times New Roman"/>
          <w:sz w:val="28"/>
          <w:szCs w:val="28"/>
          <w:lang w:eastAsia="en-US"/>
        </w:rPr>
        <w:t>изкультурные</w:t>
      </w:r>
      <w:proofErr w:type="spellEnd"/>
      <w:r w:rsidRPr="00C06F6C">
        <w:rPr>
          <w:rFonts w:ascii="Times New Roman" w:eastAsiaTheme="minorHAnsi" w:hAnsi="Times New Roman" w:cs="Times New Roman"/>
          <w:sz w:val="28"/>
          <w:szCs w:val="28"/>
          <w:lang w:eastAsia="en-US"/>
        </w:rPr>
        <w:t xml:space="preserve"> занятия для детей 3-5 лет и 5-7</w:t>
      </w:r>
    </w:p>
    <w:p w:rsidR="00C06F6C" w:rsidRPr="00C06F6C" w:rsidRDefault="00C06F6C" w:rsidP="007C4785">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лет, 2014</w:t>
      </w:r>
    </w:p>
    <w:p w:rsidR="00C06F6C" w:rsidRPr="00C06F6C" w:rsidRDefault="00C06F6C" w:rsidP="007C4785">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6. </w:t>
      </w:r>
      <w:proofErr w:type="spellStart"/>
      <w:r w:rsidRPr="00C06F6C">
        <w:rPr>
          <w:rFonts w:ascii="Times New Roman" w:eastAsiaTheme="minorHAnsi" w:hAnsi="Times New Roman" w:cs="Times New Roman"/>
          <w:sz w:val="28"/>
          <w:szCs w:val="28"/>
          <w:lang w:eastAsia="en-US"/>
        </w:rPr>
        <w:t>ПотапчукА.А</w:t>
      </w:r>
      <w:proofErr w:type="spellEnd"/>
      <w:r w:rsidRPr="00C06F6C">
        <w:rPr>
          <w:rFonts w:ascii="Times New Roman" w:eastAsiaTheme="minorHAnsi" w:hAnsi="Times New Roman" w:cs="Times New Roman"/>
          <w:sz w:val="28"/>
          <w:szCs w:val="28"/>
          <w:lang w:eastAsia="en-US"/>
        </w:rPr>
        <w:t>. «Игры и упражнения для детей», 2014</w:t>
      </w:r>
    </w:p>
    <w:p w:rsidR="00C06F6C" w:rsidRPr="00C06F6C" w:rsidRDefault="00C06F6C" w:rsidP="007C4785">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7. </w:t>
      </w:r>
      <w:proofErr w:type="spellStart"/>
      <w:r w:rsidRPr="00C06F6C">
        <w:rPr>
          <w:rFonts w:ascii="Times New Roman" w:eastAsiaTheme="minorHAnsi" w:hAnsi="Times New Roman" w:cs="Times New Roman"/>
          <w:sz w:val="28"/>
          <w:szCs w:val="28"/>
          <w:lang w:eastAsia="en-US"/>
        </w:rPr>
        <w:t>Соломенникова</w:t>
      </w:r>
      <w:proofErr w:type="spellEnd"/>
      <w:r w:rsidRPr="00C06F6C">
        <w:rPr>
          <w:rFonts w:ascii="Times New Roman" w:eastAsiaTheme="minorHAnsi" w:hAnsi="Times New Roman" w:cs="Times New Roman"/>
          <w:sz w:val="28"/>
          <w:szCs w:val="28"/>
          <w:lang w:eastAsia="en-US"/>
        </w:rPr>
        <w:t xml:space="preserve"> Н.М., Машина Т. Н.</w:t>
      </w:r>
      <w:r w:rsidR="007C4785">
        <w:rPr>
          <w:rFonts w:ascii="Times New Roman" w:eastAsiaTheme="minorHAnsi" w:hAnsi="Times New Roman" w:cs="Times New Roman"/>
          <w:sz w:val="28"/>
          <w:szCs w:val="28"/>
          <w:lang w:eastAsia="en-US"/>
        </w:rPr>
        <w:t xml:space="preserve"> «</w:t>
      </w:r>
      <w:r w:rsidRPr="00C06F6C">
        <w:rPr>
          <w:rFonts w:ascii="Times New Roman" w:eastAsiaTheme="minorHAnsi" w:hAnsi="Times New Roman" w:cs="Times New Roman"/>
          <w:sz w:val="28"/>
          <w:szCs w:val="28"/>
          <w:lang w:eastAsia="en-US"/>
        </w:rPr>
        <w:t>Формирование двигательной сферы детей</w:t>
      </w:r>
    </w:p>
    <w:p w:rsidR="00C06F6C" w:rsidRPr="00C06F6C" w:rsidRDefault="00C06F6C" w:rsidP="007C4785">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 xml:space="preserve">3-7 лет. </w:t>
      </w:r>
      <w:proofErr w:type="spellStart"/>
      <w:r w:rsidRPr="00C06F6C">
        <w:rPr>
          <w:rFonts w:ascii="Times New Roman" w:eastAsiaTheme="minorHAnsi" w:hAnsi="Times New Roman" w:cs="Times New Roman"/>
          <w:sz w:val="28"/>
          <w:szCs w:val="28"/>
          <w:lang w:eastAsia="en-US"/>
        </w:rPr>
        <w:t>Фитбол</w:t>
      </w:r>
      <w:proofErr w:type="spellEnd"/>
      <w:r w:rsidRPr="00C06F6C">
        <w:rPr>
          <w:rFonts w:ascii="Times New Roman" w:eastAsiaTheme="minorHAnsi" w:hAnsi="Times New Roman" w:cs="Times New Roman"/>
          <w:sz w:val="28"/>
          <w:szCs w:val="28"/>
          <w:lang w:eastAsia="en-US"/>
        </w:rPr>
        <w:t>-гимнастика. Конспекты занятий</w:t>
      </w:r>
      <w:r w:rsidR="007C4785">
        <w:rPr>
          <w:rFonts w:ascii="Times New Roman" w:eastAsiaTheme="minorHAnsi" w:hAnsi="Times New Roman" w:cs="Times New Roman"/>
          <w:sz w:val="28"/>
          <w:szCs w:val="28"/>
          <w:lang w:eastAsia="en-US"/>
        </w:rPr>
        <w:t>»</w:t>
      </w:r>
      <w:r w:rsidRPr="00C06F6C">
        <w:rPr>
          <w:rFonts w:ascii="Times New Roman" w:eastAsiaTheme="minorHAnsi" w:hAnsi="Times New Roman" w:cs="Times New Roman"/>
          <w:sz w:val="28"/>
          <w:szCs w:val="28"/>
          <w:lang w:eastAsia="en-US"/>
        </w:rPr>
        <w:t>, 2014г</w:t>
      </w:r>
    </w:p>
    <w:p w:rsidR="00C06F6C" w:rsidRPr="00C06F6C" w:rsidRDefault="00C06F6C" w:rsidP="007C4785">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C06F6C">
        <w:rPr>
          <w:rFonts w:ascii="Times New Roman" w:eastAsiaTheme="minorHAnsi" w:hAnsi="Times New Roman" w:cs="Times New Roman"/>
          <w:sz w:val="28"/>
          <w:szCs w:val="28"/>
          <w:lang w:eastAsia="en-US"/>
        </w:rPr>
        <w:t>8. Власенко Н. Э.</w:t>
      </w:r>
      <w:r w:rsidR="007C4785">
        <w:rPr>
          <w:rFonts w:ascii="Times New Roman" w:eastAsiaTheme="minorHAnsi" w:hAnsi="Times New Roman" w:cs="Times New Roman"/>
          <w:sz w:val="28"/>
          <w:szCs w:val="28"/>
          <w:lang w:eastAsia="en-US"/>
        </w:rPr>
        <w:t xml:space="preserve"> «</w:t>
      </w:r>
      <w:proofErr w:type="spellStart"/>
      <w:r w:rsidRPr="00C06F6C">
        <w:rPr>
          <w:rFonts w:ascii="Times New Roman" w:eastAsiaTheme="minorHAnsi" w:hAnsi="Times New Roman" w:cs="Times New Roman"/>
          <w:sz w:val="28"/>
          <w:szCs w:val="28"/>
          <w:lang w:eastAsia="en-US"/>
        </w:rPr>
        <w:t>Фитбол</w:t>
      </w:r>
      <w:proofErr w:type="spellEnd"/>
      <w:r w:rsidRPr="00C06F6C">
        <w:rPr>
          <w:rFonts w:ascii="Times New Roman" w:eastAsiaTheme="minorHAnsi" w:hAnsi="Times New Roman" w:cs="Times New Roman"/>
          <w:sz w:val="28"/>
          <w:szCs w:val="28"/>
          <w:lang w:eastAsia="en-US"/>
        </w:rPr>
        <w:t>-гимнастика в физическом воспитании детей</w:t>
      </w:r>
    </w:p>
    <w:p w:rsidR="00E8513E" w:rsidRPr="00C06F6C" w:rsidRDefault="00C06F6C" w:rsidP="007C4785">
      <w:pPr>
        <w:jc w:val="both"/>
        <w:rPr>
          <w:rFonts w:ascii="Times New Roman" w:hAnsi="Times New Roman" w:cs="Times New Roman"/>
          <w:sz w:val="28"/>
          <w:szCs w:val="28"/>
        </w:rPr>
      </w:pPr>
      <w:r w:rsidRPr="00C06F6C">
        <w:rPr>
          <w:rFonts w:ascii="Times New Roman" w:eastAsiaTheme="minorHAnsi" w:hAnsi="Times New Roman" w:cs="Times New Roman"/>
          <w:sz w:val="28"/>
          <w:szCs w:val="28"/>
          <w:lang w:eastAsia="en-US"/>
        </w:rPr>
        <w:t>дошкольного возраста (теория, методика, практика)</w:t>
      </w:r>
      <w:r w:rsidR="007C4785">
        <w:rPr>
          <w:rFonts w:ascii="Times New Roman" w:eastAsiaTheme="minorHAnsi" w:hAnsi="Times New Roman" w:cs="Times New Roman"/>
          <w:sz w:val="28"/>
          <w:szCs w:val="28"/>
          <w:lang w:eastAsia="en-US"/>
        </w:rPr>
        <w:t>»</w:t>
      </w:r>
      <w:r w:rsidRPr="00C06F6C">
        <w:rPr>
          <w:rFonts w:ascii="Times New Roman" w:eastAsiaTheme="minorHAnsi" w:hAnsi="Times New Roman" w:cs="Times New Roman"/>
          <w:sz w:val="28"/>
          <w:szCs w:val="28"/>
          <w:lang w:eastAsia="en-US"/>
        </w:rPr>
        <w:t>, 2015</w:t>
      </w:r>
    </w:p>
    <w:sectPr w:rsidR="00E8513E" w:rsidRPr="00C06F6C" w:rsidSect="007C4E0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379"/>
    <w:multiLevelType w:val="multilevel"/>
    <w:tmpl w:val="272C4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F271AB"/>
    <w:multiLevelType w:val="multilevel"/>
    <w:tmpl w:val="1CD69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A97077"/>
    <w:multiLevelType w:val="multilevel"/>
    <w:tmpl w:val="ADC02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9B3C3C"/>
    <w:multiLevelType w:val="multilevel"/>
    <w:tmpl w:val="0F5E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097D5A"/>
    <w:multiLevelType w:val="multilevel"/>
    <w:tmpl w:val="50F4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436545"/>
    <w:multiLevelType w:val="multilevel"/>
    <w:tmpl w:val="CEF0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1E54B6"/>
    <w:multiLevelType w:val="multilevel"/>
    <w:tmpl w:val="054C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544C73"/>
    <w:multiLevelType w:val="multilevel"/>
    <w:tmpl w:val="5FDC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DA5EDA"/>
    <w:multiLevelType w:val="multilevel"/>
    <w:tmpl w:val="5E02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540525"/>
    <w:multiLevelType w:val="multilevel"/>
    <w:tmpl w:val="007C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D52D7C"/>
    <w:multiLevelType w:val="multilevel"/>
    <w:tmpl w:val="6D78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D01333"/>
    <w:multiLevelType w:val="multilevel"/>
    <w:tmpl w:val="9D02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BA3124"/>
    <w:multiLevelType w:val="multilevel"/>
    <w:tmpl w:val="D23A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FA4638"/>
    <w:multiLevelType w:val="multilevel"/>
    <w:tmpl w:val="0BE2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C52163"/>
    <w:multiLevelType w:val="multilevel"/>
    <w:tmpl w:val="0702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1F0D2C"/>
    <w:multiLevelType w:val="multilevel"/>
    <w:tmpl w:val="E7CA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872F42"/>
    <w:multiLevelType w:val="multilevel"/>
    <w:tmpl w:val="666C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75478A"/>
    <w:multiLevelType w:val="multilevel"/>
    <w:tmpl w:val="7424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D7792D"/>
    <w:multiLevelType w:val="multilevel"/>
    <w:tmpl w:val="FD90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32151E"/>
    <w:multiLevelType w:val="multilevel"/>
    <w:tmpl w:val="C572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5"/>
  </w:num>
  <w:num w:numId="4">
    <w:abstractNumId w:val="3"/>
  </w:num>
  <w:num w:numId="5">
    <w:abstractNumId w:val="9"/>
  </w:num>
  <w:num w:numId="6">
    <w:abstractNumId w:val="8"/>
  </w:num>
  <w:num w:numId="7">
    <w:abstractNumId w:val="19"/>
  </w:num>
  <w:num w:numId="8">
    <w:abstractNumId w:val="12"/>
  </w:num>
  <w:num w:numId="9">
    <w:abstractNumId w:val="5"/>
  </w:num>
  <w:num w:numId="10">
    <w:abstractNumId w:val="4"/>
  </w:num>
  <w:num w:numId="11">
    <w:abstractNumId w:val="13"/>
  </w:num>
  <w:num w:numId="12">
    <w:abstractNumId w:val="16"/>
  </w:num>
  <w:num w:numId="13">
    <w:abstractNumId w:val="7"/>
  </w:num>
  <w:num w:numId="14">
    <w:abstractNumId w:val="10"/>
  </w:num>
  <w:num w:numId="15">
    <w:abstractNumId w:val="17"/>
  </w:num>
  <w:num w:numId="16">
    <w:abstractNumId w:val="18"/>
  </w:num>
  <w:num w:numId="17">
    <w:abstractNumId w:val="11"/>
  </w:num>
  <w:num w:numId="18">
    <w:abstractNumId w:val="2"/>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E6"/>
    <w:rsid w:val="000129E2"/>
    <w:rsid w:val="000173E6"/>
    <w:rsid w:val="00054582"/>
    <w:rsid w:val="000C6F02"/>
    <w:rsid w:val="0018716D"/>
    <w:rsid w:val="001B5C98"/>
    <w:rsid w:val="002A6F7C"/>
    <w:rsid w:val="003713AA"/>
    <w:rsid w:val="003A67C0"/>
    <w:rsid w:val="00670896"/>
    <w:rsid w:val="006A6921"/>
    <w:rsid w:val="006C1E3D"/>
    <w:rsid w:val="007C4785"/>
    <w:rsid w:val="007C4E0C"/>
    <w:rsid w:val="0080772A"/>
    <w:rsid w:val="00862782"/>
    <w:rsid w:val="00955E5B"/>
    <w:rsid w:val="00B24B6B"/>
    <w:rsid w:val="00C06F6C"/>
    <w:rsid w:val="00C30C24"/>
    <w:rsid w:val="00E61E80"/>
    <w:rsid w:val="00E71765"/>
    <w:rsid w:val="00E8513E"/>
    <w:rsid w:val="00E96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E0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0">
    <w:name w:val="c70"/>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rsid w:val="007C4E0C"/>
  </w:style>
  <w:style w:type="paragraph" w:customStyle="1" w:styleId="c19">
    <w:name w:val="c19"/>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7C4E0C"/>
  </w:style>
  <w:style w:type="character" w:customStyle="1" w:styleId="c8">
    <w:name w:val="c8"/>
    <w:basedOn w:val="a0"/>
    <w:rsid w:val="007C4E0C"/>
  </w:style>
  <w:style w:type="paragraph" w:customStyle="1" w:styleId="c9">
    <w:name w:val="c9"/>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7C4E0C"/>
  </w:style>
  <w:style w:type="paragraph" w:customStyle="1" w:styleId="c28">
    <w:name w:val="c28"/>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7C4E0C"/>
  </w:style>
  <w:style w:type="paragraph" w:customStyle="1" w:styleId="c17">
    <w:name w:val="c17"/>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7C4E0C"/>
  </w:style>
  <w:style w:type="character" w:customStyle="1" w:styleId="c0">
    <w:name w:val="c0"/>
    <w:basedOn w:val="a0"/>
    <w:rsid w:val="007C4E0C"/>
  </w:style>
  <w:style w:type="paragraph" w:customStyle="1" w:styleId="c13">
    <w:name w:val="c13"/>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
    <w:name w:val="c30"/>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2">
    <w:name w:val="c32"/>
    <w:basedOn w:val="a0"/>
    <w:rsid w:val="007C4E0C"/>
  </w:style>
  <w:style w:type="paragraph" w:customStyle="1" w:styleId="c53">
    <w:name w:val="c53"/>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9">
    <w:name w:val="c39"/>
    <w:basedOn w:val="a0"/>
    <w:rsid w:val="007C4E0C"/>
  </w:style>
  <w:style w:type="paragraph" w:customStyle="1" w:styleId="c48">
    <w:name w:val="c48"/>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1">
    <w:name w:val="c71"/>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
    <w:name w:val="c36"/>
    <w:basedOn w:val="a0"/>
    <w:rsid w:val="007C4E0C"/>
  </w:style>
  <w:style w:type="paragraph" w:customStyle="1" w:styleId="c50">
    <w:name w:val="c50"/>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6">
    <w:name w:val="c76"/>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7">
    <w:name w:val="c67"/>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0">
    <w:name w:val="c80"/>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7C4E0C"/>
  </w:style>
  <w:style w:type="paragraph" w:customStyle="1" w:styleId="c63">
    <w:name w:val="c63"/>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3713AA"/>
    <w:pPr>
      <w:ind w:left="720"/>
      <w:contextualSpacing/>
    </w:pPr>
  </w:style>
  <w:style w:type="table" w:styleId="a4">
    <w:name w:val="Table Grid"/>
    <w:basedOn w:val="a1"/>
    <w:uiPriority w:val="59"/>
    <w:rsid w:val="00E71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A67C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A67C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E0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0">
    <w:name w:val="c70"/>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rsid w:val="007C4E0C"/>
  </w:style>
  <w:style w:type="paragraph" w:customStyle="1" w:styleId="c19">
    <w:name w:val="c19"/>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7C4E0C"/>
  </w:style>
  <w:style w:type="character" w:customStyle="1" w:styleId="c8">
    <w:name w:val="c8"/>
    <w:basedOn w:val="a0"/>
    <w:rsid w:val="007C4E0C"/>
  </w:style>
  <w:style w:type="paragraph" w:customStyle="1" w:styleId="c9">
    <w:name w:val="c9"/>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7C4E0C"/>
  </w:style>
  <w:style w:type="paragraph" w:customStyle="1" w:styleId="c28">
    <w:name w:val="c28"/>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7C4E0C"/>
  </w:style>
  <w:style w:type="paragraph" w:customStyle="1" w:styleId="c17">
    <w:name w:val="c17"/>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7C4E0C"/>
  </w:style>
  <w:style w:type="character" w:customStyle="1" w:styleId="c0">
    <w:name w:val="c0"/>
    <w:basedOn w:val="a0"/>
    <w:rsid w:val="007C4E0C"/>
  </w:style>
  <w:style w:type="paragraph" w:customStyle="1" w:styleId="c13">
    <w:name w:val="c13"/>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
    <w:name w:val="c30"/>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2">
    <w:name w:val="c32"/>
    <w:basedOn w:val="a0"/>
    <w:rsid w:val="007C4E0C"/>
  </w:style>
  <w:style w:type="paragraph" w:customStyle="1" w:styleId="c53">
    <w:name w:val="c53"/>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9">
    <w:name w:val="c39"/>
    <w:basedOn w:val="a0"/>
    <w:rsid w:val="007C4E0C"/>
  </w:style>
  <w:style w:type="paragraph" w:customStyle="1" w:styleId="c48">
    <w:name w:val="c48"/>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1">
    <w:name w:val="c71"/>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
    <w:name w:val="c36"/>
    <w:basedOn w:val="a0"/>
    <w:rsid w:val="007C4E0C"/>
  </w:style>
  <w:style w:type="paragraph" w:customStyle="1" w:styleId="c50">
    <w:name w:val="c50"/>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6">
    <w:name w:val="c76"/>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7">
    <w:name w:val="c67"/>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0">
    <w:name w:val="c80"/>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7C4E0C"/>
  </w:style>
  <w:style w:type="paragraph" w:customStyle="1" w:styleId="c63">
    <w:name w:val="c63"/>
    <w:basedOn w:val="a"/>
    <w:rsid w:val="007C4E0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3713AA"/>
    <w:pPr>
      <w:ind w:left="720"/>
      <w:contextualSpacing/>
    </w:pPr>
  </w:style>
  <w:style w:type="table" w:styleId="a4">
    <w:name w:val="Table Grid"/>
    <w:basedOn w:val="a1"/>
    <w:uiPriority w:val="59"/>
    <w:rsid w:val="00E71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A67C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A67C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268388">
      <w:bodyDiv w:val="1"/>
      <w:marLeft w:val="0"/>
      <w:marRight w:val="0"/>
      <w:marTop w:val="0"/>
      <w:marBottom w:val="0"/>
      <w:divBdr>
        <w:top w:val="none" w:sz="0" w:space="0" w:color="auto"/>
        <w:left w:val="none" w:sz="0" w:space="0" w:color="auto"/>
        <w:bottom w:val="none" w:sz="0" w:space="0" w:color="auto"/>
        <w:right w:val="none" w:sz="0" w:space="0" w:color="auto"/>
      </w:divBdr>
    </w:div>
    <w:div w:id="21052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19</Pages>
  <Words>3851</Words>
  <Characters>21957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Бартенева</dc:creator>
  <cp:keywords/>
  <dc:description/>
  <cp:lastModifiedBy>Бартенева</cp:lastModifiedBy>
  <cp:revision>10</cp:revision>
  <dcterms:created xsi:type="dcterms:W3CDTF">2021-08-13T19:57:00Z</dcterms:created>
  <dcterms:modified xsi:type="dcterms:W3CDTF">2021-11-17T07:01:00Z</dcterms:modified>
</cp:coreProperties>
</file>