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A65" w:rsidRPr="00B41A65" w:rsidRDefault="00B41A65" w:rsidP="00B41A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666666"/>
          <w:sz w:val="28"/>
          <w:szCs w:val="28"/>
          <w:shd w:val="clear" w:color="auto" w:fill="F7F7F7"/>
          <w:lang w:eastAsia="ru-RU"/>
        </w:rPr>
        <w:t>СОВЕТы</w:t>
      </w:r>
      <w:r w:rsidRPr="00B41A65">
        <w:rPr>
          <w:rFonts w:ascii="Times New Roman" w:eastAsia="Times New Roman" w:hAnsi="Times New Roman" w:cs="Times New Roman"/>
          <w:caps/>
          <w:color w:val="666666"/>
          <w:sz w:val="28"/>
          <w:szCs w:val="28"/>
          <w:shd w:val="clear" w:color="auto" w:fill="F7F7F7"/>
          <w:lang w:eastAsia="ru-RU"/>
        </w:rPr>
        <w:t xml:space="preserve"> РОДИТЕЛЯМ О ТОМ, КАК ПОМОЧЬ РЕБЕНКУ В ПЕРИОД АДАПТАЦИИ К ДЕТСКОМУ САДУ:</w:t>
      </w:r>
    </w:p>
    <w:p w:rsidR="00B41A65" w:rsidRPr="00B41A65" w:rsidRDefault="00B41A65" w:rsidP="00B41A6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B41A65">
        <w:rPr>
          <w:rFonts w:ascii="Times New Roman" w:eastAsia="Times New Roman" w:hAnsi="Times New Roman" w:cs="Times New Roman"/>
          <w:b/>
          <w:bCs/>
          <w:color w:val="4F4E4E"/>
          <w:sz w:val="28"/>
          <w:szCs w:val="28"/>
          <w:lang w:eastAsia="ru-RU"/>
        </w:rPr>
        <w:t>Уделяйте больше внимания своему ребенку</w:t>
      </w:r>
      <w:r w:rsidRPr="00B41A6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 xml:space="preserve">, говорите с ним, </w:t>
      </w:r>
      <w:bookmarkStart w:id="0" w:name="_GoBack"/>
      <w:bookmarkEnd w:id="0"/>
      <w:r w:rsidRPr="00B41A6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позвольте делиться своими чувствами и переживаниями.</w:t>
      </w:r>
    </w:p>
    <w:p w:rsidR="00B41A65" w:rsidRPr="00B41A65" w:rsidRDefault="00B41A65" w:rsidP="00B41A6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B41A65">
        <w:rPr>
          <w:rFonts w:ascii="Times New Roman" w:eastAsia="Times New Roman" w:hAnsi="Times New Roman" w:cs="Times New Roman"/>
          <w:b/>
          <w:bCs/>
          <w:color w:val="4F4E4E"/>
          <w:sz w:val="28"/>
          <w:szCs w:val="28"/>
          <w:lang w:eastAsia="ru-RU"/>
        </w:rPr>
        <w:t>Вырабатывайте в себе терпеливость</w:t>
      </w:r>
      <w:r w:rsidRPr="00B41A6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. Только терпение позволит вам спокойно реагировать на слезы и истерики малыша в адаптационный период.</w:t>
      </w:r>
    </w:p>
    <w:p w:rsidR="00B41A65" w:rsidRPr="00B41A65" w:rsidRDefault="00B41A65" w:rsidP="00B41A6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B41A65">
        <w:rPr>
          <w:rFonts w:ascii="Times New Roman" w:eastAsia="Times New Roman" w:hAnsi="Times New Roman" w:cs="Times New Roman"/>
          <w:b/>
          <w:bCs/>
          <w:color w:val="4F4E4E"/>
          <w:sz w:val="28"/>
          <w:szCs w:val="28"/>
          <w:lang w:eastAsia="ru-RU"/>
        </w:rPr>
        <w:t>Проявляйте гибкость и стойкость</w:t>
      </w:r>
      <w:r w:rsidRPr="00B41A6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, не реагируйте остро на капризы и слезы ребенка перед посещением детского сада. Такое поведение малыша нормально, он выражает свои эмоции, которые неизбежно появляются в новой для него обстановке. Всем своим видом показывайте, что всё хорошо, ничего страшного не произошло, чувствуйте это внутри себя. Мама не отдает малыша «незнакомой тете», а лишь оставляет его на время поиграть с другими детьми.</w:t>
      </w:r>
    </w:p>
    <w:p w:rsidR="00B41A65" w:rsidRPr="00B41A65" w:rsidRDefault="00B41A65" w:rsidP="00B41A6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B41A65">
        <w:rPr>
          <w:rFonts w:ascii="Times New Roman" w:eastAsia="Times New Roman" w:hAnsi="Times New Roman" w:cs="Times New Roman"/>
          <w:b/>
          <w:bCs/>
          <w:color w:val="4F4E4E"/>
          <w:sz w:val="28"/>
          <w:szCs w:val="28"/>
          <w:lang w:eastAsia="ru-RU"/>
        </w:rPr>
        <w:t>Разговаривайте с воспитателем о ребенке</w:t>
      </w:r>
      <w:r w:rsidRPr="00B41A6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, в присутствии малыша вместе с педагогом хвалите его за хорошо проведенный день в детском саду.</w:t>
      </w:r>
    </w:p>
    <w:p w:rsidR="00B41A65" w:rsidRPr="00B41A65" w:rsidRDefault="00B41A65" w:rsidP="00B41A6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B41A65">
        <w:rPr>
          <w:rFonts w:ascii="Times New Roman" w:eastAsia="Times New Roman" w:hAnsi="Times New Roman" w:cs="Times New Roman"/>
          <w:b/>
          <w:bCs/>
          <w:color w:val="4F4E4E"/>
          <w:sz w:val="28"/>
          <w:szCs w:val="28"/>
          <w:lang w:eastAsia="ru-RU"/>
        </w:rPr>
        <w:t>Поиграйте с ребенком в игру «Детский сад»</w:t>
      </w:r>
      <w:r w:rsidRPr="00B41A6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, постарайтесь выяснить, что его волнует и тревожит. В игре малыш обязательно проявит свои настоящие чувства.</w:t>
      </w:r>
    </w:p>
    <w:p w:rsidR="00B41A65" w:rsidRPr="00B41A65" w:rsidRDefault="00B41A65" w:rsidP="00B41A6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B41A65">
        <w:rPr>
          <w:rFonts w:ascii="Times New Roman" w:eastAsia="Times New Roman" w:hAnsi="Times New Roman" w:cs="Times New Roman"/>
          <w:b/>
          <w:bCs/>
          <w:color w:val="4F4E4E"/>
          <w:sz w:val="28"/>
          <w:szCs w:val="28"/>
          <w:lang w:eastAsia="ru-RU"/>
        </w:rPr>
        <w:t>Уладьте семейную ситуацию, решите семейные проблемы </w:t>
      </w:r>
      <w:r w:rsidRPr="00B41A65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или на время оставьте их. В этот период ребенку нужен надежный тыл, дружная семья и доброжелательные близкие. Конфликты и семейные неурядицы оставьте на потом, не решайте их при ребенке, не выражайте свой гнев при малыше, не отзывайтесь негативно о ком-либо из родственников. Пусть малыш знает, что в семье все хорошо, все его любят и понимают. Если вы чувствуете, что не можете самостоятельно решить свои внутренние проблемы или семейные конфликты, обратитесь за помощью к специалистам.</w:t>
      </w:r>
    </w:p>
    <w:p w:rsidR="00022C16" w:rsidRDefault="00B41A65"/>
    <w:sectPr w:rsidR="0002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490E"/>
    <w:multiLevelType w:val="multilevel"/>
    <w:tmpl w:val="AC50F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27"/>
    <w:rsid w:val="00551927"/>
    <w:rsid w:val="006801BC"/>
    <w:rsid w:val="009D6C19"/>
    <w:rsid w:val="00B4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044E"/>
  <w15:chartTrackingRefBased/>
  <w15:docId w15:val="{84AB27CE-DAD0-4DF9-95B7-07178761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2021-10-28T07:33:00Z</cp:lastPrinted>
  <dcterms:created xsi:type="dcterms:W3CDTF">2021-10-28T07:31:00Z</dcterms:created>
  <dcterms:modified xsi:type="dcterms:W3CDTF">2021-10-28T07:33:00Z</dcterms:modified>
</cp:coreProperties>
</file>