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21747" w:rsidRDefault="00BF345F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8217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821747" w:rsidRDefault="00BF345F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82174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BF345F" w:rsidRDefault="00BF345F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BF34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F36B3">
        <w:rPr>
          <w:rFonts w:ascii="Times New Roman" w:hAnsi="Times New Roman" w:cs="Times New Roman"/>
          <w:b/>
          <w:sz w:val="24"/>
          <w:szCs w:val="24"/>
        </w:rPr>
        <w:t xml:space="preserve">                     от 25</w:t>
      </w:r>
      <w:r w:rsidR="00002030">
        <w:rPr>
          <w:rFonts w:ascii="Times New Roman" w:hAnsi="Times New Roman" w:cs="Times New Roman"/>
          <w:b/>
          <w:sz w:val="24"/>
          <w:szCs w:val="24"/>
        </w:rPr>
        <w:t>.10.21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Совета – 5 ч-к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 13 ч-к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 – 8 ч-к (классные руководители)</w:t>
      </w:r>
    </w:p>
    <w:p w:rsidR="004365FA" w:rsidRDefault="00821747" w:rsidP="006C5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предотвращении грубых нарушений дисциплины в школе.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правонарушениях среди несовершеннолетних за прошлый учебный год.</w:t>
      </w:r>
    </w:p>
    <w:p w:rsidR="004365FA" w:rsidRPr="004365FA" w:rsidRDefault="004365FA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поведения и успеваемости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состоящих на внутри школьном контроле.</w:t>
      </w:r>
    </w:p>
    <w:p w:rsidR="004365FA" w:rsidRPr="004365FA" w:rsidRDefault="004365FA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65FA">
        <w:rPr>
          <w:rFonts w:ascii="Times New Roman" w:hAnsi="Times New Roman" w:cs="Times New Roman"/>
          <w:color w:val="000000"/>
          <w:sz w:val="24"/>
          <w:szCs w:val="24"/>
        </w:rPr>
        <w:t>О совместных рейдах представ</w:t>
      </w:r>
      <w:r w:rsidR="009946EB">
        <w:rPr>
          <w:rFonts w:ascii="Times New Roman" w:hAnsi="Times New Roman" w:cs="Times New Roman"/>
          <w:color w:val="000000"/>
          <w:sz w:val="24"/>
          <w:szCs w:val="24"/>
        </w:rPr>
        <w:t xml:space="preserve">ителей Совета профилактики и классных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руководителей с целью профилактики безнадзорности и правонарушений несовершеннолетних.</w:t>
      </w:r>
    </w:p>
    <w:p w:rsidR="004365FA" w:rsidRPr="004365FA" w:rsidRDefault="004365FA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65FA">
        <w:rPr>
          <w:rFonts w:ascii="Times New Roman" w:hAnsi="Times New Roman" w:cs="Times New Roman"/>
          <w:color w:val="000000"/>
          <w:sz w:val="24"/>
          <w:szCs w:val="24"/>
        </w:rPr>
        <w:t>Отчет о профилактической работе с детьми, состоящими на различных видах учета.</w:t>
      </w:r>
    </w:p>
    <w:p w:rsidR="00821747" w:rsidRPr="006C5F0D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познакомила присутствующих с мерами по предотвращению грубых нарушений дисциплины в шко</w:t>
      </w:r>
      <w:r w:rsidR="00BF345F">
        <w:rPr>
          <w:rFonts w:ascii="Times New Roman" w:hAnsi="Times New Roman" w:cs="Times New Roman"/>
          <w:sz w:val="24"/>
          <w:szCs w:val="24"/>
        </w:rPr>
        <w:t>ле. Также она отметила, что в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BF34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345F">
        <w:rPr>
          <w:rFonts w:ascii="Times New Roman" w:hAnsi="Times New Roman" w:cs="Times New Roman"/>
          <w:sz w:val="24"/>
          <w:szCs w:val="24"/>
        </w:rPr>
        <w:t>К</w:t>
      </w:r>
      <w:r w:rsidR="00002030">
        <w:rPr>
          <w:rFonts w:ascii="Times New Roman" w:hAnsi="Times New Roman" w:cs="Times New Roman"/>
          <w:sz w:val="24"/>
          <w:szCs w:val="24"/>
        </w:rPr>
        <w:t>раснолипьевская</w:t>
      </w:r>
      <w:proofErr w:type="spellEnd"/>
      <w:r w:rsidR="00002030">
        <w:rPr>
          <w:rFonts w:ascii="Times New Roman" w:hAnsi="Times New Roman" w:cs="Times New Roman"/>
          <w:sz w:val="24"/>
          <w:szCs w:val="24"/>
        </w:rPr>
        <w:t xml:space="preserve">  школа» за  2020-2021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грубых нарушений дисциплины не было, но нужно продолжать вести работу по воспитанию учащихся уважительного отношения друг к другу, учителям, родителям, окружающим. Иногда отмечались случаи нарушений в школьной форме, с учащимися проводились профилактические беседы. Классным руководителям предлагалось рассмотреть несколько проблемных ситуаций и найти выход из них, используя</w:t>
      </w:r>
      <w:r w:rsidR="00002030">
        <w:rPr>
          <w:rFonts w:ascii="Times New Roman" w:hAnsi="Times New Roman" w:cs="Times New Roman"/>
          <w:sz w:val="24"/>
          <w:szCs w:val="24"/>
        </w:rPr>
        <w:t xml:space="preserve"> службу школьной медиации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821747" w:rsidRDefault="00002030" w:rsidP="008217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классный руководитель 5</w:t>
      </w:r>
      <w:r w:rsidR="00821747">
        <w:rPr>
          <w:rFonts w:ascii="Times New Roman" w:hAnsi="Times New Roman" w:cs="Times New Roman"/>
          <w:sz w:val="24"/>
          <w:szCs w:val="24"/>
        </w:rPr>
        <w:t xml:space="preserve"> класса, которая отметила, что</w:t>
      </w:r>
      <w:r w:rsidR="001A779F">
        <w:rPr>
          <w:rFonts w:ascii="Times New Roman" w:hAnsi="Times New Roman" w:cs="Times New Roman"/>
          <w:sz w:val="24"/>
          <w:szCs w:val="24"/>
        </w:rPr>
        <w:t xml:space="preserve"> </w:t>
      </w:r>
      <w:r w:rsidR="00821747">
        <w:rPr>
          <w:rFonts w:ascii="Times New Roman" w:hAnsi="Times New Roman" w:cs="Times New Roman"/>
          <w:sz w:val="24"/>
          <w:szCs w:val="24"/>
        </w:rPr>
        <w:t>дети в школе не позволяют себе грубо нарушать дисциплину, устраивать драки и затяжные конфликты.</w:t>
      </w:r>
      <w:r w:rsidR="00BF345F">
        <w:rPr>
          <w:rFonts w:ascii="Times New Roman" w:hAnsi="Times New Roman" w:cs="Times New Roman"/>
          <w:sz w:val="24"/>
          <w:szCs w:val="24"/>
        </w:rPr>
        <w:t xml:space="preserve"> Несколько конфликтных ситуаций было, но удавалось их разрешить внутри класса.</w:t>
      </w:r>
    </w:p>
    <w:p w:rsidR="00821747" w:rsidRDefault="001A779F" w:rsidP="008217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Дубровских Г.</w:t>
      </w:r>
      <w:r w:rsidR="00002030">
        <w:rPr>
          <w:rFonts w:ascii="Times New Roman" w:hAnsi="Times New Roman" w:cs="Times New Roman"/>
          <w:sz w:val="24"/>
          <w:szCs w:val="24"/>
        </w:rPr>
        <w:t>А., школьный психолог</w:t>
      </w:r>
      <w:r w:rsidR="002767A8">
        <w:rPr>
          <w:rFonts w:ascii="Times New Roman" w:hAnsi="Times New Roman" w:cs="Times New Roman"/>
          <w:sz w:val="24"/>
          <w:szCs w:val="24"/>
        </w:rPr>
        <w:t xml:space="preserve">, </w:t>
      </w:r>
      <w:r w:rsidR="00EA788A">
        <w:rPr>
          <w:rFonts w:ascii="Times New Roman" w:hAnsi="Times New Roman" w:cs="Times New Roman"/>
          <w:sz w:val="24"/>
          <w:szCs w:val="24"/>
        </w:rPr>
        <w:t xml:space="preserve">которая отметила, что </w:t>
      </w:r>
      <w:r w:rsidR="00002030">
        <w:rPr>
          <w:rFonts w:ascii="Times New Roman" w:hAnsi="Times New Roman" w:cs="Times New Roman"/>
          <w:sz w:val="24"/>
          <w:szCs w:val="24"/>
        </w:rPr>
        <w:t>у</w:t>
      </w:r>
      <w:r w:rsidR="00EA788A">
        <w:rPr>
          <w:rFonts w:ascii="Times New Roman" w:hAnsi="Times New Roman" w:cs="Times New Roman"/>
          <w:sz w:val="24"/>
          <w:szCs w:val="24"/>
        </w:rPr>
        <w:t xml:space="preserve"> ребят-старшеклассников (9-11кл.) конфликтных ситуаций не отмечалось. Все ситуации </w:t>
      </w:r>
      <w:r w:rsidR="00002030">
        <w:rPr>
          <w:rFonts w:ascii="Times New Roman" w:hAnsi="Times New Roman" w:cs="Times New Roman"/>
          <w:sz w:val="24"/>
          <w:szCs w:val="24"/>
        </w:rPr>
        <w:t xml:space="preserve">с учениками 5-8 классов </w:t>
      </w:r>
      <w:r w:rsidR="00EA788A">
        <w:rPr>
          <w:rFonts w:ascii="Times New Roman" w:hAnsi="Times New Roman" w:cs="Times New Roman"/>
          <w:sz w:val="24"/>
          <w:szCs w:val="24"/>
        </w:rPr>
        <w:t>рассматривались классными руководителями, проводились беседы с детьми и родителями.</w:t>
      </w:r>
      <w:r w:rsidR="00821747">
        <w:rPr>
          <w:rFonts w:ascii="Times New Roman" w:hAnsi="Times New Roman" w:cs="Times New Roman"/>
          <w:sz w:val="24"/>
          <w:szCs w:val="24"/>
        </w:rPr>
        <w:t xml:space="preserve"> </w:t>
      </w:r>
      <w:r w:rsidR="00EA788A">
        <w:rPr>
          <w:rFonts w:ascii="Times New Roman" w:hAnsi="Times New Roman" w:cs="Times New Roman"/>
          <w:sz w:val="24"/>
          <w:szCs w:val="24"/>
        </w:rPr>
        <w:t xml:space="preserve">Она </w:t>
      </w:r>
      <w:r w:rsidR="00821747">
        <w:rPr>
          <w:rFonts w:ascii="Times New Roman" w:hAnsi="Times New Roman" w:cs="Times New Roman"/>
          <w:sz w:val="24"/>
          <w:szCs w:val="24"/>
        </w:rPr>
        <w:t>дала несколько советов по выходу из конфликтных ситуаций и напомнила о работе службы медиации в школе.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BF345F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1747">
        <w:rPr>
          <w:rFonts w:ascii="Times New Roman" w:hAnsi="Times New Roman" w:cs="Times New Roman"/>
          <w:sz w:val="24"/>
          <w:szCs w:val="24"/>
        </w:rPr>
        <w:t>Продолжать вести работу по профилактике грубых нарушений дисциплины в школе.</w:t>
      </w:r>
    </w:p>
    <w:p w:rsidR="00821747" w:rsidRDefault="00BF345F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21747">
        <w:rPr>
          <w:rFonts w:ascii="Times New Roman" w:hAnsi="Times New Roman" w:cs="Times New Roman"/>
          <w:sz w:val="24"/>
          <w:szCs w:val="24"/>
        </w:rPr>
        <w:t xml:space="preserve">Классным руководителям контролировать </w:t>
      </w:r>
      <w:r w:rsidR="00EA788A">
        <w:rPr>
          <w:rFonts w:ascii="Times New Roman" w:hAnsi="Times New Roman" w:cs="Times New Roman"/>
          <w:sz w:val="24"/>
          <w:szCs w:val="24"/>
        </w:rPr>
        <w:t xml:space="preserve">соблюдение норм </w:t>
      </w:r>
      <w:r w:rsidR="00821747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EA788A">
        <w:rPr>
          <w:rFonts w:ascii="Times New Roman" w:hAnsi="Times New Roman" w:cs="Times New Roman"/>
          <w:sz w:val="24"/>
          <w:szCs w:val="24"/>
        </w:rPr>
        <w:t>по школьной форме</w:t>
      </w:r>
      <w:r w:rsidR="00821747">
        <w:rPr>
          <w:rFonts w:ascii="Times New Roman" w:hAnsi="Times New Roman" w:cs="Times New Roman"/>
          <w:sz w:val="24"/>
          <w:szCs w:val="24"/>
        </w:rPr>
        <w:t>.</w:t>
      </w:r>
    </w:p>
    <w:p w:rsidR="00821747" w:rsidRPr="006C5F0D" w:rsidRDefault="00D76B93" w:rsidP="006C5F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разрешении конфликтных ситуаций использовать службу школьной медиации.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A788A">
        <w:rPr>
          <w:rFonts w:ascii="Times New Roman" w:hAnsi="Times New Roman" w:cs="Times New Roman"/>
          <w:b/>
          <w:sz w:val="24"/>
          <w:szCs w:val="24"/>
        </w:rPr>
        <w:t>о второ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767A8">
        <w:rPr>
          <w:rFonts w:ascii="Times New Roman" w:hAnsi="Times New Roman" w:cs="Times New Roman"/>
          <w:b/>
          <w:sz w:val="24"/>
          <w:szCs w:val="24"/>
        </w:rPr>
        <w:t xml:space="preserve">у вопросу слушали </w:t>
      </w:r>
      <w:proofErr w:type="spellStart"/>
      <w:r w:rsidR="002767A8"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 w:rsidR="002767A8">
        <w:rPr>
          <w:rFonts w:ascii="Times New Roman" w:hAnsi="Times New Roman" w:cs="Times New Roman"/>
          <w:b/>
          <w:sz w:val="24"/>
          <w:szCs w:val="24"/>
        </w:rPr>
        <w:t xml:space="preserve"> Н.В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7A8">
        <w:rPr>
          <w:rFonts w:ascii="Times New Roman" w:hAnsi="Times New Roman" w:cs="Times New Roman"/>
          <w:sz w:val="24"/>
          <w:szCs w:val="24"/>
        </w:rPr>
        <w:t>социального педагога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проинформировала присутствующих о том, что </w:t>
      </w:r>
      <w:r w:rsidR="00C26174">
        <w:rPr>
          <w:rFonts w:ascii="Times New Roman" w:hAnsi="Times New Roman" w:cs="Times New Roman"/>
          <w:sz w:val="24"/>
          <w:szCs w:val="24"/>
        </w:rPr>
        <w:t xml:space="preserve">за прошлый учебный год </w:t>
      </w:r>
      <w:r w:rsidR="00EA788A">
        <w:rPr>
          <w:rFonts w:ascii="Times New Roman" w:hAnsi="Times New Roman" w:cs="Times New Roman"/>
          <w:sz w:val="24"/>
          <w:szCs w:val="24"/>
        </w:rPr>
        <w:t xml:space="preserve"> было зафиксировано </w:t>
      </w:r>
      <w:r w:rsidR="00C26174">
        <w:rPr>
          <w:rFonts w:ascii="Times New Roman" w:hAnsi="Times New Roman" w:cs="Times New Roman"/>
          <w:sz w:val="24"/>
          <w:szCs w:val="24"/>
        </w:rPr>
        <w:t>правонарушение со стороны Николаева Д, обучающегося 9 класса</w:t>
      </w:r>
      <w:r w:rsidR="00EC7599">
        <w:rPr>
          <w:rFonts w:ascii="Times New Roman" w:hAnsi="Times New Roman" w:cs="Times New Roman"/>
          <w:sz w:val="24"/>
          <w:szCs w:val="24"/>
        </w:rPr>
        <w:t>,  поэтому он и был поставлен на ВШК.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5494" w:rsidRDefault="00E65494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E65494" w:rsidRPr="006C5F0D" w:rsidRDefault="00A65BFE" w:rsidP="0082174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Продолжить профилактическую работу с Николаевым Д., обучающимся 9 класса.</w:t>
      </w:r>
    </w:p>
    <w:p w:rsidR="00E65494" w:rsidRDefault="00E65494" w:rsidP="00E6549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</w:t>
      </w:r>
      <w:r w:rsidR="00A44ECC">
        <w:rPr>
          <w:rFonts w:ascii="Times New Roman" w:hAnsi="Times New Roman" w:cs="Times New Roman"/>
          <w:b/>
          <w:sz w:val="24"/>
          <w:szCs w:val="24"/>
        </w:rPr>
        <w:t>ему вопросу слушали Никитину Т</w:t>
      </w:r>
      <w:r>
        <w:rPr>
          <w:rFonts w:ascii="Times New Roman" w:hAnsi="Times New Roman" w:cs="Times New Roman"/>
          <w:b/>
          <w:sz w:val="24"/>
          <w:szCs w:val="24"/>
        </w:rPr>
        <w:t>.А., зам. директора по УВР,</w:t>
      </w:r>
      <w:r w:rsidR="00A44ECC">
        <w:rPr>
          <w:rFonts w:ascii="Times New Roman" w:hAnsi="Times New Roman" w:cs="Times New Roman"/>
          <w:b/>
          <w:sz w:val="24"/>
          <w:szCs w:val="24"/>
        </w:rPr>
        <w:t xml:space="preserve"> классный руководитель 9 класса, </w:t>
      </w:r>
      <w:r w:rsidRPr="00E65494">
        <w:rPr>
          <w:rFonts w:ascii="Times New Roman" w:hAnsi="Times New Roman" w:cs="Times New Roman"/>
          <w:sz w:val="24"/>
          <w:szCs w:val="24"/>
        </w:rPr>
        <w:t xml:space="preserve"> которая отм</w:t>
      </w:r>
      <w:r w:rsidR="00A44ECC">
        <w:rPr>
          <w:rFonts w:ascii="Times New Roman" w:hAnsi="Times New Roman" w:cs="Times New Roman"/>
          <w:sz w:val="24"/>
          <w:szCs w:val="24"/>
        </w:rPr>
        <w:t>етила, что у обучающегося, состоящего</w:t>
      </w:r>
      <w:r w:rsidRPr="00E65494">
        <w:rPr>
          <w:rFonts w:ascii="Times New Roman" w:hAnsi="Times New Roman" w:cs="Times New Roman"/>
          <w:sz w:val="24"/>
          <w:szCs w:val="24"/>
        </w:rPr>
        <w:t xml:space="preserve"> на ВШК,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Николаева 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 с </w:t>
      </w:r>
      <w:r w:rsidR="00A44ECC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поведением нет, Но с успеваемостью  не все гладко: по итогам 1 четверти Денис имеет две «2» по геометрии и литературе.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предметы, требующие усилий при изучении, а </w:t>
      </w:r>
      <w:proofErr w:type="gramStart"/>
      <w:r w:rsidR="00A44EC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A44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отличается прилежанием к учебе. Родителям рекомендовано систематически </w:t>
      </w:r>
      <w:proofErr w:type="gramStart"/>
      <w:r w:rsidR="00A44EC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</w:t>
      </w:r>
      <w:proofErr w:type="gramEnd"/>
      <w:r w:rsidR="00A44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ребенком домашних заданий. </w:t>
      </w:r>
    </w:p>
    <w:p w:rsidR="00E65494" w:rsidRPr="004365FA" w:rsidRDefault="00E65494" w:rsidP="00E654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продолжилось о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бсуждение поведения и успеваемости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«группе риска»</w:t>
      </w: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Классным руководителям были даны рекомендации по работе с детьми, так как успеваемость у некоторых обучающихся можно улучшить.</w:t>
      </w:r>
    </w:p>
    <w:p w:rsidR="00E65494" w:rsidRDefault="0027047B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A44ECC" w:rsidRDefault="00A44ECC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Классному руководителю 9 класса Никитиной Т.А., поддерживать тесную связь с родителями Николаева Д. и контролировать выполнение им домашних заданий.</w:t>
      </w:r>
    </w:p>
    <w:p w:rsidR="00E44045" w:rsidRDefault="00A44ECC" w:rsidP="00E440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047B">
        <w:rPr>
          <w:rFonts w:ascii="Times New Roman" w:hAnsi="Times New Roman" w:cs="Times New Roman"/>
          <w:sz w:val="24"/>
          <w:szCs w:val="24"/>
        </w:rPr>
        <w:t xml:space="preserve">Классным руководителям усилить работу с </w:t>
      </w:r>
      <w:proofErr w:type="gramStart"/>
      <w:r w:rsidR="002704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7047B">
        <w:rPr>
          <w:rFonts w:ascii="Times New Roman" w:hAnsi="Times New Roman" w:cs="Times New Roman"/>
          <w:sz w:val="24"/>
          <w:szCs w:val="24"/>
        </w:rPr>
        <w:t xml:space="preserve"> «группы риска».</w:t>
      </w:r>
    </w:p>
    <w:p w:rsidR="0027047B" w:rsidRDefault="00E44045" w:rsidP="00E4404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четвертому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присутствующих о проведенных рейдах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ителей Совета профилактики и классных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руководителей с целью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color w:val="000000"/>
          <w:sz w:val="24"/>
          <w:szCs w:val="24"/>
        </w:rPr>
        <w:t>. В результате было выяснено, что обучающиеся находятся в общественных местах до 22.00ч. Нарушителей во время рейдов выявлено не было.</w:t>
      </w:r>
    </w:p>
    <w:p w:rsidR="00E44045" w:rsidRDefault="00E44045" w:rsidP="00E4404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РЕШИЛИ:</w:t>
      </w:r>
    </w:p>
    <w:p w:rsidR="009946EB" w:rsidRPr="006C5F0D" w:rsidRDefault="00E44045" w:rsidP="00E44045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проведение рейдов представителями Совета профилактики и классных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руководителей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реже 1 раза в месяц.</w:t>
      </w:r>
    </w:p>
    <w:p w:rsidR="004F17B9" w:rsidRPr="006C5F0D" w:rsidRDefault="009946EB" w:rsidP="00821747">
      <w:pPr>
        <w:pStyle w:val="a3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пятому вопросу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Н.В.,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педагога,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отчиталась </w:t>
      </w:r>
      <w:r w:rsidRPr="004365FA">
        <w:rPr>
          <w:rFonts w:ascii="Times New Roman" w:hAnsi="Times New Roman" w:cs="Times New Roman"/>
          <w:color w:val="000000"/>
          <w:sz w:val="24"/>
          <w:szCs w:val="24"/>
        </w:rPr>
        <w:t>о профилактической работе с детьми, состоящими на различных видах учета.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Она отметила, что классные руководители регулярно посещают семьи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которые состоят на ВШК, «группе риска», классном контроле. Акты посещений имеются. Также классные руководители проводят индивидуальные беседы с обучающимися, нуждающимися в контроле, и их родителями, оказывают педагогическую и психологическую помощь.</w:t>
      </w:r>
      <w:r w:rsidR="00AF36B3">
        <w:rPr>
          <w:rFonts w:ascii="Times New Roman" w:hAnsi="Times New Roman" w:cs="Times New Roman"/>
          <w:color w:val="000000"/>
          <w:sz w:val="24"/>
          <w:szCs w:val="24"/>
        </w:rPr>
        <w:t xml:space="preserve"> Она отметила, что семья Паршина Д</w:t>
      </w:r>
      <w:r w:rsidR="00357F2C">
        <w:rPr>
          <w:rFonts w:ascii="Times New Roman" w:hAnsi="Times New Roman" w:cs="Times New Roman"/>
          <w:color w:val="000000"/>
          <w:sz w:val="24"/>
          <w:szCs w:val="24"/>
        </w:rPr>
        <w:t xml:space="preserve">., обучающегося 5 класса и Паршиной С. – 3 класс, была поставлена на учет в ПДН и ЗП, как семья, попавшая в сложную ситуацию. Но 25 октября 2021 года они забрали документы в связи с переездом на другое место жительства. </w:t>
      </w:r>
      <w:r w:rsidR="00357F2C" w:rsidRPr="0091440A">
        <w:rPr>
          <w:rFonts w:ascii="Times New Roman" w:hAnsi="Times New Roman"/>
          <w:sz w:val="24"/>
          <w:szCs w:val="24"/>
        </w:rPr>
        <w:t>(Приказ №</w:t>
      </w:r>
      <w:r w:rsidR="00357F2C">
        <w:rPr>
          <w:rFonts w:ascii="Times New Roman" w:hAnsi="Times New Roman"/>
          <w:sz w:val="24"/>
          <w:szCs w:val="24"/>
        </w:rPr>
        <w:t>24</w:t>
      </w:r>
      <w:r w:rsidR="00357F2C" w:rsidRPr="004A093C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357F2C" w:rsidRPr="006625C0">
        <w:rPr>
          <w:rFonts w:ascii="Times New Roman" w:hAnsi="Times New Roman"/>
          <w:sz w:val="24"/>
          <w:szCs w:val="24"/>
        </w:rPr>
        <w:t>от</w:t>
      </w:r>
      <w:r w:rsidR="00357F2C">
        <w:rPr>
          <w:rFonts w:ascii="Times New Roman" w:hAnsi="Times New Roman"/>
          <w:sz w:val="24"/>
          <w:szCs w:val="24"/>
        </w:rPr>
        <w:t xml:space="preserve"> 25.10</w:t>
      </w:r>
      <w:r w:rsidR="00357F2C" w:rsidRPr="006625C0">
        <w:rPr>
          <w:rFonts w:ascii="Times New Roman" w:hAnsi="Times New Roman"/>
          <w:sz w:val="24"/>
          <w:szCs w:val="24"/>
        </w:rPr>
        <w:t xml:space="preserve">.2021г.)  </w:t>
      </w:r>
    </w:p>
    <w:p w:rsidR="00A3174E" w:rsidRDefault="00A3174E" w:rsidP="0082174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РЕШИЛИ:</w:t>
      </w:r>
    </w:p>
    <w:p w:rsidR="009946EB" w:rsidRDefault="00A65BF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3174E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работу с </w:t>
      </w:r>
      <w:proofErr w:type="gramStart"/>
      <w:r w:rsidR="00A3174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A3174E">
        <w:rPr>
          <w:rFonts w:ascii="Times New Roman" w:hAnsi="Times New Roman" w:cs="Times New Roman"/>
          <w:color w:val="000000"/>
          <w:sz w:val="24"/>
          <w:szCs w:val="24"/>
        </w:rPr>
        <w:t>, состоящими на разных видах учета.</w:t>
      </w:r>
    </w:p>
    <w:p w:rsidR="00821747" w:rsidRPr="00A65BFE" w:rsidRDefault="0084451F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BFE">
        <w:rPr>
          <w:rFonts w:ascii="Times New Roman" w:hAnsi="Times New Roman" w:cs="Times New Roman"/>
          <w:b/>
          <w:sz w:val="24"/>
          <w:szCs w:val="24"/>
        </w:rPr>
        <w:t>По шес</w:t>
      </w:r>
      <w:r w:rsidR="00821747" w:rsidRPr="00A65BFE">
        <w:rPr>
          <w:rFonts w:ascii="Times New Roman" w:hAnsi="Times New Roman" w:cs="Times New Roman"/>
          <w:b/>
          <w:sz w:val="24"/>
          <w:szCs w:val="24"/>
        </w:rPr>
        <w:t>тому вопросу слушали и.о. заместителя директора по ВР</w:t>
      </w:r>
      <w:r w:rsidR="00821747" w:rsidRPr="00A65BFE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="00821747" w:rsidRPr="00A65BFE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="00821747" w:rsidRPr="00A65BFE"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присутствующих вопрос о снятии</w:t>
      </w:r>
      <w:r w:rsidR="00BF345F" w:rsidRPr="00A65BFE">
        <w:rPr>
          <w:rFonts w:ascii="Times New Roman" w:hAnsi="Times New Roman" w:cs="Times New Roman"/>
          <w:sz w:val="24"/>
          <w:szCs w:val="24"/>
        </w:rPr>
        <w:t xml:space="preserve"> с учета ВШК </w:t>
      </w:r>
      <w:r w:rsidR="00A65BFE" w:rsidRPr="00A65BFE">
        <w:rPr>
          <w:rFonts w:ascii="Times New Roman" w:hAnsi="Times New Roman" w:cs="Times New Roman"/>
          <w:sz w:val="24"/>
          <w:szCs w:val="24"/>
        </w:rPr>
        <w:t xml:space="preserve"> 1</w:t>
      </w:r>
      <w:r w:rsidR="00064969" w:rsidRPr="00A65BFE">
        <w:rPr>
          <w:rFonts w:ascii="Times New Roman" w:hAnsi="Times New Roman" w:cs="Times New Roman"/>
          <w:sz w:val="24"/>
          <w:szCs w:val="24"/>
        </w:rPr>
        <w:t xml:space="preserve"> обучающихся: </w:t>
      </w:r>
      <w:r w:rsidR="00A65BFE" w:rsidRPr="00A65BFE">
        <w:rPr>
          <w:rFonts w:ascii="Times New Roman" w:hAnsi="Times New Roman" w:cs="Times New Roman"/>
          <w:sz w:val="24"/>
          <w:szCs w:val="24"/>
        </w:rPr>
        <w:t>Николаева Д. и о постановке на учет возможных претендентов от 1-11 классов.</w:t>
      </w:r>
    </w:p>
    <w:p w:rsidR="00821747" w:rsidRPr="00A65BFE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BFE">
        <w:rPr>
          <w:rFonts w:ascii="Times New Roman" w:hAnsi="Times New Roman" w:cs="Times New Roman"/>
          <w:sz w:val="24"/>
          <w:szCs w:val="24"/>
        </w:rPr>
        <w:t>Выступили:</w:t>
      </w:r>
    </w:p>
    <w:p w:rsidR="00AE1FB9" w:rsidRPr="00A65BFE" w:rsidRDefault="00A65BFE" w:rsidP="008217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65BFE">
        <w:rPr>
          <w:rFonts w:ascii="Times New Roman" w:hAnsi="Times New Roman" w:cs="Times New Roman"/>
          <w:sz w:val="24"/>
          <w:szCs w:val="24"/>
        </w:rPr>
        <w:t xml:space="preserve">Никитина </w:t>
      </w:r>
      <w:proofErr w:type="spellStart"/>
      <w:r w:rsidRPr="00A65BFE">
        <w:rPr>
          <w:rFonts w:ascii="Times New Roman" w:hAnsi="Times New Roman" w:cs="Times New Roman"/>
          <w:sz w:val="24"/>
          <w:szCs w:val="24"/>
        </w:rPr>
        <w:t>Т.А.,</w:t>
      </w:r>
      <w:r w:rsidR="00064969" w:rsidRPr="00A65BFE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="00064969" w:rsidRPr="00A65BFE">
        <w:rPr>
          <w:rFonts w:ascii="Times New Roman" w:hAnsi="Times New Roman" w:cs="Times New Roman"/>
          <w:sz w:val="24"/>
          <w:szCs w:val="24"/>
        </w:rPr>
        <w:t xml:space="preserve"> руководитель 9</w:t>
      </w:r>
      <w:r w:rsidR="00821747" w:rsidRPr="00A65BFE">
        <w:rPr>
          <w:rFonts w:ascii="Times New Roman" w:hAnsi="Times New Roman" w:cs="Times New Roman"/>
          <w:sz w:val="24"/>
          <w:szCs w:val="24"/>
        </w:rPr>
        <w:t xml:space="preserve"> класса, которая отметила, что </w:t>
      </w:r>
      <w:r w:rsidRPr="00A65BFE">
        <w:rPr>
          <w:rFonts w:ascii="Times New Roman" w:hAnsi="Times New Roman" w:cs="Times New Roman"/>
          <w:sz w:val="24"/>
          <w:szCs w:val="24"/>
        </w:rPr>
        <w:t xml:space="preserve">Николаева Д. </w:t>
      </w:r>
      <w:r w:rsidR="00AE1FB9" w:rsidRPr="00A65BFE">
        <w:rPr>
          <w:rFonts w:ascii="Times New Roman" w:hAnsi="Times New Roman" w:cs="Times New Roman"/>
          <w:sz w:val="24"/>
          <w:szCs w:val="24"/>
        </w:rPr>
        <w:t>нельзя снимать с учета из-за  плохой успеваемости.</w:t>
      </w:r>
    </w:p>
    <w:p w:rsidR="00A65BFE" w:rsidRPr="00A65BFE" w:rsidRDefault="00A65BFE" w:rsidP="008217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65BFE">
        <w:rPr>
          <w:rFonts w:ascii="Times New Roman" w:hAnsi="Times New Roman" w:cs="Times New Roman"/>
          <w:sz w:val="24"/>
          <w:szCs w:val="24"/>
        </w:rPr>
        <w:t>Классные руководители 1-11 классов не выдвинули ни одной кандидатуры для постановки на ВШК.</w:t>
      </w:r>
    </w:p>
    <w:p w:rsidR="00821747" w:rsidRPr="00A65BFE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BFE">
        <w:rPr>
          <w:rFonts w:ascii="Times New Roman" w:hAnsi="Times New Roman" w:cs="Times New Roman"/>
          <w:sz w:val="24"/>
          <w:szCs w:val="24"/>
        </w:rPr>
        <w:t>РЕШИЛИ:</w:t>
      </w:r>
    </w:p>
    <w:p w:rsidR="00A65BFE" w:rsidRPr="00A65BFE" w:rsidRDefault="00A65BFE" w:rsidP="00A65BFE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65BFE">
        <w:rPr>
          <w:rFonts w:ascii="Times New Roman" w:hAnsi="Times New Roman" w:cs="Times New Roman"/>
          <w:sz w:val="24"/>
          <w:szCs w:val="24"/>
        </w:rPr>
        <w:t xml:space="preserve">С ВШК Николаева Д., </w:t>
      </w:r>
      <w:proofErr w:type="spellStart"/>
      <w:r w:rsidRPr="00A65BFE"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 w:rsidRPr="00A65BFE">
        <w:rPr>
          <w:rFonts w:ascii="Times New Roman" w:hAnsi="Times New Roman" w:cs="Times New Roman"/>
          <w:sz w:val="24"/>
          <w:szCs w:val="24"/>
        </w:rPr>
        <w:t xml:space="preserve"> 9 класса, не снимать.</w:t>
      </w:r>
    </w:p>
    <w:p w:rsidR="00064969" w:rsidRPr="00A65BFE" w:rsidRDefault="00064969" w:rsidP="0006496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65BFE">
        <w:rPr>
          <w:rFonts w:ascii="Times New Roman" w:hAnsi="Times New Roman" w:cs="Times New Roman"/>
          <w:sz w:val="24"/>
          <w:szCs w:val="24"/>
        </w:rPr>
        <w:t xml:space="preserve">Классным руководителям продолжить профилактическую работу с детьми. </w:t>
      </w: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профилактики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Совета профилактики     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4969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969">
        <w:rPr>
          <w:rFonts w:ascii="Times New Roman" w:hAnsi="Times New Roman" w:cs="Times New Roman"/>
          <w:sz w:val="24"/>
          <w:szCs w:val="24"/>
        </w:rPr>
        <w:t xml:space="preserve">Иволгина </w:t>
      </w: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041041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1747" w:rsidRPr="00041041" w:rsidSect="00F2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B8F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1C75"/>
    <w:multiLevelType w:val="hybridMultilevel"/>
    <w:tmpl w:val="4946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35E80"/>
    <w:multiLevelType w:val="hybridMultilevel"/>
    <w:tmpl w:val="C056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427EB8"/>
    <w:multiLevelType w:val="hybridMultilevel"/>
    <w:tmpl w:val="F7C2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F7ABA"/>
    <w:multiLevelType w:val="hybridMultilevel"/>
    <w:tmpl w:val="BA4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1041"/>
    <w:rsid w:val="00002030"/>
    <w:rsid w:val="00041041"/>
    <w:rsid w:val="00064969"/>
    <w:rsid w:val="00120CEF"/>
    <w:rsid w:val="001A779F"/>
    <w:rsid w:val="0027047B"/>
    <w:rsid w:val="002767A8"/>
    <w:rsid w:val="00357F2C"/>
    <w:rsid w:val="004365FA"/>
    <w:rsid w:val="004F17B9"/>
    <w:rsid w:val="006C5F0D"/>
    <w:rsid w:val="007A6560"/>
    <w:rsid w:val="00821747"/>
    <w:rsid w:val="0084451F"/>
    <w:rsid w:val="00896B5E"/>
    <w:rsid w:val="008D52FF"/>
    <w:rsid w:val="009946EB"/>
    <w:rsid w:val="009A357F"/>
    <w:rsid w:val="009E2F2B"/>
    <w:rsid w:val="00A3174E"/>
    <w:rsid w:val="00A44ECC"/>
    <w:rsid w:val="00A65BFE"/>
    <w:rsid w:val="00A749AB"/>
    <w:rsid w:val="00AE1FB9"/>
    <w:rsid w:val="00AF36B3"/>
    <w:rsid w:val="00BF345F"/>
    <w:rsid w:val="00C26174"/>
    <w:rsid w:val="00D76B93"/>
    <w:rsid w:val="00E44045"/>
    <w:rsid w:val="00E65494"/>
    <w:rsid w:val="00EA788A"/>
    <w:rsid w:val="00EC7599"/>
    <w:rsid w:val="00F22266"/>
    <w:rsid w:val="00F8740C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04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3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365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2021-10-27T08:45:00Z</cp:lastPrinted>
  <dcterms:created xsi:type="dcterms:W3CDTF">2016-01-06T06:25:00Z</dcterms:created>
  <dcterms:modified xsi:type="dcterms:W3CDTF">2021-10-27T08:45:00Z</dcterms:modified>
</cp:coreProperties>
</file>