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7E" w:rsidRDefault="001A107E" w:rsidP="00FC6096">
      <w:pPr>
        <w:spacing w:after="0" w:line="240" w:lineRule="auto"/>
        <w:rPr>
          <w:rFonts w:ascii="Times New Roman" w:eastAsia="Times New Roman" w:hAnsi="Times New Roman" w:cs="Times New Roman"/>
          <w:b/>
          <w:sz w:val="24"/>
          <w:szCs w:val="32"/>
          <w:lang w:eastAsia="x-none" w:bidi="en-US"/>
        </w:rPr>
      </w:pPr>
      <w:bookmarkStart w:id="0" w:name="_GoBack"/>
      <w:bookmarkEnd w:id="0"/>
    </w:p>
    <w:p w:rsidR="00AF0EE2" w:rsidRPr="006D13A7" w:rsidRDefault="00AF0EE2" w:rsidP="00AF0EE2">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МБОУ «Краснолипьевская школа»</w:t>
      </w:r>
    </w:p>
    <w:p w:rsidR="00AF0EE2" w:rsidRPr="006D13A7" w:rsidRDefault="00AF0EE2" w:rsidP="00AF0EE2">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Репьёвский муниципальный район</w:t>
      </w:r>
    </w:p>
    <w:p w:rsidR="00AF0EE2" w:rsidRPr="006D13A7" w:rsidRDefault="00AF0EE2" w:rsidP="00AF0EE2">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Воронежская область</w:t>
      </w:r>
    </w:p>
    <w:p w:rsidR="00AF0EE2" w:rsidRPr="006D13A7" w:rsidRDefault="00AF0EE2" w:rsidP="00AF0EE2">
      <w:pPr>
        <w:spacing w:after="0" w:line="240" w:lineRule="auto"/>
        <w:jc w:val="both"/>
        <w:rPr>
          <w:rFonts w:ascii="Times New Roman" w:eastAsia="Times New Roman" w:hAnsi="Times New Roman" w:cs="Times New Roman"/>
          <w:b/>
          <w:sz w:val="24"/>
          <w:szCs w:val="32"/>
          <w:lang w:eastAsia="x-none"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AF0EE2" w:rsidRPr="006D13A7" w:rsidTr="00AE5A6A">
        <w:tc>
          <w:tcPr>
            <w:tcW w:w="3190" w:type="dxa"/>
            <w:tcBorders>
              <w:top w:val="single" w:sz="4" w:space="0" w:color="auto"/>
              <w:left w:val="single" w:sz="4" w:space="0" w:color="auto"/>
              <w:bottom w:val="single" w:sz="4" w:space="0" w:color="auto"/>
              <w:right w:val="single" w:sz="4" w:space="0" w:color="auto"/>
            </w:tcBorders>
          </w:tcPr>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«Рассмотрено»</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на заседании ШМО</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Протокол № </w:t>
            </w:r>
            <w:r w:rsidR="001A107E">
              <w:rPr>
                <w:rFonts w:ascii="Times New Roman" w:eastAsia="Times New Roman" w:hAnsi="Times New Roman" w:cs="Times New Roman"/>
                <w:sz w:val="24"/>
                <w:szCs w:val="24"/>
                <w:lang w:bidi="en-US"/>
              </w:rPr>
              <w:t>1</w:t>
            </w:r>
            <w:r>
              <w:rPr>
                <w:rFonts w:ascii="Times New Roman" w:eastAsia="Times New Roman" w:hAnsi="Times New Roman" w:cs="Times New Roman"/>
                <w:sz w:val="24"/>
                <w:szCs w:val="24"/>
                <w:lang w:bidi="en-US"/>
              </w:rPr>
              <w:t xml:space="preserve">  </w:t>
            </w:r>
            <w:r w:rsidRPr="005C7747">
              <w:rPr>
                <w:rFonts w:ascii="Times New Roman" w:eastAsia="Times New Roman" w:hAnsi="Times New Roman" w:cs="Times New Roman"/>
                <w:sz w:val="24"/>
                <w:szCs w:val="24"/>
                <w:lang w:bidi="en-US"/>
              </w:rPr>
              <w:t xml:space="preserve"> от</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31 »   августа 2021</w:t>
            </w:r>
            <w:r w:rsidRPr="005C7747">
              <w:rPr>
                <w:rFonts w:ascii="Times New Roman" w:eastAsia="Times New Roman" w:hAnsi="Times New Roman" w:cs="Times New Roman"/>
                <w:sz w:val="24"/>
                <w:szCs w:val="24"/>
                <w:lang w:bidi="en-US"/>
              </w:rPr>
              <w:t>г.</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tc>
        <w:tc>
          <w:tcPr>
            <w:tcW w:w="3190" w:type="dxa"/>
            <w:tcBorders>
              <w:top w:val="single" w:sz="4" w:space="0" w:color="auto"/>
              <w:left w:val="single" w:sz="4" w:space="0" w:color="auto"/>
              <w:bottom w:val="single" w:sz="4" w:space="0" w:color="auto"/>
              <w:right w:val="single" w:sz="4" w:space="0" w:color="auto"/>
            </w:tcBorders>
          </w:tcPr>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«Согласовано»</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Заместитель директора</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по УВР</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____________Никитина Т.А.</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tc>
        <w:tc>
          <w:tcPr>
            <w:tcW w:w="3191" w:type="dxa"/>
            <w:tcBorders>
              <w:top w:val="single" w:sz="4" w:space="0" w:color="auto"/>
              <w:left w:val="single" w:sz="4" w:space="0" w:color="auto"/>
              <w:bottom w:val="single" w:sz="4" w:space="0" w:color="auto"/>
              <w:right w:val="single" w:sz="4" w:space="0" w:color="auto"/>
            </w:tcBorders>
          </w:tcPr>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«Утверждаю»</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Директор школы</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__________Зубцова Н.И.</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Приказ №__</w:t>
            </w:r>
            <w:r w:rsidR="001A107E">
              <w:rPr>
                <w:rFonts w:ascii="Times New Roman" w:eastAsia="Times New Roman" w:hAnsi="Times New Roman" w:cs="Times New Roman"/>
                <w:sz w:val="24"/>
                <w:szCs w:val="24"/>
                <w:lang w:bidi="en-US"/>
              </w:rPr>
              <w:t>93</w:t>
            </w:r>
            <w:r w:rsidRPr="005C7747">
              <w:rPr>
                <w:rFonts w:ascii="Times New Roman" w:eastAsia="Times New Roman" w:hAnsi="Times New Roman" w:cs="Times New Roman"/>
                <w:sz w:val="24"/>
                <w:szCs w:val="24"/>
                <w:lang w:bidi="en-US"/>
              </w:rPr>
              <w:t>__  от</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«_31 » августа 2021</w:t>
            </w:r>
            <w:r w:rsidRPr="005C7747">
              <w:rPr>
                <w:rFonts w:ascii="Times New Roman" w:eastAsia="Times New Roman" w:hAnsi="Times New Roman" w:cs="Times New Roman"/>
                <w:sz w:val="24"/>
                <w:szCs w:val="24"/>
                <w:lang w:bidi="en-US"/>
              </w:rPr>
              <w:t>г.</w:t>
            </w:r>
          </w:p>
          <w:p w:rsidR="00AF0EE2" w:rsidRPr="005C7747" w:rsidRDefault="00AF0EE2" w:rsidP="00AE5A6A">
            <w:pPr>
              <w:spacing w:after="0" w:line="240" w:lineRule="auto"/>
              <w:jc w:val="both"/>
              <w:rPr>
                <w:rFonts w:ascii="Times New Roman" w:eastAsia="Times New Roman" w:hAnsi="Times New Roman" w:cs="Times New Roman"/>
                <w:sz w:val="24"/>
                <w:szCs w:val="24"/>
                <w:lang w:bidi="en-US"/>
              </w:rPr>
            </w:pPr>
          </w:p>
        </w:tc>
      </w:tr>
    </w:tbl>
    <w:p w:rsidR="00AF0EE2" w:rsidRPr="006D13A7" w:rsidRDefault="00AF0EE2" w:rsidP="00AF0EE2">
      <w:pPr>
        <w:shd w:val="clear" w:color="auto" w:fill="FFFFFF"/>
        <w:spacing w:after="0" w:line="240" w:lineRule="auto"/>
        <w:jc w:val="both"/>
        <w:rPr>
          <w:rFonts w:ascii="Times New Roman" w:eastAsia="Times New Roman" w:hAnsi="Times New Roman" w:cs="Times New Roman"/>
          <w:b/>
          <w:bCs/>
          <w:color w:val="000000"/>
          <w:sz w:val="28"/>
          <w:szCs w:val="28"/>
          <w:lang w:bidi="en-US"/>
        </w:rPr>
      </w:pPr>
    </w:p>
    <w:p w:rsidR="00AF0EE2" w:rsidRPr="006D13A7" w:rsidRDefault="00AF0EE2" w:rsidP="00AF0EE2">
      <w:pPr>
        <w:shd w:val="clear" w:color="auto" w:fill="FFFFFF"/>
        <w:spacing w:after="0" w:line="240" w:lineRule="auto"/>
        <w:jc w:val="both"/>
        <w:rPr>
          <w:rFonts w:ascii="Times New Roman" w:eastAsia="Times New Roman" w:hAnsi="Times New Roman" w:cs="Times New Roman"/>
          <w:sz w:val="18"/>
          <w:szCs w:val="18"/>
          <w:lang w:bidi="en-US"/>
        </w:rPr>
      </w:pPr>
    </w:p>
    <w:p w:rsidR="00AF0EE2" w:rsidRPr="006D13A7" w:rsidRDefault="00AF0EE2" w:rsidP="00AF0EE2">
      <w:pPr>
        <w:keepNext/>
        <w:spacing w:before="240" w:after="60" w:line="240" w:lineRule="auto"/>
        <w:jc w:val="both"/>
        <w:outlineLvl w:val="2"/>
        <w:rPr>
          <w:rFonts w:ascii="Times New Roman" w:eastAsia="Times New Roman" w:hAnsi="Times New Roman" w:cs="Times New Roman"/>
          <w:b/>
          <w:bCs/>
          <w:i/>
          <w:sz w:val="40"/>
          <w:szCs w:val="40"/>
          <w:lang w:eastAsia="x-none" w:bidi="en-US"/>
        </w:rPr>
      </w:pPr>
      <w:r w:rsidRPr="006D13A7">
        <w:rPr>
          <w:rFonts w:ascii="Times New Roman" w:eastAsia="Times New Roman" w:hAnsi="Times New Roman" w:cs="Times New Roman"/>
          <w:b/>
          <w:bCs/>
          <w:i/>
          <w:sz w:val="40"/>
          <w:szCs w:val="40"/>
          <w:lang w:eastAsia="x-none" w:bidi="en-US"/>
        </w:rPr>
        <w:t xml:space="preserve">                  </w:t>
      </w:r>
    </w:p>
    <w:p w:rsidR="00AF0EE2" w:rsidRPr="005C7747" w:rsidRDefault="00AF0EE2" w:rsidP="00AF0EE2">
      <w:pPr>
        <w:keepNext/>
        <w:spacing w:before="240" w:after="60" w:line="240" w:lineRule="auto"/>
        <w:jc w:val="center"/>
        <w:outlineLvl w:val="2"/>
        <w:rPr>
          <w:rFonts w:ascii="Times New Roman" w:eastAsia="Times New Roman" w:hAnsi="Times New Roman" w:cs="Times New Roman"/>
          <w:b/>
          <w:bCs/>
          <w:i/>
          <w:sz w:val="40"/>
          <w:szCs w:val="40"/>
          <w:lang w:eastAsia="x-none" w:bidi="en-US"/>
        </w:rPr>
      </w:pPr>
      <w:r w:rsidRPr="005C7747">
        <w:rPr>
          <w:rFonts w:ascii="Times New Roman" w:eastAsia="Times New Roman" w:hAnsi="Times New Roman" w:cs="Times New Roman"/>
          <w:b/>
          <w:bCs/>
          <w:i/>
          <w:sz w:val="40"/>
          <w:szCs w:val="40"/>
          <w:lang w:eastAsia="x-none" w:bidi="en-US"/>
        </w:rPr>
        <w:t xml:space="preserve">АДАПТИРОВАННАЯ РАБОЧАЯ  ПРОГРАММА </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по учебному предмету</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«Музыка</w:t>
      </w:r>
      <w:r w:rsidRPr="005C7747">
        <w:rPr>
          <w:rFonts w:ascii="Times New Roman" w:eastAsia="Times New Roman" w:hAnsi="Times New Roman" w:cs="Times New Roman"/>
          <w:b/>
          <w:sz w:val="32"/>
          <w:szCs w:val="32"/>
          <w:lang w:bidi="en-US"/>
        </w:rPr>
        <w:t>»</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 xml:space="preserve">для обучающихся с задержкой психического развития </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Вариант 7.2.</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УМК «Школа России»</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3-4классы</w:t>
      </w:r>
    </w:p>
    <w:p w:rsidR="00AF0EE2" w:rsidRPr="005C7747" w:rsidRDefault="00AF0EE2" w:rsidP="00AF0EE2">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на 2021-2022</w:t>
      </w:r>
      <w:r w:rsidRPr="005C7747">
        <w:rPr>
          <w:rFonts w:ascii="Times New Roman" w:eastAsia="Times New Roman" w:hAnsi="Times New Roman" w:cs="Times New Roman"/>
          <w:b/>
          <w:sz w:val="32"/>
          <w:szCs w:val="32"/>
          <w:lang w:bidi="en-US"/>
        </w:rPr>
        <w:t>уч.год</w:t>
      </w:r>
    </w:p>
    <w:p w:rsidR="00AF0EE2" w:rsidRPr="006D13A7" w:rsidRDefault="00AF0EE2" w:rsidP="00AF0EE2">
      <w:pPr>
        <w:spacing w:after="0" w:line="240" w:lineRule="auto"/>
        <w:jc w:val="both"/>
        <w:rPr>
          <w:rFonts w:ascii="Times New Roman" w:eastAsia="Times New Roman" w:hAnsi="Times New Roman" w:cs="Times New Roman"/>
          <w:sz w:val="24"/>
          <w:szCs w:val="28"/>
          <w:lang w:eastAsia="x-none" w:bidi="en-US"/>
        </w:rPr>
      </w:pPr>
    </w:p>
    <w:p w:rsidR="00AF0EE2" w:rsidRPr="006D13A7" w:rsidRDefault="00AF0EE2" w:rsidP="00AF0EE2">
      <w:pPr>
        <w:keepNext/>
        <w:tabs>
          <w:tab w:val="left" w:pos="4820"/>
        </w:tabs>
        <w:spacing w:before="240" w:after="60" w:line="240" w:lineRule="auto"/>
        <w:jc w:val="both"/>
        <w:outlineLvl w:val="2"/>
        <w:rPr>
          <w:rFonts w:ascii="Times New Roman" w:eastAsia="Times New Roman" w:hAnsi="Times New Roman" w:cs="Times New Roman"/>
          <w:b/>
          <w:bCs/>
          <w:sz w:val="44"/>
          <w:szCs w:val="44"/>
          <w:lang w:eastAsia="x-none" w:bidi="en-US"/>
        </w:rPr>
      </w:pPr>
      <w:r w:rsidRPr="006D13A7">
        <w:rPr>
          <w:rFonts w:ascii="Times New Roman" w:eastAsia="Times New Roman" w:hAnsi="Times New Roman" w:cs="Times New Roman"/>
          <w:b/>
          <w:bCs/>
          <w:sz w:val="44"/>
          <w:szCs w:val="44"/>
          <w:lang w:eastAsia="x-none" w:bidi="en-US"/>
        </w:rPr>
        <w:t xml:space="preserve">   </w:t>
      </w:r>
    </w:p>
    <w:p w:rsidR="00AF0EE2" w:rsidRPr="006D13A7" w:rsidRDefault="00AF0EE2" w:rsidP="00AF0EE2">
      <w:pPr>
        <w:spacing w:after="0" w:line="240" w:lineRule="auto"/>
        <w:jc w:val="both"/>
        <w:rPr>
          <w:rFonts w:ascii="Times New Roman" w:eastAsia="Times New Roman" w:hAnsi="Times New Roman" w:cs="Times New Roman"/>
          <w:color w:val="000000"/>
          <w:sz w:val="24"/>
          <w:szCs w:val="24"/>
          <w:lang w:bidi="en-US"/>
        </w:rPr>
      </w:pPr>
      <w:r w:rsidRPr="006D13A7">
        <w:rPr>
          <w:rFonts w:ascii="Times New Roman" w:eastAsia="Times New Roman" w:hAnsi="Times New Roman" w:cs="Times New Roman"/>
          <w:color w:val="000000"/>
          <w:sz w:val="28"/>
          <w:szCs w:val="28"/>
          <w:lang w:bidi="en-US"/>
        </w:rPr>
        <w:t xml:space="preserve">  </w:t>
      </w:r>
      <w:r w:rsidRPr="006D13A7">
        <w:rPr>
          <w:rFonts w:ascii="Times New Roman" w:eastAsia="Times New Roman" w:hAnsi="Times New Roman" w:cs="Times New Roman"/>
          <w:color w:val="000000"/>
          <w:sz w:val="24"/>
          <w:szCs w:val="24"/>
          <w:lang w:bidi="en-US"/>
        </w:rPr>
        <w:t xml:space="preserve">                                                                                  </w:t>
      </w:r>
    </w:p>
    <w:p w:rsidR="00AF0EE2" w:rsidRPr="006D13A7" w:rsidRDefault="00AF0EE2" w:rsidP="00AF0EE2">
      <w:pPr>
        <w:spacing w:after="0" w:line="240" w:lineRule="auto"/>
        <w:jc w:val="both"/>
        <w:rPr>
          <w:rFonts w:ascii="Times New Roman" w:eastAsia="Times New Roman" w:hAnsi="Times New Roman" w:cs="Times New Roman"/>
          <w:color w:val="000000"/>
          <w:sz w:val="24"/>
          <w:szCs w:val="24"/>
          <w:lang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w:t>
      </w: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Default="00AF0EE2" w:rsidP="00AF0EE2">
      <w:pPr>
        <w:spacing w:after="0" w:line="240" w:lineRule="auto"/>
        <w:jc w:val="both"/>
        <w:rPr>
          <w:rFonts w:ascii="Times New Roman" w:eastAsia="Times New Roman" w:hAnsi="Times New Roman" w:cs="Times New Roman"/>
          <w:sz w:val="24"/>
          <w:szCs w:val="32"/>
          <w:lang w:eastAsia="x-none" w:bidi="en-US"/>
        </w:rPr>
      </w:pPr>
    </w:p>
    <w:p w:rsidR="00AF0EE2" w:rsidRPr="006D13A7" w:rsidRDefault="00AF0EE2" w:rsidP="00AF0EE2">
      <w:pPr>
        <w:spacing w:after="0" w:line="240" w:lineRule="auto"/>
        <w:jc w:val="both"/>
        <w:rPr>
          <w:rFonts w:ascii="Times New Roman" w:eastAsia="Times New Roman" w:hAnsi="Times New Roman" w:cs="Times New Roman"/>
          <w:sz w:val="24"/>
          <w:szCs w:val="32"/>
          <w:lang w:eastAsia="x-none" w:bidi="en-US"/>
        </w:rPr>
      </w:pPr>
      <w:r>
        <w:rPr>
          <w:rFonts w:ascii="Times New Roman" w:eastAsia="Times New Roman" w:hAnsi="Times New Roman" w:cs="Times New Roman"/>
          <w:sz w:val="24"/>
          <w:szCs w:val="32"/>
          <w:lang w:eastAsia="x-none" w:bidi="en-US"/>
        </w:rPr>
        <w:t xml:space="preserve">                                                                                        Составитель</w:t>
      </w:r>
      <w:r w:rsidRPr="006D13A7">
        <w:rPr>
          <w:rFonts w:ascii="Times New Roman" w:eastAsia="Times New Roman" w:hAnsi="Times New Roman" w:cs="Times New Roman"/>
          <w:sz w:val="24"/>
          <w:szCs w:val="32"/>
          <w:lang w:eastAsia="x-none" w:bidi="en-US"/>
        </w:rPr>
        <w:t>:</w:t>
      </w:r>
    </w:p>
    <w:p w:rsidR="00AF0EE2" w:rsidRPr="006D13A7" w:rsidRDefault="00AF0EE2" w:rsidP="00AF0EE2">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учитель</w:t>
      </w:r>
      <w:r w:rsidRPr="006D13A7">
        <w:rPr>
          <w:rFonts w:ascii="Times New Roman" w:eastAsia="Times New Roman" w:hAnsi="Times New Roman" w:cs="Times New Roman"/>
          <w:sz w:val="24"/>
          <w:szCs w:val="32"/>
          <w:lang w:eastAsia="x-none" w:bidi="en-US"/>
        </w:rPr>
        <w:t xml:space="preserve"> начальных   классов</w:t>
      </w:r>
    </w:p>
    <w:p w:rsidR="00AF0EE2" w:rsidRPr="006D13A7" w:rsidRDefault="00AF0EE2" w:rsidP="00AF0EE2">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Когтева Ирина Николаевна         </w:t>
      </w:r>
    </w:p>
    <w:p w:rsidR="00AF0EE2" w:rsidRPr="006D13A7" w:rsidRDefault="00AF0EE2" w:rsidP="00AF0EE2">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высшая</w:t>
      </w:r>
      <w:r w:rsidRPr="006D13A7">
        <w:rPr>
          <w:rFonts w:ascii="Times New Roman" w:eastAsia="Times New Roman" w:hAnsi="Times New Roman" w:cs="Times New Roman"/>
          <w:sz w:val="24"/>
          <w:szCs w:val="32"/>
          <w:lang w:eastAsia="x-none" w:bidi="en-US"/>
        </w:rPr>
        <w:t xml:space="preserve"> квалификационная категория</w:t>
      </w:r>
    </w:p>
    <w:p w:rsidR="00AF0EE2" w:rsidRPr="006D13A7" w:rsidRDefault="00AF0EE2" w:rsidP="00AF0EE2">
      <w:pPr>
        <w:spacing w:after="0" w:line="240" w:lineRule="auto"/>
        <w:jc w:val="both"/>
        <w:rPr>
          <w:rFonts w:ascii="Times New Roman" w:eastAsia="Times New Roman" w:hAnsi="Times New Roman" w:cs="Times New Roman"/>
          <w:sz w:val="28"/>
          <w:szCs w:val="28"/>
          <w:lang w:eastAsia="x-none" w:bidi="en-US"/>
        </w:rPr>
      </w:pPr>
      <w:r w:rsidRPr="006D13A7">
        <w:rPr>
          <w:rFonts w:ascii="Times New Roman" w:eastAsia="Times New Roman" w:hAnsi="Times New Roman" w:cs="Times New Roman"/>
          <w:sz w:val="24"/>
          <w:szCs w:val="32"/>
          <w:lang w:eastAsia="x-none" w:bidi="en-US"/>
        </w:rPr>
        <w:t xml:space="preserve">                                                                                       </w:t>
      </w:r>
    </w:p>
    <w:p w:rsidR="00AF0EE2" w:rsidRPr="006D13A7" w:rsidRDefault="00AF0EE2" w:rsidP="00AF0EE2">
      <w:pPr>
        <w:keepNext/>
        <w:spacing w:before="240" w:after="60" w:line="240" w:lineRule="auto"/>
        <w:jc w:val="center"/>
        <w:outlineLvl w:val="2"/>
        <w:rPr>
          <w:rFonts w:ascii="Times New Roman" w:eastAsia="Times New Roman" w:hAnsi="Times New Roman" w:cs="Times New Roman"/>
          <w:b/>
          <w:bCs/>
          <w:i/>
          <w:sz w:val="24"/>
          <w:szCs w:val="24"/>
          <w:lang w:eastAsia="x-none" w:bidi="en-US"/>
        </w:rPr>
      </w:pPr>
      <w:r>
        <w:rPr>
          <w:rFonts w:ascii="Times New Roman" w:eastAsia="Times New Roman" w:hAnsi="Times New Roman" w:cs="Times New Roman"/>
          <w:b/>
          <w:bCs/>
          <w:sz w:val="24"/>
          <w:szCs w:val="24"/>
          <w:lang w:eastAsia="x-none" w:bidi="en-US"/>
        </w:rPr>
        <w:t>2021</w:t>
      </w:r>
      <w:r w:rsidRPr="006D13A7">
        <w:rPr>
          <w:rFonts w:ascii="Times New Roman" w:eastAsia="Times New Roman" w:hAnsi="Times New Roman" w:cs="Times New Roman"/>
          <w:b/>
          <w:bCs/>
          <w:sz w:val="24"/>
          <w:szCs w:val="24"/>
          <w:lang w:eastAsia="x-none" w:bidi="en-US"/>
        </w:rPr>
        <w:t xml:space="preserve"> год</w:t>
      </w:r>
    </w:p>
    <w:p w:rsidR="00AF0EE2" w:rsidRPr="006D13A7" w:rsidRDefault="00AF0EE2" w:rsidP="00AF0EE2">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с.Краснолипье</w:t>
      </w:r>
    </w:p>
    <w:p w:rsidR="00AF0EE2" w:rsidRPr="006D13A7" w:rsidRDefault="00AF0EE2" w:rsidP="00AF0EE2">
      <w:pPr>
        <w:spacing w:after="0" w:line="240" w:lineRule="auto"/>
        <w:jc w:val="center"/>
        <w:rPr>
          <w:rFonts w:ascii="Times New Roman" w:eastAsia="Times New Roman" w:hAnsi="Times New Roman" w:cs="Times New Roman"/>
          <w:b/>
          <w:sz w:val="24"/>
          <w:szCs w:val="32"/>
          <w:lang w:eastAsia="x-none" w:bidi="en-US"/>
        </w:rPr>
      </w:pPr>
    </w:p>
    <w:p w:rsidR="00AF0EE2" w:rsidRPr="006D13A7" w:rsidRDefault="00AF0EE2" w:rsidP="00AF0EE2">
      <w:pPr>
        <w:spacing w:after="0" w:line="240" w:lineRule="auto"/>
        <w:jc w:val="both"/>
        <w:rPr>
          <w:rFonts w:ascii="Times New Roman" w:eastAsia="Times New Roman" w:hAnsi="Times New Roman" w:cs="Times New Roman"/>
          <w:b/>
          <w:color w:val="000000"/>
          <w:sz w:val="24"/>
          <w:szCs w:val="24"/>
          <w:lang w:bidi="en-US"/>
        </w:rPr>
      </w:pPr>
    </w:p>
    <w:p w:rsidR="000421BA" w:rsidRPr="000421BA"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Рабочая программа по учебному предмету «Музыка» составлена в соответствии с требованиями:</w:t>
      </w:r>
    </w:p>
    <w:p w:rsidR="000421BA" w:rsidRPr="000421BA"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-Федерального закона от 29.12.2012г. №273-ФЗ «Об образовании в Российской Федерации»;</w:t>
      </w:r>
    </w:p>
    <w:p w:rsidR="000421BA" w:rsidRPr="000421BA"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 xml:space="preserve">-Федерального государственного образовательного стандарта начального общего образования (Приказ Минобрнауки России от 17.05.2012г. </w:t>
      </w:r>
      <w:r w:rsidRPr="000421BA">
        <w:rPr>
          <w:rFonts w:ascii="Times New Roman" w:eastAsia="Times New Roman" w:hAnsi="Times New Roman" w:cs="Times New Roman"/>
          <w:sz w:val="24"/>
          <w:szCs w:val="24"/>
          <w:lang w:val="en-US" w:eastAsia="x-none" w:bidi="en-US"/>
        </w:rPr>
        <w:t>N</w:t>
      </w:r>
      <w:r w:rsidRPr="000421BA">
        <w:rPr>
          <w:rFonts w:ascii="Times New Roman" w:eastAsia="Times New Roman" w:hAnsi="Times New Roman" w:cs="Times New Roman"/>
          <w:sz w:val="24"/>
          <w:szCs w:val="24"/>
          <w:lang w:eastAsia="x-none" w:bidi="en-US"/>
        </w:rPr>
        <w:t>413 (ред. От 29.06.2017г);</w:t>
      </w:r>
    </w:p>
    <w:p w:rsidR="000421BA" w:rsidRPr="000421BA"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 Основной образовательной программы начального общего образования МБОУ «Краснолипьевская школа» Репьёвского муниципального района;</w:t>
      </w:r>
    </w:p>
    <w:p w:rsidR="000421BA" w:rsidRPr="000421BA"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-Учебного плана МБОУ «Краснолипьевская школа» Репьёвского муниципального района;</w:t>
      </w:r>
    </w:p>
    <w:p w:rsidR="000421BA" w:rsidRPr="008879F4" w:rsidRDefault="000421BA" w:rsidP="000421BA">
      <w:pPr>
        <w:spacing w:after="0" w:line="240" w:lineRule="auto"/>
        <w:rPr>
          <w:rFonts w:ascii="Times New Roman" w:eastAsia="Times New Roman" w:hAnsi="Times New Roman" w:cs="Times New Roman"/>
          <w:sz w:val="24"/>
          <w:szCs w:val="24"/>
          <w:lang w:eastAsia="x-none" w:bidi="en-US"/>
        </w:rPr>
      </w:pPr>
      <w:r w:rsidRPr="000421BA">
        <w:rPr>
          <w:rFonts w:ascii="Times New Roman" w:eastAsia="Times New Roman" w:hAnsi="Times New Roman" w:cs="Times New Roman"/>
          <w:sz w:val="24"/>
          <w:szCs w:val="24"/>
          <w:lang w:eastAsia="x-none" w:bidi="en-US"/>
        </w:rPr>
        <w:t>-Авторской программы</w:t>
      </w:r>
      <w:r w:rsidRPr="000421BA">
        <w:rPr>
          <w:rFonts w:ascii="Times New Roman" w:eastAsia="Times New Roman" w:hAnsi="Times New Roman" w:cs="Times New Roman"/>
          <w:sz w:val="24"/>
          <w:szCs w:val="24"/>
          <w:shd w:val="clear" w:color="auto" w:fill="FFFFFF"/>
          <w:lang w:eastAsia="x-none" w:bidi="en-US"/>
        </w:rPr>
        <w:t xml:space="preserve"> </w:t>
      </w:r>
      <w:r w:rsidRPr="000421BA">
        <w:rPr>
          <w:rFonts w:ascii="Times New Roman" w:eastAsia="Times New Roman" w:hAnsi="Times New Roman" w:cs="Times New Roman"/>
          <w:sz w:val="24"/>
          <w:szCs w:val="24"/>
          <w:lang w:eastAsia="ru-RU" w:bidi="en-US"/>
        </w:rPr>
        <w:t>«Музыка. Начальная школа», авторов: Е.Д.Критской, Г.П.Сергеевой,Т. С. Шмагина, М., Просвещение, 2011.</w:t>
      </w:r>
      <w:r w:rsidRPr="000421BA">
        <w:rPr>
          <w:rFonts w:ascii="Times New Roman" w:eastAsia="Times New Roman" w:hAnsi="Times New Roman" w:cs="Times New Roman"/>
          <w:sz w:val="24"/>
          <w:szCs w:val="24"/>
          <w:lang w:eastAsia="x-none" w:bidi="en-US"/>
        </w:rPr>
        <w:t xml:space="preserve"> </w:t>
      </w:r>
      <w:r w:rsidRPr="000421BA">
        <w:rPr>
          <w:rFonts w:ascii="Times New Roman" w:eastAsia="Times New Roman" w:hAnsi="Times New Roman" w:cs="Times New Roman"/>
          <w:bCs/>
          <w:sz w:val="24"/>
          <w:szCs w:val="24"/>
          <w:lang w:eastAsia="ru-RU" w:bidi="en-US"/>
        </w:rPr>
        <w:t>УМК «ШКОЛА РОССИИ»</w:t>
      </w:r>
      <w:r w:rsidR="005156F8" w:rsidRPr="005156F8">
        <w:rPr>
          <w:rFonts w:ascii="Times New Roman" w:eastAsia="Calibri" w:hAnsi="Times New Roman" w:cs="Times New Roman"/>
          <w:sz w:val="24"/>
          <w:szCs w:val="24"/>
          <w:lang w:eastAsia="ru-RU"/>
        </w:rPr>
        <w:t xml:space="preserve"> и </w:t>
      </w:r>
      <w:r w:rsidR="005156F8" w:rsidRPr="008879F4">
        <w:rPr>
          <w:rFonts w:ascii="Times New Roman" w:eastAsia="Calibri" w:hAnsi="Times New Roman" w:cs="Times New Roman"/>
          <w:sz w:val="24"/>
          <w:szCs w:val="24"/>
          <w:lang w:eastAsia="ru-RU"/>
        </w:rPr>
        <w:t>является приложением к Адаптированной основной общеобразовательной программе начального общего образования учащихся</w:t>
      </w:r>
      <w:r w:rsidR="005156F8" w:rsidRPr="008879F4">
        <w:rPr>
          <w:rFonts w:ascii="Times New Roman" w:eastAsia="Calibri" w:hAnsi="Times New Roman" w:cs="Times New Roman"/>
          <w:b/>
          <w:sz w:val="24"/>
          <w:szCs w:val="24"/>
          <w:lang w:eastAsia="ru-RU"/>
        </w:rPr>
        <w:t xml:space="preserve"> </w:t>
      </w:r>
      <w:r w:rsidR="005156F8" w:rsidRPr="008879F4">
        <w:rPr>
          <w:rFonts w:ascii="Times New Roman" w:eastAsia="Calibri" w:hAnsi="Times New Roman" w:cs="Times New Roman"/>
          <w:sz w:val="24"/>
          <w:szCs w:val="24"/>
          <w:lang w:eastAsia="ru-RU"/>
        </w:rPr>
        <w:t>с задержкой психического развития (вариант 7.2)  МБОУ «Краснолипьевская школа».</w:t>
      </w:r>
    </w:p>
    <w:p w:rsidR="000421BA" w:rsidRPr="008879F4" w:rsidRDefault="000421BA" w:rsidP="000421BA">
      <w:pPr>
        <w:spacing w:after="0" w:line="240" w:lineRule="auto"/>
        <w:rPr>
          <w:rFonts w:ascii="Times New Roman" w:eastAsia="Times New Roman" w:hAnsi="Times New Roman" w:cs="Times New Roman"/>
          <w:sz w:val="24"/>
          <w:szCs w:val="24"/>
          <w:lang w:eastAsia="x-none" w:bidi="en-US"/>
        </w:rPr>
      </w:pPr>
      <w:r w:rsidRPr="008879F4">
        <w:rPr>
          <w:rFonts w:ascii="Times New Roman" w:eastAsia="Times New Roman" w:hAnsi="Times New Roman" w:cs="Times New Roman"/>
          <w:bCs/>
          <w:sz w:val="24"/>
          <w:szCs w:val="24"/>
          <w:lang w:eastAsia="x-none" w:bidi="en-US"/>
        </w:rPr>
        <w:t xml:space="preserve">  </w:t>
      </w:r>
    </w:p>
    <w:p w:rsidR="000421BA" w:rsidRPr="008879F4" w:rsidRDefault="000421BA" w:rsidP="000421BA">
      <w:pPr>
        <w:spacing w:after="0" w:line="240" w:lineRule="auto"/>
        <w:outlineLvl w:val="0"/>
        <w:rPr>
          <w:rFonts w:ascii="Times New Roman" w:eastAsia="Times New Roman" w:hAnsi="Times New Roman" w:cs="Times New Roman"/>
          <w:sz w:val="24"/>
          <w:szCs w:val="24"/>
          <w:lang w:bidi="en-US"/>
        </w:rPr>
      </w:pPr>
      <w:r w:rsidRPr="008879F4">
        <w:rPr>
          <w:rFonts w:ascii="Times New Roman" w:eastAsia="Times New Roman" w:hAnsi="Times New Roman" w:cs="Times New Roman"/>
          <w:bCs/>
          <w:sz w:val="24"/>
          <w:szCs w:val="24"/>
          <w:lang w:bidi="en-US"/>
        </w:rPr>
        <w:t xml:space="preserve">    </w:t>
      </w:r>
      <w:r w:rsidRPr="008879F4">
        <w:rPr>
          <w:rFonts w:ascii="Times New Roman" w:eastAsia="Times New Roman" w:hAnsi="Times New Roman" w:cs="Times New Roman"/>
          <w:sz w:val="24"/>
          <w:szCs w:val="24"/>
          <w:lang w:bidi="en-US"/>
        </w:rPr>
        <w:t xml:space="preserve">В соответствии с учебным планом МБОУ «Краснолипьевская школа»  на изучение учебного предмета «Музыка» в 1-4классах отводится 130 ч: 1классе -  29часов -(из расчета в 1четв. -0,5ч , 2-4четв. -1 час в неделю).  2-4классы- </w:t>
      </w:r>
      <w:r w:rsidRPr="008879F4">
        <w:rPr>
          <w:rFonts w:ascii="Times New Roman" w:eastAsia="Times New Roman" w:hAnsi="Times New Roman" w:cs="Times New Roman"/>
          <w:sz w:val="24"/>
          <w:szCs w:val="24"/>
          <w:lang w:val="en-US" w:bidi="en-US"/>
        </w:rPr>
        <w:t> </w:t>
      </w:r>
      <w:r w:rsidRPr="008879F4">
        <w:rPr>
          <w:rFonts w:ascii="Times New Roman" w:eastAsia="Times New Roman" w:hAnsi="Times New Roman" w:cs="Times New Roman"/>
          <w:sz w:val="24"/>
          <w:szCs w:val="24"/>
          <w:lang w:bidi="en-US"/>
        </w:rPr>
        <w:t>34 часа.</w:t>
      </w:r>
    </w:p>
    <w:p w:rsidR="00EA3C5D" w:rsidRPr="008879F4" w:rsidRDefault="000421BA" w:rsidP="00546851">
      <w:pPr>
        <w:pStyle w:val="a5"/>
        <w:spacing w:before="0" w:beforeAutospacing="0" w:after="0" w:afterAutospacing="0" w:line="294" w:lineRule="atLeast"/>
        <w:rPr>
          <w:lang w:eastAsia="x-none" w:bidi="en-US"/>
        </w:rPr>
      </w:pPr>
      <w:r w:rsidRPr="008879F4">
        <w:rPr>
          <w:lang w:eastAsia="x-none" w:bidi="en-US"/>
        </w:rPr>
        <w:t xml:space="preserve"> </w:t>
      </w:r>
    </w:p>
    <w:p w:rsidR="00546851" w:rsidRPr="008879F4" w:rsidRDefault="000421BA" w:rsidP="00546851">
      <w:pPr>
        <w:pStyle w:val="a5"/>
        <w:spacing w:before="0" w:beforeAutospacing="0" w:after="0" w:afterAutospacing="0" w:line="294" w:lineRule="atLeast"/>
      </w:pPr>
      <w:r w:rsidRPr="008879F4">
        <w:rPr>
          <w:lang w:eastAsia="x-none" w:bidi="en-US"/>
        </w:rPr>
        <w:t xml:space="preserve"> </w:t>
      </w:r>
      <w:r w:rsidR="00546851" w:rsidRPr="008879F4">
        <w:rPr>
          <w:color w:val="000000"/>
        </w:rPr>
        <w:t>АООП НОО обучающихся с ЗПР реализуется через </w:t>
      </w:r>
      <w:r w:rsidR="00546851" w:rsidRPr="008879F4">
        <w:rPr>
          <w:b/>
          <w:bCs/>
          <w:i/>
          <w:iCs/>
          <w:color w:val="000000"/>
        </w:rPr>
        <w:t>УМК «Школа России».</w:t>
      </w:r>
    </w:p>
    <w:p w:rsidR="00546851" w:rsidRPr="008879F4" w:rsidRDefault="00546851" w:rsidP="00546851">
      <w:pPr>
        <w:pStyle w:val="a5"/>
        <w:spacing w:before="0" w:beforeAutospacing="0" w:after="0" w:afterAutospacing="0"/>
      </w:pPr>
      <w:r w:rsidRPr="008879F4">
        <w:t>Адаптированная рабочая программа обучающихся с ОВЗ предполагает, что учащийся с задержкой психического развития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546851" w:rsidRPr="008879F4" w:rsidRDefault="00546851" w:rsidP="00546851">
      <w:pPr>
        <w:pStyle w:val="a5"/>
        <w:spacing w:before="0" w:beforeAutospacing="0" w:after="0" w:afterAutospacing="0"/>
      </w:pPr>
      <w:r w:rsidRPr="008879F4">
        <w:t>Определение варианта адаптированной программы обучающегося с ЗПР осуществляется на основе рекомендаций психолого-медико-педагогической комиссией (ТПМПК), сформулированных по результатам его комплексного психолого-медико-педагогического обследования, с учетом ИПР в порядке, установленном законодательством Российской Федерации.</w:t>
      </w:r>
    </w:p>
    <w:p w:rsidR="00546851" w:rsidRPr="008879F4" w:rsidRDefault="00546851" w:rsidP="00546851">
      <w:pPr>
        <w:pStyle w:val="a5"/>
        <w:spacing w:before="0" w:beforeAutospacing="0" w:after="0" w:afterAutospacing="0"/>
      </w:pPr>
      <w:r w:rsidRPr="008879F4">
        <w:rPr>
          <w:b/>
          <w:bCs/>
          <w:i/>
          <w:iCs/>
        </w:rPr>
        <w:t>Цель реализации</w:t>
      </w:r>
      <w:r w:rsidRPr="008879F4">
        <w:t> адаптированной программы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546851" w:rsidRPr="008879F4" w:rsidRDefault="00546851" w:rsidP="00546851">
      <w:pPr>
        <w:pStyle w:val="a5"/>
        <w:spacing w:before="0" w:beforeAutospacing="0" w:after="0" w:afterAutospacing="0"/>
      </w:pPr>
      <w:r w:rsidRPr="008879F4">
        <w:rPr>
          <w:color w:val="00000A"/>
        </w:rPr>
        <w:t>Достижение поставленной цели при разработке и реализации адаптированной программы обучающихся с ЗПР предусматривает решение следующих </w:t>
      </w:r>
      <w:r w:rsidRPr="008879F4">
        <w:rPr>
          <w:b/>
          <w:bCs/>
          <w:i/>
          <w:iCs/>
          <w:color w:val="00000A"/>
        </w:rPr>
        <w:t>основных задач:</w:t>
      </w:r>
    </w:p>
    <w:p w:rsidR="00546851" w:rsidRPr="008879F4" w:rsidRDefault="00546851" w:rsidP="00546851">
      <w:pPr>
        <w:pStyle w:val="a5"/>
        <w:spacing w:before="0" w:beforeAutospacing="0" w:after="0" w:afterAutospacing="0"/>
      </w:pPr>
      <w:r w:rsidRPr="008879F4">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546851" w:rsidRPr="008879F4" w:rsidRDefault="00546851" w:rsidP="00546851">
      <w:pPr>
        <w:pStyle w:val="a5"/>
        <w:spacing w:before="0" w:beforeAutospacing="0" w:after="0" w:afterAutospacing="0"/>
      </w:pPr>
      <w:r w:rsidRPr="008879F4">
        <w:t>• 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546851" w:rsidRPr="008879F4" w:rsidRDefault="00546851" w:rsidP="00546851">
      <w:pPr>
        <w:pStyle w:val="a5"/>
        <w:spacing w:before="0" w:beforeAutospacing="0" w:after="0" w:afterAutospacing="0"/>
      </w:pPr>
      <w:r w:rsidRPr="008879F4">
        <w:t>•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546851" w:rsidRPr="008879F4" w:rsidRDefault="00546851" w:rsidP="00546851">
      <w:pPr>
        <w:pStyle w:val="a5"/>
        <w:spacing w:before="0" w:beforeAutospacing="0" w:after="0" w:afterAutospacing="0"/>
      </w:pPr>
      <w:r w:rsidRPr="008879F4">
        <w:t>• создание благоприятных условий для удовлетворения особых образовательных потребностей обучающихся с ЗПР;</w:t>
      </w:r>
    </w:p>
    <w:p w:rsidR="00546851" w:rsidRPr="008879F4" w:rsidRDefault="00546851" w:rsidP="00546851">
      <w:pPr>
        <w:pStyle w:val="a5"/>
        <w:spacing w:before="0" w:beforeAutospacing="0" w:after="0" w:afterAutospacing="0"/>
      </w:pPr>
      <w:r w:rsidRPr="008879F4">
        <w:t>• обеспечение доступности получения качественного начального общего образования;</w:t>
      </w:r>
    </w:p>
    <w:p w:rsidR="00546851" w:rsidRPr="008879F4" w:rsidRDefault="00546851" w:rsidP="00546851">
      <w:pPr>
        <w:pStyle w:val="a5"/>
        <w:spacing w:before="0" w:beforeAutospacing="0" w:after="0" w:afterAutospacing="0"/>
      </w:pPr>
      <w:r w:rsidRPr="008879F4">
        <w:lastRenderedPageBreak/>
        <w:t>• обеспечение преемственности начального общего и основного общего образования;</w:t>
      </w:r>
    </w:p>
    <w:p w:rsidR="00546851" w:rsidRPr="008879F4" w:rsidRDefault="00546851" w:rsidP="00546851">
      <w:pPr>
        <w:pStyle w:val="a5"/>
        <w:spacing w:before="0" w:beforeAutospacing="0" w:after="0" w:afterAutospacing="0"/>
      </w:pPr>
      <w:r w:rsidRPr="008879F4">
        <w:t>•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46851" w:rsidRPr="008879F4" w:rsidRDefault="00546851" w:rsidP="00546851">
      <w:pPr>
        <w:pStyle w:val="a5"/>
        <w:spacing w:before="0" w:beforeAutospacing="0" w:after="0" w:afterAutospacing="0"/>
      </w:pPr>
      <w:r w:rsidRPr="008879F4">
        <w:t>• использование в образовательном процессе современных образовательных технологий деятельностного типа;</w:t>
      </w:r>
    </w:p>
    <w:p w:rsidR="00546851" w:rsidRPr="008879F4" w:rsidRDefault="00546851" w:rsidP="00546851">
      <w:pPr>
        <w:pStyle w:val="a5"/>
        <w:spacing w:before="0" w:beforeAutospacing="0" w:after="0" w:afterAutospacing="0"/>
      </w:pPr>
      <w:r w:rsidRPr="008879F4">
        <w:t>• предоставление обучающимся возможности для эффективной самостоятельной работы.</w:t>
      </w:r>
    </w:p>
    <w:p w:rsidR="00546851" w:rsidRPr="008879F4" w:rsidRDefault="00546851" w:rsidP="00546851">
      <w:pPr>
        <w:pStyle w:val="a5"/>
        <w:spacing w:before="0" w:beforeAutospacing="0" w:after="0" w:afterAutospacing="0"/>
      </w:pPr>
      <w:r w:rsidRPr="008879F4">
        <w:rPr>
          <w:b/>
          <w:bCs/>
          <w:i/>
          <w:iCs/>
        </w:rPr>
        <w:t>В основу разработки и реализации адаптированной программы обучающихся с ЗПР заложены дифференцированный и деятельностный подходы</w:t>
      </w:r>
      <w:r w:rsidRPr="008879F4">
        <w:t>.</w:t>
      </w:r>
    </w:p>
    <w:p w:rsidR="00546851" w:rsidRPr="008879F4" w:rsidRDefault="00546851" w:rsidP="00546851">
      <w:pPr>
        <w:pStyle w:val="a5"/>
        <w:spacing w:before="0" w:beforeAutospacing="0" w:after="0" w:afterAutospacing="0"/>
      </w:pPr>
      <w:r w:rsidRPr="008879F4">
        <w:rPr>
          <w:i/>
          <w:iCs/>
        </w:rPr>
        <w:t>Дифференцированный подход</w:t>
      </w:r>
      <w:r w:rsidRPr="008879F4">
        <w:t>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адаптированной программы обучающихся с ЗПР, в том числе и на основе индивидуального учебного плана. Варианты адаптированной программы обучающихся с ЗПР создаются и реализуются в соответствии с дифференцированно сформулированными требованиями в ФГОС НОО обучающихся с ОВЗ к:</w:t>
      </w:r>
    </w:p>
    <w:p w:rsidR="00546851" w:rsidRPr="008879F4" w:rsidRDefault="00546851" w:rsidP="00546851">
      <w:pPr>
        <w:pStyle w:val="a5"/>
        <w:spacing w:before="0" w:beforeAutospacing="0" w:after="0" w:afterAutospacing="0"/>
      </w:pPr>
      <w:r w:rsidRPr="008879F4">
        <w:t>• структуре адаптированной программы;</w:t>
      </w:r>
    </w:p>
    <w:p w:rsidR="00546851" w:rsidRPr="008879F4" w:rsidRDefault="00546851" w:rsidP="00546851">
      <w:pPr>
        <w:pStyle w:val="a5"/>
        <w:spacing w:before="0" w:beforeAutospacing="0" w:after="0" w:afterAutospacing="0"/>
      </w:pPr>
      <w:r w:rsidRPr="008879F4">
        <w:t>• условиям реализации адаптированной программы;</w:t>
      </w:r>
    </w:p>
    <w:p w:rsidR="00546851" w:rsidRPr="008879F4" w:rsidRDefault="00546851" w:rsidP="00546851">
      <w:pPr>
        <w:pStyle w:val="a5"/>
        <w:spacing w:before="0" w:beforeAutospacing="0" w:after="0" w:afterAutospacing="0"/>
      </w:pPr>
      <w:r w:rsidRPr="008879F4">
        <w:t>• результатам освоения адаптированной программы.</w:t>
      </w:r>
    </w:p>
    <w:p w:rsidR="00546851" w:rsidRPr="008879F4" w:rsidRDefault="00546851" w:rsidP="00546851">
      <w:pPr>
        <w:pStyle w:val="a5"/>
        <w:spacing w:before="0" w:beforeAutospacing="0" w:after="0" w:afterAutospacing="0"/>
      </w:pPr>
      <w:r w:rsidRPr="008879F4">
        <w:t>Применение дифференцированного подхода к созданию и реализации адаптированной программы обеспечивает разнообразие содержания, предоставляя обучающимся с ЗПР возможность реализовать индивидуальный потенциал развития.</w:t>
      </w:r>
    </w:p>
    <w:p w:rsidR="00546851" w:rsidRPr="008879F4" w:rsidRDefault="00546851" w:rsidP="00546851">
      <w:pPr>
        <w:pStyle w:val="a5"/>
        <w:spacing w:before="0" w:beforeAutospacing="0" w:after="0" w:afterAutospacing="0"/>
      </w:pPr>
      <w:r w:rsidRPr="008879F4">
        <w:rPr>
          <w:b/>
          <w:bCs/>
          <w:i/>
          <w:iCs/>
        </w:rPr>
        <w:t>Деятельностный подход</w:t>
      </w:r>
      <w:r w:rsidRPr="008879F4">
        <w:t>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546851" w:rsidRPr="008879F4" w:rsidRDefault="00546851" w:rsidP="00546851">
      <w:pPr>
        <w:pStyle w:val="a5"/>
        <w:spacing w:before="0" w:beforeAutospacing="0" w:after="0" w:afterAutospacing="0"/>
      </w:pPr>
      <w:r w:rsidRPr="008879F4">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546851" w:rsidRPr="008879F4" w:rsidRDefault="00546851" w:rsidP="00546851">
      <w:pPr>
        <w:pStyle w:val="a5"/>
        <w:spacing w:before="0" w:beforeAutospacing="0" w:after="0" w:afterAutospacing="0"/>
      </w:pPr>
      <w:r w:rsidRPr="008879F4">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46851" w:rsidRPr="008879F4" w:rsidRDefault="00546851" w:rsidP="00546851">
      <w:pPr>
        <w:pStyle w:val="a5"/>
        <w:spacing w:before="0" w:beforeAutospacing="0" w:after="0" w:afterAutospacing="0"/>
      </w:pPr>
      <w:r w:rsidRPr="008879F4">
        <w:t>В контексте разработки адаптированной программы обучающихся с ЗПР реализация деятельностного подхода обеспечивает:</w:t>
      </w:r>
    </w:p>
    <w:p w:rsidR="00546851" w:rsidRPr="008879F4" w:rsidRDefault="00546851" w:rsidP="00546851">
      <w:pPr>
        <w:pStyle w:val="a5"/>
        <w:spacing w:before="0" w:beforeAutospacing="0" w:after="0" w:afterAutospacing="0"/>
      </w:pPr>
      <w:r w:rsidRPr="008879F4">
        <w:t>-придание результатам образования социально и личностно значимого характера;</w:t>
      </w:r>
    </w:p>
    <w:p w:rsidR="00546851" w:rsidRPr="008879F4" w:rsidRDefault="00546851" w:rsidP="00546851">
      <w:pPr>
        <w:pStyle w:val="a5"/>
        <w:spacing w:before="0" w:beforeAutospacing="0" w:after="0" w:afterAutospacing="0"/>
      </w:pPr>
      <w:r w:rsidRPr="008879F4">
        <w:t>-прочное усвоение учащимися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546851" w:rsidRPr="008879F4" w:rsidRDefault="00546851" w:rsidP="00546851">
      <w:pPr>
        <w:pStyle w:val="a5"/>
        <w:spacing w:before="0" w:beforeAutospacing="0" w:after="0" w:afterAutospacing="0"/>
      </w:pPr>
      <w:r w:rsidRPr="008879F4">
        <w:t>-существенное повышение мотивации и интереса к учению, приобретению нового опыта деятельности и поведения;</w:t>
      </w:r>
    </w:p>
    <w:p w:rsidR="00546851" w:rsidRPr="008879F4" w:rsidRDefault="00546851" w:rsidP="00546851">
      <w:pPr>
        <w:pStyle w:val="a5"/>
        <w:spacing w:before="0" w:beforeAutospacing="0" w:after="0" w:afterAutospacing="0"/>
      </w:pPr>
      <w:r w:rsidRPr="008879F4">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546851" w:rsidRPr="008879F4" w:rsidRDefault="00546851" w:rsidP="00546851">
      <w:pPr>
        <w:pStyle w:val="a5"/>
        <w:spacing w:before="0" w:beforeAutospacing="0" w:after="0" w:afterAutospacing="0"/>
      </w:pPr>
      <w:r w:rsidRPr="008879F4">
        <w:t>В основу формирования адаптированной программы обучающихся с ЗПР положены следующие </w:t>
      </w:r>
      <w:r w:rsidRPr="008879F4">
        <w:rPr>
          <w:b/>
          <w:bCs/>
          <w:i/>
          <w:iCs/>
        </w:rPr>
        <w:t>принципы:</w:t>
      </w:r>
    </w:p>
    <w:p w:rsidR="00546851" w:rsidRPr="008879F4" w:rsidRDefault="00546851" w:rsidP="00546851">
      <w:pPr>
        <w:pStyle w:val="a5"/>
        <w:spacing w:before="0" w:beforeAutospacing="0" w:after="0" w:afterAutospacing="0"/>
      </w:pPr>
      <w:r w:rsidRPr="008879F4">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w:t>
      </w:r>
      <w:r w:rsidRPr="008879F4">
        <w:lastRenderedPageBreak/>
        <w:t>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 и воспитанников и др.);</w:t>
      </w:r>
    </w:p>
    <w:p w:rsidR="00546851" w:rsidRPr="008879F4" w:rsidRDefault="00546851" w:rsidP="00546851">
      <w:pPr>
        <w:pStyle w:val="a5"/>
        <w:spacing w:before="0" w:beforeAutospacing="0" w:after="0" w:afterAutospacing="0"/>
      </w:pPr>
      <w:r w:rsidRPr="008879F4">
        <w:t>• принцип учета типологических и индивидуальных образовательных потребностей учащихся;</w:t>
      </w:r>
    </w:p>
    <w:p w:rsidR="00546851" w:rsidRPr="008879F4" w:rsidRDefault="00546851" w:rsidP="00546851">
      <w:pPr>
        <w:pStyle w:val="a5"/>
        <w:spacing w:before="0" w:beforeAutospacing="0" w:after="0" w:afterAutospacing="0"/>
      </w:pPr>
      <w:r w:rsidRPr="008879F4">
        <w:t>• принцип коррекционной направленности образовательного процесса;</w:t>
      </w:r>
    </w:p>
    <w:p w:rsidR="00546851" w:rsidRPr="008879F4" w:rsidRDefault="00546851" w:rsidP="00546851">
      <w:pPr>
        <w:pStyle w:val="a5"/>
        <w:spacing w:before="0" w:beforeAutospacing="0" w:after="0" w:afterAutospacing="0"/>
      </w:pPr>
      <w:r w:rsidRPr="008879F4">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546851" w:rsidRPr="008879F4" w:rsidRDefault="00546851" w:rsidP="00546851">
      <w:pPr>
        <w:pStyle w:val="a5"/>
        <w:spacing w:before="0" w:beforeAutospacing="0" w:after="0" w:afterAutospacing="0"/>
      </w:pPr>
      <w:r w:rsidRPr="008879F4">
        <w:t>• принцип преемственности, предполагающий при проектировании адаптированной программы начального общего образования ориентировку на программу основного общего образования, что обеспечивает непрерывность образования учащихся с задержкой психического развития;</w:t>
      </w:r>
    </w:p>
    <w:p w:rsidR="00546851" w:rsidRPr="008879F4" w:rsidRDefault="00546851" w:rsidP="00546851">
      <w:pPr>
        <w:pStyle w:val="a5"/>
        <w:spacing w:before="0" w:beforeAutospacing="0" w:after="0" w:afterAutospacing="0"/>
      </w:pPr>
      <w:r w:rsidRPr="008879F4">
        <w:t>• принцип целостности содержания образования.</w:t>
      </w:r>
    </w:p>
    <w:p w:rsidR="00546851" w:rsidRPr="008879F4" w:rsidRDefault="00546851" w:rsidP="00546851">
      <w:pPr>
        <w:pStyle w:val="a5"/>
        <w:spacing w:before="0" w:beforeAutospacing="0" w:after="0" w:afterAutospacing="0"/>
      </w:pPr>
      <w:r w:rsidRPr="008879F4">
        <w:t>• принцип направленности на формирование деятельности, обеспечивает возможность овладения учащимися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546851" w:rsidRPr="008879F4" w:rsidRDefault="00546851" w:rsidP="00546851">
      <w:pPr>
        <w:pStyle w:val="a5"/>
        <w:spacing w:before="0" w:beforeAutospacing="0" w:after="0" w:afterAutospacing="0"/>
      </w:pPr>
      <w:r w:rsidRPr="008879F4">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учащегося к самостоятельной ориентировке и активной деятельности в реальном мире;</w:t>
      </w:r>
    </w:p>
    <w:p w:rsidR="00546851" w:rsidRPr="008879F4" w:rsidRDefault="00546851" w:rsidP="00546851">
      <w:pPr>
        <w:pStyle w:val="a5"/>
        <w:spacing w:before="0" w:beforeAutospacing="0" w:after="0" w:afterAutospacing="0"/>
      </w:pPr>
      <w:r w:rsidRPr="008879F4">
        <w:t>• принцип сотрудничества с семьей.</w:t>
      </w:r>
    </w:p>
    <w:p w:rsidR="00546851" w:rsidRPr="008879F4" w:rsidRDefault="00546851" w:rsidP="00546851">
      <w:pPr>
        <w:pStyle w:val="a5"/>
        <w:spacing w:before="0" w:beforeAutospacing="0" w:after="0" w:afterAutospacing="0"/>
      </w:pPr>
    </w:p>
    <w:p w:rsidR="00546851" w:rsidRPr="008879F4" w:rsidRDefault="00546851" w:rsidP="00546851">
      <w:pPr>
        <w:pStyle w:val="a5"/>
        <w:spacing w:before="0" w:beforeAutospacing="0" w:after="0" w:afterAutospacing="0" w:line="294" w:lineRule="atLeast"/>
        <w:jc w:val="center"/>
      </w:pPr>
      <w:r w:rsidRPr="008879F4">
        <w:rPr>
          <w:b/>
          <w:bCs/>
        </w:rPr>
        <w:t>Психолого-педагогическая характеристика учащихся с ЗПР</w:t>
      </w:r>
    </w:p>
    <w:p w:rsidR="00546851" w:rsidRPr="008879F4" w:rsidRDefault="00546851" w:rsidP="00546851">
      <w:pPr>
        <w:pStyle w:val="a5"/>
        <w:spacing w:before="0" w:beforeAutospacing="0" w:after="0" w:afterAutospacing="0" w:line="294" w:lineRule="atLeast"/>
      </w:pPr>
      <w:r w:rsidRPr="008879F4">
        <w:rPr>
          <w:color w:val="000000"/>
        </w:rPr>
        <w:t>Учащиеся с ЗПР -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rsidR="00546851" w:rsidRPr="008879F4" w:rsidRDefault="00546851" w:rsidP="00546851">
      <w:pPr>
        <w:pStyle w:val="a5"/>
        <w:spacing w:before="0" w:beforeAutospacing="0" w:after="0" w:afterAutospacing="0" w:line="294" w:lineRule="atLeast"/>
      </w:pPr>
      <w:r w:rsidRPr="008879F4">
        <w:rPr>
          <w:color w:val="000000"/>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546851" w:rsidRPr="008879F4" w:rsidRDefault="00546851" w:rsidP="00546851">
      <w:pPr>
        <w:pStyle w:val="a5"/>
        <w:spacing w:before="0" w:beforeAutospacing="0" w:after="0" w:afterAutospacing="0" w:line="294" w:lineRule="atLeast"/>
      </w:pPr>
      <w:r w:rsidRPr="008879F4">
        <w:rPr>
          <w:color w:val="000000"/>
        </w:rPr>
        <w:t>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546851" w:rsidRPr="008879F4" w:rsidRDefault="00546851" w:rsidP="00546851">
      <w:pPr>
        <w:pStyle w:val="a5"/>
        <w:spacing w:before="0" w:beforeAutospacing="0" w:after="0" w:afterAutospacing="0" w:line="294" w:lineRule="atLeast"/>
      </w:pPr>
      <w:r w:rsidRPr="008879F4">
        <w:rPr>
          <w:color w:val="000000"/>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546851" w:rsidRPr="008879F4" w:rsidRDefault="00546851" w:rsidP="00546851">
      <w:pPr>
        <w:pStyle w:val="a5"/>
        <w:spacing w:before="0" w:beforeAutospacing="0" w:after="0" w:afterAutospacing="0" w:line="294" w:lineRule="atLeast"/>
      </w:pPr>
      <w:r w:rsidRPr="008879F4">
        <w:rPr>
          <w:color w:val="000000"/>
        </w:rP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546851" w:rsidRPr="008879F4" w:rsidRDefault="00546851" w:rsidP="00546851">
      <w:pPr>
        <w:pStyle w:val="a5"/>
        <w:spacing w:before="0" w:beforeAutospacing="0" w:after="0" w:afterAutospacing="0" w:line="294" w:lineRule="atLeast"/>
      </w:pPr>
      <w:r w:rsidRPr="008879F4">
        <w:rPr>
          <w:color w:val="000000"/>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546851" w:rsidRPr="008879F4" w:rsidRDefault="00546851" w:rsidP="00546851">
      <w:pPr>
        <w:pStyle w:val="a5"/>
        <w:spacing w:before="0" w:beforeAutospacing="0" w:after="0" w:afterAutospacing="0" w:line="294" w:lineRule="atLeast"/>
      </w:pPr>
      <w:r w:rsidRPr="008879F4">
        <w:t>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w:t>
      </w:r>
    </w:p>
    <w:p w:rsidR="00546851" w:rsidRPr="008879F4" w:rsidRDefault="00546851" w:rsidP="00546851">
      <w:pPr>
        <w:pStyle w:val="a5"/>
        <w:spacing w:before="0" w:beforeAutospacing="0" w:after="0" w:afterAutospacing="0" w:line="294" w:lineRule="atLeast"/>
      </w:pPr>
      <w:r w:rsidRPr="008879F4">
        <w:rPr>
          <w:color w:val="00000A"/>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546851" w:rsidRPr="008879F4" w:rsidRDefault="00546851" w:rsidP="00546851">
      <w:pPr>
        <w:pStyle w:val="a5"/>
        <w:spacing w:before="0" w:beforeAutospacing="0" w:after="0" w:afterAutospacing="0" w:line="294" w:lineRule="atLeast"/>
      </w:pPr>
      <w:r w:rsidRPr="008879F4">
        <w:rPr>
          <w:color w:val="00000A"/>
        </w:rPr>
        <w:t>У данной категории обучающихся может </w:t>
      </w:r>
      <w:r w:rsidRPr="008879F4">
        <w:t>быть специфическое расстройство чтения, письма, арифметических навыков (дислексия, дисграфия, дискалькулия), а так</w:t>
      </w:r>
      <w:r w:rsidRPr="008879F4">
        <w:rPr>
          <w:color w:val="00000A"/>
        </w:rPr>
        <w:t> же выраженные нарушения внимания и работоспособности, нарушения со стороны двигательной сферы, препятствующие освоению программы в полном объеме.</w:t>
      </w:r>
    </w:p>
    <w:p w:rsidR="00546851" w:rsidRPr="008879F4" w:rsidRDefault="00546851" w:rsidP="00546851">
      <w:pPr>
        <w:pStyle w:val="a5"/>
        <w:spacing w:before="0" w:beforeAutospacing="0" w:after="0" w:afterAutospacing="0" w:line="294" w:lineRule="atLeast"/>
      </w:pPr>
      <w:r w:rsidRPr="008879F4">
        <w:rPr>
          <w:color w:val="00000A"/>
        </w:rPr>
        <w:t>Общий подход к оценке знаний и </w:t>
      </w:r>
      <w:r w:rsidRPr="008879F4">
        <w:t>умений, составляющих</w:t>
      </w:r>
      <w:r w:rsidRPr="008879F4">
        <w:rPr>
          <w:i/>
          <w:iCs/>
        </w:rPr>
        <w:t> </w:t>
      </w:r>
      <w:r w:rsidRPr="008879F4">
        <w:t>предметные результаты освоения АООП НОО (вариант 7.2), п</w:t>
      </w:r>
      <w:r w:rsidRPr="008879F4">
        <w:rPr>
          <w:color w:val="00000A"/>
        </w:rPr>
        <w:t>редлагается в целом сохранить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w:t>
      </w:r>
    </w:p>
    <w:p w:rsidR="00546851" w:rsidRPr="008879F4" w:rsidRDefault="00546851" w:rsidP="00546851">
      <w:pPr>
        <w:pStyle w:val="a5"/>
        <w:spacing w:before="0" w:beforeAutospacing="0" w:after="0" w:afterAutospacing="0"/>
      </w:pPr>
      <w:r w:rsidRPr="008879F4">
        <w:rPr>
          <w:b/>
          <w:bCs/>
          <w:i/>
          <w:iCs/>
        </w:rPr>
        <w:t>Для обучающихся с ЗПР, осваивающих АООП НОО (вариант 7.2), характерны следующие специфические образовательные потребности:</w:t>
      </w:r>
    </w:p>
    <w:p w:rsidR="00546851" w:rsidRPr="008879F4" w:rsidRDefault="00546851" w:rsidP="00546851">
      <w:pPr>
        <w:pStyle w:val="a5"/>
        <w:numPr>
          <w:ilvl w:val="0"/>
          <w:numId w:val="10"/>
        </w:numPr>
        <w:spacing w:before="0" w:beforeAutospacing="0" w:after="0" w:afterAutospacing="0"/>
        <w:ind w:left="0"/>
      </w:pPr>
      <w:r w:rsidRPr="008879F4">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r w:rsidRPr="008879F4">
        <w:lastRenderedPageBreak/>
        <w:t>нейродинамики психических процессов обучающихся с ЗПР (быстрой истощаемости, низкой работоспособности, пониженного общего тонуса и др.);</w:t>
      </w:r>
    </w:p>
    <w:p w:rsidR="00546851" w:rsidRPr="008879F4" w:rsidRDefault="00546851" w:rsidP="00546851">
      <w:pPr>
        <w:pStyle w:val="a5"/>
        <w:numPr>
          <w:ilvl w:val="0"/>
          <w:numId w:val="10"/>
        </w:numPr>
        <w:spacing w:before="0" w:beforeAutospacing="0" w:after="0" w:afterAutospacing="0"/>
        <w:ind w:left="0"/>
      </w:pPr>
      <w:r w:rsidRPr="008879F4">
        <w:t>увеличение сроков освоения АООП НОО до 5 лет;</w:t>
      </w:r>
    </w:p>
    <w:p w:rsidR="00546851" w:rsidRPr="008879F4" w:rsidRDefault="00546851" w:rsidP="00546851">
      <w:pPr>
        <w:pStyle w:val="a5"/>
        <w:numPr>
          <w:ilvl w:val="0"/>
          <w:numId w:val="10"/>
        </w:numPr>
        <w:spacing w:before="0" w:beforeAutospacing="0" w:after="0" w:afterAutospacing="0"/>
        <w:ind w:left="0"/>
      </w:pPr>
      <w:r w:rsidRPr="008879F4">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546851" w:rsidRPr="008879F4" w:rsidRDefault="00546851" w:rsidP="00546851">
      <w:pPr>
        <w:pStyle w:val="a5"/>
        <w:numPr>
          <w:ilvl w:val="0"/>
          <w:numId w:val="10"/>
        </w:numPr>
        <w:spacing w:before="0" w:beforeAutospacing="0" w:after="0" w:afterAutospacing="0"/>
        <w:ind w:left="0"/>
      </w:pPr>
      <w:r w:rsidRPr="008879F4">
        <w:t>упрощение системы учебно-познавательных задач, решаемых в процессе образования;</w:t>
      </w:r>
    </w:p>
    <w:p w:rsidR="00546851" w:rsidRPr="008879F4" w:rsidRDefault="00546851" w:rsidP="00546851">
      <w:pPr>
        <w:pStyle w:val="a5"/>
        <w:numPr>
          <w:ilvl w:val="0"/>
          <w:numId w:val="10"/>
        </w:numPr>
        <w:spacing w:before="0" w:beforeAutospacing="0" w:after="0" w:afterAutospacing="0"/>
        <w:ind w:left="0"/>
      </w:pPr>
      <w:r w:rsidRPr="008879F4">
        <w:t>организация процесса обучения с учетом специфики усвоения знаний,</w:t>
      </w:r>
    </w:p>
    <w:p w:rsidR="00546851" w:rsidRPr="008879F4" w:rsidRDefault="00546851" w:rsidP="00546851">
      <w:pPr>
        <w:pStyle w:val="a5"/>
        <w:numPr>
          <w:ilvl w:val="0"/>
          <w:numId w:val="10"/>
        </w:numPr>
        <w:spacing w:before="0" w:beforeAutospacing="0" w:after="0" w:afterAutospacing="0"/>
        <w:ind w:left="0"/>
      </w:pPr>
      <w:r w:rsidRPr="008879F4">
        <w:t>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546851" w:rsidRPr="008879F4" w:rsidRDefault="00546851" w:rsidP="00546851">
      <w:pPr>
        <w:pStyle w:val="a5"/>
        <w:numPr>
          <w:ilvl w:val="0"/>
          <w:numId w:val="10"/>
        </w:numPr>
        <w:spacing w:before="0" w:beforeAutospacing="0" w:after="0" w:afterAutospacing="0"/>
        <w:ind w:left="0"/>
      </w:pPr>
      <w:r w:rsidRPr="008879F4">
        <w:t>наглядно-действенный характер содержания образования;</w:t>
      </w:r>
    </w:p>
    <w:p w:rsidR="00546851" w:rsidRPr="008879F4" w:rsidRDefault="00546851" w:rsidP="00546851">
      <w:pPr>
        <w:pStyle w:val="a5"/>
        <w:numPr>
          <w:ilvl w:val="0"/>
          <w:numId w:val="10"/>
        </w:numPr>
        <w:spacing w:before="0" w:beforeAutospacing="0" w:after="0" w:afterAutospacing="0"/>
        <w:ind w:left="0"/>
      </w:pPr>
      <w:r w:rsidRPr="008879F4">
        <w:t>обеспечение непрерывного контроля за становлением учебно-</w:t>
      </w:r>
    </w:p>
    <w:p w:rsidR="00546851" w:rsidRPr="008879F4" w:rsidRDefault="00546851" w:rsidP="00546851">
      <w:pPr>
        <w:pStyle w:val="a5"/>
        <w:numPr>
          <w:ilvl w:val="0"/>
          <w:numId w:val="10"/>
        </w:numPr>
        <w:spacing w:before="0" w:beforeAutospacing="0" w:after="0" w:afterAutospacing="0"/>
        <w:ind w:left="0"/>
      </w:pPr>
      <w:r w:rsidRPr="008879F4">
        <w:t>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546851" w:rsidRPr="008879F4" w:rsidRDefault="00546851" w:rsidP="00546851">
      <w:pPr>
        <w:pStyle w:val="a5"/>
        <w:numPr>
          <w:ilvl w:val="0"/>
          <w:numId w:val="10"/>
        </w:numPr>
        <w:spacing w:before="0" w:beforeAutospacing="0" w:after="0" w:afterAutospacing="0"/>
        <w:ind w:left="0"/>
      </w:pPr>
      <w:r w:rsidRPr="008879F4">
        <w:t>постоянная помощь в осмыслении и расширении контекста</w:t>
      </w:r>
    </w:p>
    <w:p w:rsidR="00546851" w:rsidRPr="008879F4" w:rsidRDefault="00546851" w:rsidP="00546851">
      <w:pPr>
        <w:pStyle w:val="a5"/>
        <w:numPr>
          <w:ilvl w:val="0"/>
          <w:numId w:val="10"/>
        </w:numPr>
        <w:spacing w:before="0" w:beforeAutospacing="0" w:after="0" w:afterAutospacing="0"/>
        <w:ind w:left="0"/>
      </w:pPr>
      <w:r w:rsidRPr="008879F4">
        <w:t>усваиваемых знаний, в закреплении и совершенствовании освоенных умений;</w:t>
      </w:r>
    </w:p>
    <w:p w:rsidR="00546851" w:rsidRPr="008879F4" w:rsidRDefault="00546851" w:rsidP="00546851">
      <w:pPr>
        <w:pStyle w:val="a5"/>
        <w:numPr>
          <w:ilvl w:val="0"/>
          <w:numId w:val="10"/>
        </w:numPr>
        <w:spacing w:before="0" w:beforeAutospacing="0" w:after="0" w:afterAutospacing="0"/>
        <w:ind w:left="0"/>
      </w:pPr>
      <w:r w:rsidRPr="008879F4">
        <w:t>специальное обучение «переносу» сформированных знаний и умений в новые ситуации взаимодействия с действительностью;</w:t>
      </w:r>
    </w:p>
    <w:p w:rsidR="00546851" w:rsidRPr="008879F4" w:rsidRDefault="00546851" w:rsidP="00546851">
      <w:pPr>
        <w:pStyle w:val="a5"/>
        <w:spacing w:before="0" w:beforeAutospacing="0" w:after="0" w:afterAutospacing="0"/>
      </w:pP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pPr>
      <w:r w:rsidRPr="008879F4">
        <w:t>Содержание программы </w:t>
      </w:r>
      <w:r w:rsidRPr="008879F4">
        <w:rPr>
          <w:i/>
          <w:iCs/>
        </w:rPr>
        <w:t>полностью соответствует</w:t>
      </w:r>
      <w:r w:rsidRPr="008879F4">
        <w:t> требованиям федерального компонента государственного </w:t>
      </w:r>
      <w:r w:rsidRPr="008879F4">
        <w:rPr>
          <w:b/>
          <w:bCs/>
        </w:rPr>
        <w:t>образовательного </w:t>
      </w:r>
      <w:r w:rsidRPr="008879F4">
        <w:t>стандарта начального образования, поэтому </w:t>
      </w:r>
      <w:r w:rsidRPr="008879F4">
        <w:rPr>
          <w:b/>
          <w:bCs/>
        </w:rPr>
        <w:t>изменения в программу не внесены.</w:t>
      </w: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jc w:val="center"/>
      </w:pPr>
      <w:r w:rsidRPr="008879F4">
        <w:rPr>
          <w:b/>
          <w:bCs/>
        </w:rPr>
        <w:t>Общая характеристика учебного предмета</w:t>
      </w:r>
    </w:p>
    <w:p w:rsidR="00546851" w:rsidRPr="008879F4" w:rsidRDefault="00546851" w:rsidP="00546851">
      <w:pPr>
        <w:pStyle w:val="a5"/>
        <w:spacing w:before="0" w:beforeAutospacing="0" w:after="0" w:afterAutospacing="0" w:line="294" w:lineRule="atLeast"/>
      </w:pPr>
      <w:r w:rsidRPr="008879F4">
        <w:t>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формирования способности оценивать и сознательно выстраивать эстетические отношения к себе, другим людям, Отечеству, миру в целом.</w:t>
      </w:r>
    </w:p>
    <w:p w:rsidR="00546851" w:rsidRPr="008879F4" w:rsidRDefault="00546851" w:rsidP="00546851">
      <w:pPr>
        <w:pStyle w:val="a5"/>
        <w:spacing w:before="0" w:beforeAutospacing="0" w:after="0" w:afterAutospacing="0" w:line="294" w:lineRule="atLeast"/>
      </w:pPr>
      <w:r w:rsidRPr="008879F4">
        <w:t>Изучение музыки в начальной школы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 и способствует решению следующих </w:t>
      </w:r>
      <w:r w:rsidRPr="008879F4">
        <w:rPr>
          <w:b/>
          <w:bCs/>
        </w:rPr>
        <w:t>целей и задач</w:t>
      </w:r>
      <w:r w:rsidRPr="008879F4">
        <w:t>:</w:t>
      </w:r>
    </w:p>
    <w:p w:rsidR="00546851" w:rsidRPr="008879F4" w:rsidRDefault="00546851" w:rsidP="00546851">
      <w:pPr>
        <w:pStyle w:val="a5"/>
        <w:numPr>
          <w:ilvl w:val="0"/>
          <w:numId w:val="11"/>
        </w:numPr>
        <w:spacing w:before="0" w:beforeAutospacing="0" w:after="0" w:afterAutospacing="0" w:line="294" w:lineRule="atLeast"/>
        <w:ind w:left="0"/>
      </w:pPr>
      <w:r w:rsidRPr="008879F4">
        <w:t>формирование основ музыкальной культуры через эмоциональное, активное восприятие музыки;</w:t>
      </w:r>
    </w:p>
    <w:p w:rsidR="00546851" w:rsidRPr="008879F4" w:rsidRDefault="00546851" w:rsidP="00546851">
      <w:pPr>
        <w:pStyle w:val="a5"/>
        <w:numPr>
          <w:ilvl w:val="0"/>
          <w:numId w:val="11"/>
        </w:numPr>
        <w:spacing w:before="0" w:beforeAutospacing="0" w:after="0" w:afterAutospacing="0" w:line="294" w:lineRule="atLeast"/>
        <w:ind w:left="0"/>
      </w:pPr>
      <w:r w:rsidRPr="008879F4">
        <w:t>воспитание интереса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546851" w:rsidRPr="008879F4" w:rsidRDefault="00546851" w:rsidP="00546851">
      <w:pPr>
        <w:pStyle w:val="a5"/>
        <w:numPr>
          <w:ilvl w:val="0"/>
          <w:numId w:val="11"/>
        </w:numPr>
        <w:spacing w:before="0" w:beforeAutospacing="0" w:after="0" w:afterAutospacing="0" w:line="294" w:lineRule="atLeast"/>
        <w:ind w:left="0"/>
      </w:pPr>
      <w:r w:rsidRPr="008879F4">
        <w:t>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w:t>
      </w:r>
    </w:p>
    <w:p w:rsidR="00546851" w:rsidRPr="008879F4" w:rsidRDefault="00546851" w:rsidP="00546851">
      <w:pPr>
        <w:pStyle w:val="a5"/>
        <w:numPr>
          <w:ilvl w:val="0"/>
          <w:numId w:val="11"/>
        </w:numPr>
        <w:spacing w:before="0" w:beforeAutospacing="0" w:after="0" w:afterAutospacing="0" w:line="294" w:lineRule="atLeast"/>
        <w:ind w:left="0"/>
      </w:pPr>
      <w:r w:rsidRPr="008879F4">
        <w:lastRenderedPageBreak/>
        <w:t>совершенствование умений и навыков хорового пения (выразительность звучания, кантилена, унисон, расширение объема дыхания, дикция, артикуляция, пение acapella, пение хором, в ансамбле и др.);</w:t>
      </w:r>
    </w:p>
    <w:p w:rsidR="00546851" w:rsidRPr="008879F4" w:rsidRDefault="00546851" w:rsidP="00546851">
      <w:pPr>
        <w:pStyle w:val="a5"/>
        <w:numPr>
          <w:ilvl w:val="0"/>
          <w:numId w:val="11"/>
        </w:numPr>
        <w:spacing w:before="0" w:beforeAutospacing="0" w:after="0" w:afterAutospacing="0" w:line="294" w:lineRule="atLeast"/>
        <w:ind w:left="0"/>
      </w:pPr>
      <w:r w:rsidRPr="008879F4">
        <w:t>расширение умений и навыков пластического интонирования музыки и ее исполнения с помощью музыкально-ритмических движений, а также элементарного музицирования на детских инструментах;</w:t>
      </w:r>
    </w:p>
    <w:p w:rsidR="00546851" w:rsidRPr="008879F4" w:rsidRDefault="00546851" w:rsidP="00546851">
      <w:pPr>
        <w:pStyle w:val="a5"/>
        <w:numPr>
          <w:ilvl w:val="0"/>
          <w:numId w:val="11"/>
        </w:numPr>
        <w:spacing w:before="0" w:beforeAutospacing="0" w:after="0" w:afterAutospacing="0" w:line="294" w:lineRule="atLeast"/>
        <w:ind w:left="0"/>
      </w:pPr>
      <w:r w:rsidRPr="008879F4">
        <w:t>активное включение в процесс музицирования творческих импровизаций (речевых, вокальных, ритмических, инструментальных, пластических, художественных);</w:t>
      </w:r>
    </w:p>
    <w:p w:rsidR="00546851" w:rsidRPr="008879F4" w:rsidRDefault="00546851" w:rsidP="00546851">
      <w:pPr>
        <w:pStyle w:val="a5"/>
        <w:numPr>
          <w:ilvl w:val="0"/>
          <w:numId w:val="11"/>
        </w:numPr>
        <w:spacing w:before="0" w:beforeAutospacing="0" w:after="0" w:afterAutospacing="0" w:line="294" w:lineRule="atLeast"/>
        <w:ind w:left="0"/>
      </w:pPr>
      <w:r w:rsidRPr="008879F4">
        <w:t>накопление сведений из области музыкальной грамоты, знаний о музыке, музыкантах, исполнителях и исполнительских коллектива.</w:t>
      </w:r>
    </w:p>
    <w:p w:rsidR="00546851" w:rsidRPr="008879F4" w:rsidRDefault="00546851" w:rsidP="00546851">
      <w:pPr>
        <w:pStyle w:val="a5"/>
        <w:spacing w:before="0" w:beforeAutospacing="0" w:after="0" w:afterAutospacing="0" w:line="294" w:lineRule="atLeast"/>
      </w:pPr>
      <w:r w:rsidRPr="008879F4">
        <w:t>Содержание программы полностью </w:t>
      </w:r>
      <w:r w:rsidRPr="008879F4">
        <w:rPr>
          <w:i/>
          <w:iCs/>
        </w:rPr>
        <w:t>соответствует </w:t>
      </w:r>
      <w:r w:rsidRPr="008879F4">
        <w:t>требованиям федерального компонента государственного образовательного стандарта начального образования, поэтому </w:t>
      </w:r>
      <w:r w:rsidRPr="008879F4">
        <w:rPr>
          <w:b/>
          <w:bCs/>
        </w:rPr>
        <w:t>изменения и дополнения в программу не внесены.</w:t>
      </w: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jc w:val="center"/>
      </w:pPr>
      <w:r w:rsidRPr="008879F4">
        <w:rPr>
          <w:b/>
          <w:bCs/>
          <w:i/>
          <w:iCs/>
        </w:rPr>
        <w:t>Общая характеристика и коррекционно-развивающее значение учебного предмета</w:t>
      </w:r>
    </w:p>
    <w:p w:rsidR="00546851" w:rsidRPr="008879F4" w:rsidRDefault="00546851" w:rsidP="00546851">
      <w:pPr>
        <w:pStyle w:val="a5"/>
        <w:spacing w:before="0" w:beforeAutospacing="0" w:after="0" w:afterAutospacing="0" w:line="294" w:lineRule="atLeast"/>
      </w:pPr>
      <w:r w:rsidRPr="008879F4">
        <w:t>Учебный предмет </w:t>
      </w:r>
      <w:r w:rsidRPr="008879F4">
        <w:rPr>
          <w:b/>
          <w:bCs/>
        </w:rPr>
        <w:t>«Музыка»</w:t>
      </w:r>
      <w:r w:rsidRPr="008879F4">
        <w:t> играет существенную роль для эстетического развития и духовно-нравственного воспитания и в то же время обнаруживает существенный коррекционный потенциал. Дети с ЗПР, как правило, не имеют достаточных знаний о музыке, музыкальных инструментах и исполнителях, при отсутствии опыта посещения дошкольной образовательной организации у них бывают недостаточно сформированы навыки прослушивания музыки, движений под музыку и т.п.</w:t>
      </w:r>
    </w:p>
    <w:p w:rsidR="00546851" w:rsidRPr="008879F4" w:rsidRDefault="00546851" w:rsidP="00546851">
      <w:pPr>
        <w:pStyle w:val="a5"/>
        <w:spacing w:before="0" w:beforeAutospacing="0" w:after="0" w:afterAutospacing="0" w:line="294" w:lineRule="atLeast"/>
      </w:pPr>
      <w:r w:rsidRPr="008879F4">
        <w:t>Для учащихся с ЗПР типичны трудности саморегуляции, которые препятствуют адекватному поведению на уроках музыки. Недостатки речевого развития нередко проявляются в несовершенном речевом дыхании, нечеткости артикуляции. Общее несовершенство аналитико-синтетической деятельности затрудняет дифференциацию звучания различных музыкальных инструментов, определение характера музыкального произведения. Бедный словарный запас и малый интерес к себе препятствует вербализации чувств, возникающих при прослушивании музыкального произведения.</w:t>
      </w:r>
    </w:p>
    <w:p w:rsidR="00546851" w:rsidRPr="008879F4" w:rsidRDefault="00546851" w:rsidP="00546851">
      <w:pPr>
        <w:pStyle w:val="a5"/>
        <w:spacing w:before="0" w:beforeAutospacing="0" w:after="0" w:afterAutospacing="0" w:line="294" w:lineRule="atLeast"/>
      </w:pPr>
      <w:r w:rsidRPr="008879F4">
        <w:t>Бедный словарный запас и малый интерес к себе препятствует вербализации чувств, возникающих при прослушивании музыкального произведения. Негрубая моторная недостаточность затрудняет выполнение двигательных заданий. Поэтому уроки музыки могут выполнить свою коррекционную функцию только при учете специфических образовательных потребностей обучающихся: подборе эмоционально привлекательного и доступного по возрасту музыкального материала, наглядно-действенном характере образования (обеспечения возможности познакомиться с реальными музыкальными инструментами и их звучанием), постоянной смене видов деятельности на уроке, поощрении любых проявлений детской активности, специального внимания к включению новой лексики в активный словарь.</w:t>
      </w: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jc w:val="center"/>
      </w:pPr>
      <w:r w:rsidRPr="008879F4">
        <w:rPr>
          <w:b/>
          <w:bCs/>
        </w:rPr>
        <w:t>Место учебного предмета в учебном курсе</w:t>
      </w:r>
    </w:p>
    <w:p w:rsidR="00546851" w:rsidRPr="008879F4" w:rsidRDefault="00546851" w:rsidP="00546851">
      <w:pPr>
        <w:pStyle w:val="a5"/>
        <w:spacing w:before="0" w:beforeAutospacing="0" w:after="0" w:afterAutospacing="0" w:line="294" w:lineRule="atLeast"/>
        <w:jc w:val="center"/>
      </w:pP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pPr>
      <w:r w:rsidRPr="008879F4">
        <w:rPr>
          <w:b/>
          <w:bCs/>
        </w:rPr>
        <w:t>Предпочтительными формами организации учебного процесса на уроке являются</w:t>
      </w:r>
      <w:r w:rsidRPr="008879F4">
        <w:t>: групповая, коллективная работа с учащимися.</w:t>
      </w: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pPr>
      <w:r w:rsidRPr="008879F4">
        <w:rPr>
          <w:b/>
          <w:bCs/>
        </w:rPr>
        <w:t>Методы</w:t>
      </w:r>
      <w:r w:rsidRPr="008879F4">
        <w:t>: размышление о музыке, моделирование художественно – творческого процесса, музыкальные обобщения.</w:t>
      </w:r>
    </w:p>
    <w:p w:rsidR="00546851" w:rsidRPr="008879F4" w:rsidRDefault="00546851" w:rsidP="00546851">
      <w:pPr>
        <w:pStyle w:val="a5"/>
        <w:spacing w:before="0" w:beforeAutospacing="0" w:after="0" w:afterAutospacing="0" w:line="294" w:lineRule="atLeast"/>
      </w:pPr>
      <w:r w:rsidRPr="008879F4">
        <w:t>Освоение содержания программы реализуется с помощью использования следующих методов, предложенных авторами программы:</w:t>
      </w:r>
    </w:p>
    <w:p w:rsidR="00546851" w:rsidRPr="008879F4" w:rsidRDefault="00546851" w:rsidP="00546851">
      <w:pPr>
        <w:pStyle w:val="a5"/>
        <w:numPr>
          <w:ilvl w:val="0"/>
          <w:numId w:val="12"/>
        </w:numPr>
        <w:spacing w:before="0" w:beforeAutospacing="0" w:after="0" w:afterAutospacing="0" w:line="294" w:lineRule="atLeast"/>
        <w:ind w:left="0"/>
      </w:pPr>
      <w:r w:rsidRPr="008879F4">
        <w:lastRenderedPageBreak/>
        <w:t>Метод художественного, нравственно-эстетического познания музыки;</w:t>
      </w:r>
    </w:p>
    <w:p w:rsidR="00546851" w:rsidRPr="008879F4" w:rsidRDefault="00546851" w:rsidP="00546851">
      <w:pPr>
        <w:pStyle w:val="a5"/>
        <w:numPr>
          <w:ilvl w:val="0"/>
          <w:numId w:val="12"/>
        </w:numPr>
        <w:spacing w:before="0" w:beforeAutospacing="0" w:after="0" w:afterAutospacing="0" w:line="294" w:lineRule="atLeast"/>
        <w:ind w:left="0"/>
      </w:pPr>
      <w:r w:rsidRPr="008879F4">
        <w:t>Метод эмоциональной драматургии;</w:t>
      </w:r>
    </w:p>
    <w:p w:rsidR="00546851" w:rsidRPr="008879F4" w:rsidRDefault="00546851" w:rsidP="00546851">
      <w:pPr>
        <w:pStyle w:val="a5"/>
        <w:numPr>
          <w:ilvl w:val="0"/>
          <w:numId w:val="12"/>
        </w:numPr>
        <w:spacing w:before="0" w:beforeAutospacing="0" w:after="0" w:afterAutospacing="0" w:line="294" w:lineRule="atLeast"/>
        <w:ind w:left="0"/>
      </w:pPr>
      <w:r w:rsidRPr="008879F4">
        <w:t>Метод создания «композиций»;</w:t>
      </w:r>
    </w:p>
    <w:p w:rsidR="00546851" w:rsidRPr="008879F4" w:rsidRDefault="00546851" w:rsidP="00546851">
      <w:pPr>
        <w:pStyle w:val="a5"/>
        <w:numPr>
          <w:ilvl w:val="0"/>
          <w:numId w:val="12"/>
        </w:numPr>
        <w:spacing w:before="0" w:beforeAutospacing="0" w:after="0" w:afterAutospacing="0" w:line="294" w:lineRule="atLeast"/>
        <w:ind w:left="0"/>
      </w:pPr>
      <w:r w:rsidRPr="008879F4">
        <w:t>Метод игры;</w:t>
      </w:r>
    </w:p>
    <w:p w:rsidR="00546851" w:rsidRPr="008879F4" w:rsidRDefault="00546851" w:rsidP="00546851">
      <w:pPr>
        <w:pStyle w:val="a5"/>
        <w:spacing w:before="0" w:beforeAutospacing="0" w:after="0" w:afterAutospacing="0" w:line="294" w:lineRule="atLeast"/>
      </w:pPr>
    </w:p>
    <w:p w:rsidR="00546851" w:rsidRPr="008879F4" w:rsidRDefault="00546851" w:rsidP="00546851">
      <w:pPr>
        <w:pStyle w:val="a5"/>
        <w:spacing w:before="0" w:beforeAutospacing="0" w:after="0" w:afterAutospacing="0" w:line="294" w:lineRule="atLeast"/>
      </w:pPr>
      <w:r w:rsidRPr="008879F4">
        <w:rPr>
          <w:b/>
          <w:bCs/>
        </w:rPr>
        <w:t>Контроль знаний, умений и навыков (текущий, тематический, итоговый) на уроках музыки осуществляется в форме</w:t>
      </w:r>
      <w:r w:rsidRPr="008879F4">
        <w:t> устного опроса, самостоятельной работы, тестирования.</w:t>
      </w:r>
    </w:p>
    <w:p w:rsidR="00546851" w:rsidRPr="008879F4" w:rsidRDefault="00546851" w:rsidP="00546851">
      <w:pPr>
        <w:pStyle w:val="a5"/>
        <w:spacing w:before="0" w:beforeAutospacing="0" w:after="0" w:afterAutospacing="0" w:line="294" w:lineRule="atLeast"/>
      </w:pPr>
      <w:r w:rsidRPr="008879F4">
        <w:rPr>
          <w:b/>
          <w:bCs/>
        </w:rPr>
        <w:t>Виды организации учебной деятельности:</w:t>
      </w:r>
    </w:p>
    <w:p w:rsidR="00546851" w:rsidRPr="008879F4" w:rsidRDefault="00546851" w:rsidP="00546851">
      <w:pPr>
        <w:pStyle w:val="a5"/>
        <w:spacing w:before="0" w:beforeAutospacing="0" w:after="0" w:afterAutospacing="0" w:line="294" w:lineRule="atLeast"/>
      </w:pPr>
      <w:r w:rsidRPr="008879F4">
        <w:t>- самостоятельная работа</w:t>
      </w:r>
    </w:p>
    <w:p w:rsidR="00546851" w:rsidRPr="008879F4" w:rsidRDefault="00546851" w:rsidP="00546851">
      <w:pPr>
        <w:pStyle w:val="a5"/>
        <w:spacing w:before="0" w:beforeAutospacing="0" w:after="0" w:afterAutospacing="0" w:line="294" w:lineRule="atLeast"/>
      </w:pPr>
      <w:r w:rsidRPr="008879F4">
        <w:t>- творческая работа</w:t>
      </w:r>
    </w:p>
    <w:p w:rsidR="00546851" w:rsidRPr="008879F4" w:rsidRDefault="00546851" w:rsidP="00546851">
      <w:pPr>
        <w:pStyle w:val="a5"/>
        <w:spacing w:before="0" w:beforeAutospacing="0" w:after="0" w:afterAutospacing="0" w:line="294" w:lineRule="atLeast"/>
      </w:pPr>
      <w:r w:rsidRPr="008879F4">
        <w:t>- конкурс</w:t>
      </w:r>
    </w:p>
    <w:p w:rsidR="00546851" w:rsidRPr="008879F4" w:rsidRDefault="00546851" w:rsidP="00546851">
      <w:pPr>
        <w:pStyle w:val="a5"/>
        <w:spacing w:before="0" w:beforeAutospacing="0" w:after="0" w:afterAutospacing="0" w:line="294" w:lineRule="atLeast"/>
      </w:pPr>
      <w:r w:rsidRPr="008879F4">
        <w:t>- викторина</w:t>
      </w:r>
    </w:p>
    <w:p w:rsidR="00546851" w:rsidRPr="008879F4" w:rsidRDefault="00546851" w:rsidP="00546851">
      <w:pPr>
        <w:pStyle w:val="a5"/>
        <w:spacing w:before="0" w:beforeAutospacing="0" w:after="0" w:afterAutospacing="0" w:line="294" w:lineRule="atLeast"/>
      </w:pPr>
      <w:r w:rsidRPr="008879F4">
        <w:rPr>
          <w:b/>
          <w:bCs/>
        </w:rPr>
        <w:t>Основные виды контроля при организации контроля работы:</w:t>
      </w:r>
    </w:p>
    <w:p w:rsidR="00546851" w:rsidRPr="008879F4" w:rsidRDefault="00546851" w:rsidP="00546851">
      <w:pPr>
        <w:pStyle w:val="a5"/>
        <w:spacing w:before="0" w:beforeAutospacing="0" w:after="0" w:afterAutospacing="0" w:line="294" w:lineRule="atLeast"/>
      </w:pPr>
      <w:r w:rsidRPr="008879F4">
        <w:t>- вводный</w:t>
      </w:r>
    </w:p>
    <w:p w:rsidR="00546851" w:rsidRPr="008879F4" w:rsidRDefault="00546851" w:rsidP="00546851">
      <w:pPr>
        <w:pStyle w:val="a5"/>
        <w:spacing w:before="0" w:beforeAutospacing="0" w:after="0" w:afterAutospacing="0" w:line="294" w:lineRule="atLeast"/>
      </w:pPr>
      <w:r w:rsidRPr="008879F4">
        <w:t>- текущий</w:t>
      </w:r>
    </w:p>
    <w:p w:rsidR="00546851" w:rsidRPr="008879F4" w:rsidRDefault="00546851" w:rsidP="00546851">
      <w:pPr>
        <w:pStyle w:val="a5"/>
        <w:spacing w:before="0" w:beforeAutospacing="0" w:after="0" w:afterAutospacing="0" w:line="294" w:lineRule="atLeast"/>
      </w:pPr>
      <w:r w:rsidRPr="008879F4">
        <w:t>- итоговый</w:t>
      </w:r>
    </w:p>
    <w:p w:rsidR="00546851" w:rsidRPr="008879F4" w:rsidRDefault="00546851" w:rsidP="00546851">
      <w:pPr>
        <w:pStyle w:val="a5"/>
        <w:spacing w:before="0" w:beforeAutospacing="0" w:after="0" w:afterAutospacing="0" w:line="294" w:lineRule="atLeast"/>
      </w:pPr>
      <w:r w:rsidRPr="008879F4">
        <w:t>- индивидуальный</w:t>
      </w:r>
    </w:p>
    <w:p w:rsidR="00546851" w:rsidRPr="008879F4" w:rsidRDefault="00546851" w:rsidP="00546851">
      <w:pPr>
        <w:pStyle w:val="a5"/>
        <w:spacing w:before="0" w:beforeAutospacing="0" w:after="0" w:afterAutospacing="0" w:line="294" w:lineRule="atLeast"/>
      </w:pPr>
      <w:r w:rsidRPr="008879F4">
        <w:t>- письменный</w:t>
      </w:r>
    </w:p>
    <w:p w:rsidR="00546851" w:rsidRPr="008879F4" w:rsidRDefault="00546851" w:rsidP="00546851">
      <w:pPr>
        <w:pStyle w:val="a5"/>
        <w:spacing w:before="0" w:beforeAutospacing="0" w:after="0" w:afterAutospacing="0" w:line="294" w:lineRule="atLeast"/>
      </w:pPr>
      <w:r w:rsidRPr="008879F4">
        <w:t>- контроль учителя</w:t>
      </w:r>
    </w:p>
    <w:p w:rsidR="00546851" w:rsidRPr="008879F4" w:rsidRDefault="00546851" w:rsidP="00546851">
      <w:pPr>
        <w:pStyle w:val="a5"/>
        <w:spacing w:before="0" w:beforeAutospacing="0" w:after="0" w:afterAutospacing="0" w:line="294" w:lineRule="atLeast"/>
      </w:pPr>
      <w:r w:rsidRPr="008879F4">
        <w:rPr>
          <w:b/>
          <w:bCs/>
        </w:rPr>
        <w:t>Формы контроля:</w:t>
      </w:r>
    </w:p>
    <w:p w:rsidR="00546851" w:rsidRPr="008879F4" w:rsidRDefault="00546851" w:rsidP="00546851">
      <w:pPr>
        <w:pStyle w:val="a5"/>
        <w:spacing w:before="0" w:beforeAutospacing="0" w:after="0" w:afterAutospacing="0" w:line="294" w:lineRule="atLeast"/>
      </w:pPr>
      <w:r w:rsidRPr="008879F4">
        <w:t>- наблюдение</w:t>
      </w:r>
    </w:p>
    <w:p w:rsidR="00546851" w:rsidRPr="008879F4" w:rsidRDefault="00546851" w:rsidP="00546851">
      <w:pPr>
        <w:pStyle w:val="a5"/>
        <w:spacing w:before="0" w:beforeAutospacing="0" w:after="0" w:afterAutospacing="0" w:line="294" w:lineRule="atLeast"/>
      </w:pPr>
      <w:r w:rsidRPr="008879F4">
        <w:t>- самостоятельная работа</w:t>
      </w:r>
    </w:p>
    <w:p w:rsidR="00546851" w:rsidRPr="008879F4" w:rsidRDefault="00546851" w:rsidP="00546851">
      <w:pPr>
        <w:pStyle w:val="a5"/>
        <w:spacing w:before="0" w:beforeAutospacing="0" w:after="0" w:afterAutospacing="0" w:line="294" w:lineRule="atLeast"/>
      </w:pPr>
    </w:p>
    <w:p w:rsidR="000421BA" w:rsidRPr="008879F4" w:rsidRDefault="00546851" w:rsidP="00EA3C5D">
      <w:pPr>
        <w:pStyle w:val="a5"/>
        <w:spacing w:before="0" w:beforeAutospacing="0" w:after="0" w:afterAutospacing="0" w:line="294" w:lineRule="atLeast"/>
        <w:jc w:val="center"/>
        <w:rPr>
          <w:rFonts w:eastAsiaTheme="majorEastAsia"/>
          <w:b/>
        </w:rPr>
      </w:pPr>
      <w:r w:rsidRPr="008879F4">
        <w:br/>
      </w:r>
    </w:p>
    <w:p w:rsidR="000421BA" w:rsidRPr="008879F4" w:rsidRDefault="000421BA" w:rsidP="000421BA">
      <w:pPr>
        <w:widowControl w:val="0"/>
        <w:spacing w:after="0" w:line="360" w:lineRule="auto"/>
        <w:ind w:firstLine="709"/>
        <w:contextualSpacing/>
        <w:jc w:val="center"/>
        <w:rPr>
          <w:rFonts w:ascii="Times New Roman" w:eastAsia="Times New Roman" w:hAnsi="Times New Roman" w:cs="Times New Roman"/>
          <w:b/>
          <w:sz w:val="24"/>
          <w:szCs w:val="24"/>
        </w:rPr>
      </w:pPr>
    </w:p>
    <w:p w:rsidR="000421BA" w:rsidRPr="008879F4" w:rsidRDefault="000421BA" w:rsidP="000421BA">
      <w:pPr>
        <w:widowControl w:val="0"/>
        <w:spacing w:after="0" w:line="360" w:lineRule="auto"/>
        <w:ind w:firstLine="709"/>
        <w:contextualSpacing/>
        <w:jc w:val="center"/>
        <w:rPr>
          <w:rFonts w:ascii="Times New Roman" w:eastAsia="Times New Roman" w:hAnsi="Times New Roman" w:cs="Times New Roman"/>
          <w:b/>
          <w:sz w:val="24"/>
          <w:szCs w:val="24"/>
        </w:rPr>
      </w:pPr>
      <w:r w:rsidRPr="008879F4">
        <w:rPr>
          <w:rFonts w:ascii="Times New Roman" w:eastAsia="Times New Roman" w:hAnsi="Times New Roman" w:cs="Times New Roman"/>
          <w:b/>
          <w:sz w:val="24"/>
          <w:szCs w:val="24"/>
        </w:rPr>
        <w:t>ПЛАНИРУЕМЫЕ РЕЗУЛЬТАТЫ ОСВОЕНИЯ ПРЕДМЕТА</w:t>
      </w:r>
    </w:p>
    <w:p w:rsidR="000421BA" w:rsidRPr="008879F4" w:rsidRDefault="000421BA" w:rsidP="000421BA">
      <w:pPr>
        <w:widowControl w:val="0"/>
        <w:spacing w:after="0" w:line="360" w:lineRule="auto"/>
        <w:ind w:firstLine="709"/>
        <w:contextualSpacing/>
        <w:jc w:val="center"/>
        <w:rPr>
          <w:rFonts w:ascii="Times New Roman" w:eastAsia="Times New Roman" w:hAnsi="Times New Roman" w:cs="Times New Roman"/>
          <w:b/>
          <w:i/>
          <w:sz w:val="24"/>
          <w:szCs w:val="24"/>
        </w:rPr>
      </w:pPr>
    </w:p>
    <w:p w:rsidR="000421BA" w:rsidRPr="008879F4" w:rsidRDefault="000421BA" w:rsidP="000421BA">
      <w:pPr>
        <w:widowControl w:val="0"/>
        <w:spacing w:after="0" w:line="360" w:lineRule="auto"/>
        <w:ind w:firstLine="709"/>
        <w:jc w:val="both"/>
        <w:rPr>
          <w:rFonts w:ascii="Times New Roman" w:hAnsi="Times New Roman" w:cs="Times New Roman"/>
          <w:b/>
          <w:i/>
          <w:sz w:val="24"/>
          <w:szCs w:val="24"/>
        </w:rPr>
      </w:pPr>
      <w:r w:rsidRPr="008879F4">
        <w:rPr>
          <w:rFonts w:ascii="Times New Roman" w:eastAsia="Times New Roman" w:hAnsi="Times New Roman" w:cs="Times New Roman"/>
          <w:b/>
          <w:i/>
          <w:sz w:val="24"/>
          <w:szCs w:val="24"/>
        </w:rPr>
        <w:t xml:space="preserve">Личностные результаты </w:t>
      </w:r>
      <w:r w:rsidR="00CE20C1">
        <w:rPr>
          <w:rFonts w:ascii="Times New Roman" w:eastAsia="Times New Roman" w:hAnsi="Times New Roman" w:cs="Times New Roman"/>
          <w:sz w:val="24"/>
          <w:szCs w:val="24"/>
        </w:rPr>
        <w:t>освоения ПРП для 3-4 классов</w:t>
      </w:r>
      <w:r w:rsidRPr="008879F4">
        <w:rPr>
          <w:rFonts w:ascii="Times New Roman" w:eastAsia="Times New Roman" w:hAnsi="Times New Roman" w:cs="Times New Roman"/>
          <w:sz w:val="24"/>
          <w:szCs w:val="24"/>
        </w:rPr>
        <w:t xml:space="preserve"> по учебному предмету «Музыка» оцениваются по следующим направлениям:</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Осознание себя как гражданина России </w:t>
      </w:r>
      <w:r w:rsidRPr="008879F4">
        <w:rPr>
          <w:rFonts w:ascii="Times New Roman" w:eastAsia="Times New Roman" w:hAnsi="Times New Roman" w:cs="Times New Roman"/>
          <w:sz w:val="24"/>
          <w:szCs w:val="24"/>
        </w:rPr>
        <w:t>проявляется в:</w:t>
      </w:r>
    </w:p>
    <w:p w:rsidR="000421BA" w:rsidRPr="008879F4" w:rsidRDefault="000421BA" w:rsidP="000421BA">
      <w:pPr>
        <w:widowControl w:val="0"/>
        <w:numPr>
          <w:ilvl w:val="0"/>
          <w:numId w:val="1"/>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проявлении чувства гордости за музыкальную культуру и искусство Красноярского края, своего народа, России;</w:t>
      </w:r>
    </w:p>
    <w:p w:rsidR="000421BA" w:rsidRPr="008879F4" w:rsidRDefault="000421BA" w:rsidP="000421BA">
      <w:pPr>
        <w:widowControl w:val="0"/>
        <w:numPr>
          <w:ilvl w:val="0"/>
          <w:numId w:val="1"/>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осознании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0421BA" w:rsidRPr="008879F4" w:rsidRDefault="000421BA" w:rsidP="000421BA">
      <w:pPr>
        <w:widowControl w:val="0"/>
        <w:numPr>
          <w:ilvl w:val="0"/>
          <w:numId w:val="1"/>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целостном, социально ориентированном взгляде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0421BA" w:rsidRPr="008879F4" w:rsidRDefault="000421BA" w:rsidP="000421BA">
      <w:pPr>
        <w:widowControl w:val="0"/>
        <w:numPr>
          <w:ilvl w:val="0"/>
          <w:numId w:val="1"/>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lastRenderedPageBreak/>
        <w:t>понимании историко-географического образа России (территория, границы географические особенности, многонациональность, основные исторические события; государственная символика, гимн, праздники, права и обязанности гражданина.</w:t>
      </w:r>
    </w:p>
    <w:p w:rsidR="000421BA" w:rsidRPr="008879F4" w:rsidRDefault="000421BA" w:rsidP="000421BA">
      <w:pPr>
        <w:widowControl w:val="0"/>
        <w:numPr>
          <w:ilvl w:val="0"/>
          <w:numId w:val="1"/>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проявлении уважения к семье, к музыкальной культуре своего народа и других народов, населяющих Россию.</w:t>
      </w:r>
    </w:p>
    <w:p w:rsidR="000421BA" w:rsidRPr="008879F4" w:rsidRDefault="000421BA" w:rsidP="000421BA">
      <w:pPr>
        <w:widowControl w:val="0"/>
        <w:numPr>
          <w:ilvl w:val="0"/>
          <w:numId w:val="1"/>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shd w:val="clear" w:color="auto" w:fill="FFFFFF"/>
        </w:rPr>
        <w:t>освоении нравственно-эстетического и социально-исторического опыта народов, проживающих на территории России, отражённого в музыкальной культуре;</w:t>
      </w:r>
    </w:p>
    <w:p w:rsidR="000421BA" w:rsidRPr="008879F4" w:rsidRDefault="000421BA" w:rsidP="000421BA">
      <w:pPr>
        <w:widowControl w:val="0"/>
        <w:numPr>
          <w:ilvl w:val="0"/>
          <w:numId w:val="1"/>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shd w:val="clear" w:color="auto" w:fill="FFFFFF"/>
        </w:rPr>
        <w:t>изучении этнокультурных традиций;</w:t>
      </w:r>
    </w:p>
    <w:p w:rsidR="000421BA" w:rsidRPr="008879F4" w:rsidRDefault="000421BA" w:rsidP="000421BA">
      <w:pPr>
        <w:widowControl w:val="0"/>
        <w:numPr>
          <w:ilvl w:val="0"/>
          <w:numId w:val="1"/>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уважительном отношении к произведениям музыкального искусства других народов нашей страны и мира в целом;</w:t>
      </w:r>
    </w:p>
    <w:p w:rsidR="000421BA" w:rsidRPr="008879F4" w:rsidRDefault="000421BA" w:rsidP="000421BA">
      <w:pPr>
        <w:widowControl w:val="0"/>
        <w:numPr>
          <w:ilvl w:val="0"/>
          <w:numId w:val="1"/>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понимании особой роли музыки в жизни общества и каждого отдельного человека;</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стремлении пополнить свои знания о различных музыкальных произведениях, композиторах России, мира</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коммуникации с детьми, независимо от их этнокультурной принадлежности.</w:t>
      </w:r>
    </w:p>
    <w:p w:rsidR="000421BA" w:rsidRPr="008879F4" w:rsidRDefault="000421BA" w:rsidP="000421BA">
      <w:pPr>
        <w:widowControl w:val="0"/>
        <w:numPr>
          <w:ilvl w:val="0"/>
          <w:numId w:val="2"/>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осознавать себя как члена общества, народа, представителя страны и государства.</w:t>
      </w:r>
    </w:p>
    <w:p w:rsidR="000421BA" w:rsidRPr="008879F4" w:rsidRDefault="000421BA" w:rsidP="000421BA">
      <w:pPr>
        <w:widowControl w:val="0"/>
        <w:numPr>
          <w:ilvl w:val="0"/>
          <w:numId w:val="2"/>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bCs/>
          <w:sz w:val="24"/>
          <w:szCs w:val="24"/>
        </w:rPr>
        <w:t>проявлять</w:t>
      </w:r>
      <w:r w:rsidRPr="008879F4">
        <w:rPr>
          <w:rFonts w:ascii="Times New Roman" w:eastAsia="Times New Roman" w:hAnsi="Times New Roman" w:cs="Times New Roman"/>
          <w:sz w:val="24"/>
          <w:szCs w:val="24"/>
        </w:rPr>
        <w:t xml:space="preserve"> чувство любви к России, народу, малой родине, в осознанном желании служить Отечеству.</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Освоение социальной роли ученика </w:t>
      </w:r>
      <w:r w:rsidRPr="008879F4">
        <w:rPr>
          <w:rFonts w:ascii="Times New Roman" w:eastAsia="Times New Roman" w:hAnsi="Times New Roman" w:cs="Times New Roman"/>
          <w:sz w:val="24"/>
          <w:szCs w:val="24"/>
        </w:rPr>
        <w:t>проявляется в:</w:t>
      </w:r>
    </w:p>
    <w:p w:rsidR="000421BA" w:rsidRPr="008879F4" w:rsidRDefault="000421BA" w:rsidP="000421BA">
      <w:pPr>
        <w:spacing w:after="0" w:line="360" w:lineRule="auto"/>
        <w:contextualSpacing/>
        <w:jc w:val="both"/>
        <w:rPr>
          <w:rFonts w:ascii="Times New Roman" w:eastAsia="Times New Roman" w:hAnsi="Times New Roman" w:cs="Times New Roman"/>
          <w:sz w:val="24"/>
          <w:szCs w:val="24"/>
        </w:rPr>
      </w:pP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проявлении ответственного поведения (сдерживание данного слова, выполнение взятых на себя обязательств);</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стремлении быть успешным (проявлять инициативу в достижении положительного результата, стремление получить максимально возможный положительный результат);</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подчинении дисциплинарным требованиям;</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стремлении давать социально одобряемые ответы на вопросы об отношении к музыкальному творчеству;</w:t>
      </w:r>
    </w:p>
    <w:p w:rsidR="000421BA" w:rsidRPr="008879F4" w:rsidRDefault="000421BA" w:rsidP="000421BA">
      <w:pPr>
        <w:spacing w:after="0" w:line="360" w:lineRule="auto"/>
        <w:contextualSpacing/>
        <w:jc w:val="both"/>
        <w:rPr>
          <w:rFonts w:ascii="Times New Roman" w:eastAsia="Times New Roman" w:hAnsi="Times New Roman" w:cs="Times New Roman"/>
          <w:sz w:val="24"/>
          <w:szCs w:val="24"/>
        </w:rPr>
      </w:pPr>
    </w:p>
    <w:p w:rsidR="000421BA" w:rsidRPr="008879F4" w:rsidRDefault="000421BA" w:rsidP="000421BA">
      <w:p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 xml:space="preserve">Сформированность навыков продуктивной межличностной коммуникации </w:t>
      </w:r>
      <w:r w:rsidRPr="008879F4">
        <w:rPr>
          <w:rFonts w:ascii="Times New Roman" w:eastAsia="Calibri" w:hAnsi="Times New Roman" w:cs="Times New Roman"/>
          <w:sz w:val="24"/>
          <w:szCs w:val="24"/>
        </w:rPr>
        <w:t>проявляется в:</w:t>
      </w:r>
    </w:p>
    <w:p w:rsidR="000421BA" w:rsidRPr="008879F4" w:rsidRDefault="000421BA" w:rsidP="000421BA">
      <w:pPr>
        <w:widowControl w:val="0"/>
        <w:numPr>
          <w:ilvl w:val="0"/>
          <w:numId w:val="2"/>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способности задавать вопросы по теме;</w:t>
      </w:r>
    </w:p>
    <w:p w:rsidR="000421BA" w:rsidRPr="008879F4" w:rsidRDefault="000421BA" w:rsidP="00546851">
      <w:pPr>
        <w:widowControl w:val="0"/>
        <w:numPr>
          <w:ilvl w:val="0"/>
          <w:numId w:val="9"/>
        </w:numPr>
        <w:tabs>
          <w:tab w:val="left" w:pos="0"/>
          <w:tab w:val="left" w:pos="993"/>
          <w:tab w:val="left" w:pos="1418"/>
        </w:tabs>
        <w:spacing w:after="0" w:line="360" w:lineRule="auto"/>
        <w:contextualSpacing/>
        <w:jc w:val="both"/>
        <w:rPr>
          <w:rFonts w:ascii="Times New Roman" w:eastAsia="Calibri" w:hAnsi="Times New Roman" w:cs="Times New Roman"/>
          <w:kern w:val="2"/>
          <w:sz w:val="24"/>
          <w:szCs w:val="24"/>
        </w:rPr>
      </w:pPr>
      <w:r w:rsidRPr="008879F4">
        <w:rPr>
          <w:rFonts w:ascii="Times New Roman" w:eastAsia="Calibri" w:hAnsi="Times New Roman" w:cs="Times New Roman"/>
          <w:sz w:val="24"/>
          <w:szCs w:val="24"/>
        </w:rPr>
        <w:lastRenderedPageBreak/>
        <w:t>умении получать и уточнять информацию от партнера, учителя;</w:t>
      </w:r>
    </w:p>
    <w:p w:rsidR="000421BA" w:rsidRPr="008879F4" w:rsidRDefault="000421BA" w:rsidP="00546851">
      <w:pPr>
        <w:widowControl w:val="0"/>
        <w:numPr>
          <w:ilvl w:val="0"/>
          <w:numId w:val="9"/>
        </w:numPr>
        <w:tabs>
          <w:tab w:val="left" w:pos="0"/>
          <w:tab w:val="left" w:pos="993"/>
          <w:tab w:val="left" w:pos="1418"/>
        </w:tabs>
        <w:spacing w:after="0" w:line="360" w:lineRule="auto"/>
        <w:contextualSpacing/>
        <w:jc w:val="both"/>
        <w:rPr>
          <w:rFonts w:ascii="Times New Roman" w:eastAsia="Calibri" w:hAnsi="Times New Roman" w:cs="Times New Roman"/>
          <w:kern w:val="2"/>
          <w:sz w:val="24"/>
          <w:szCs w:val="24"/>
        </w:rPr>
      </w:pPr>
      <w:r w:rsidRPr="008879F4">
        <w:rPr>
          <w:rFonts w:ascii="Times New Roman" w:eastAsia="Calibri" w:hAnsi="Times New Roman" w:cs="Times New Roman"/>
          <w:kern w:val="2"/>
          <w:sz w:val="24"/>
          <w:szCs w:val="24"/>
        </w:rPr>
        <w:t>умении описывать свои впечатления, говорить об испытываемых эмоциях, намерениях в отношении музыкальных произведений, исполняемых и прослушанных;</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умении контролировать импульсивные желания, вербальную агрессию;</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способности объяснять что-либо, выслушивать объяснение или мнение коммуникативного партнера (ребенка и взрослого, знакомого и малознакомого);</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b/>
          <w:i/>
          <w:sz w:val="24"/>
          <w:szCs w:val="24"/>
        </w:rPr>
      </w:pPr>
      <w:r w:rsidRPr="008879F4">
        <w:rPr>
          <w:rFonts w:ascii="Times New Roman" w:eastAsia="Calibri" w:hAnsi="Times New Roman" w:cs="Times New Roman"/>
          <w:sz w:val="24"/>
          <w:szCs w:val="24"/>
        </w:rPr>
        <w:t>способности вежливо отказываться от нежелательных предложений;</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проявлении внимания к настроению партнера по общению;</w:t>
      </w:r>
    </w:p>
    <w:p w:rsidR="000421BA" w:rsidRPr="008879F4" w:rsidRDefault="000421BA" w:rsidP="000421BA">
      <w:p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 xml:space="preserve">Сформированность социально одобряемого (этичного) поведения </w:t>
      </w:r>
      <w:r w:rsidRPr="008879F4">
        <w:rPr>
          <w:rFonts w:ascii="Times New Roman" w:eastAsia="Calibri" w:hAnsi="Times New Roman" w:cs="Times New Roman"/>
          <w:sz w:val="24"/>
          <w:szCs w:val="24"/>
        </w:rPr>
        <w:t>проявляется в:</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использовании форм речевого этикета в различных учебных ситуациях;</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умении анализировать свои переживания и поступки, ориентируясь в нравственном содержании собственных поступков и поступков других людей, находить общие нравственные категории в культуре разных народов.</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уважительном отношении к чужому мнению;</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0421BA" w:rsidRPr="008879F4" w:rsidRDefault="000421BA" w:rsidP="00546851">
      <w:pPr>
        <w:widowControl w:val="0"/>
        <w:numPr>
          <w:ilvl w:val="0"/>
          <w:numId w:val="9"/>
        </w:numPr>
        <w:suppressAutoHyphens/>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развитии доброжелательности и эмоциональной отзывчивости, понимания и сопереживания чувствам одноклассников;</w:t>
      </w:r>
    </w:p>
    <w:p w:rsidR="000421BA" w:rsidRPr="008879F4" w:rsidRDefault="000421BA" w:rsidP="00546851">
      <w:pPr>
        <w:widowControl w:val="0"/>
        <w:numPr>
          <w:ilvl w:val="0"/>
          <w:numId w:val="9"/>
        </w:numPr>
        <w:suppressAutoHyphens/>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уважительном отношении к творческим результатам;</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уважительном отношении к культурным традициям других народов, понимание того, что каждый музыкальный материал является результатом чьего-то творчества, самовыражения одноклассников, людей.</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Сформированность эстетических потребностей, ценностей и чувств </w:t>
      </w:r>
      <w:r w:rsidRPr="008879F4">
        <w:rPr>
          <w:rFonts w:ascii="Times New Roman" w:eastAsia="Times New Roman" w:hAnsi="Times New Roman" w:cs="Times New Roman"/>
          <w:sz w:val="24"/>
          <w:szCs w:val="24"/>
        </w:rPr>
        <w:t>проявляется в:</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Проявлении эстетических чувств на основе знакомства с разными направлениями музыкального искусства.</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проявлении интереса к музыкальным произведениям разных жанров и направлений</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умении самостоятельно замечать красоту музыки</w:t>
      </w:r>
    </w:p>
    <w:p w:rsidR="000421BA" w:rsidRPr="008879F4" w:rsidRDefault="000421BA" w:rsidP="00546851">
      <w:pPr>
        <w:widowControl w:val="0"/>
        <w:numPr>
          <w:ilvl w:val="0"/>
          <w:numId w:val="9"/>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проявлении эстетических потребностей, потребностей в общении с музыкальным искусством, природой, потребностей в творческом отношении к окружающему миру;</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Сформированность знаний об окружающем природном и социальном мире и позитивного отношения к нему </w:t>
      </w:r>
      <w:r w:rsidRPr="008879F4">
        <w:rPr>
          <w:rFonts w:ascii="Times New Roman" w:eastAsia="Times New Roman" w:hAnsi="Times New Roman" w:cs="Times New Roman"/>
          <w:sz w:val="24"/>
          <w:szCs w:val="24"/>
        </w:rPr>
        <w:t>проявляется в:</w:t>
      </w:r>
    </w:p>
    <w:p w:rsidR="000421BA" w:rsidRPr="008879F4" w:rsidRDefault="000421BA" w:rsidP="000421BA">
      <w:pPr>
        <w:widowControl w:val="0"/>
        <w:numPr>
          <w:ilvl w:val="0"/>
          <w:numId w:val="4"/>
        </w:numPr>
        <w:spacing w:after="0" w:line="360" w:lineRule="auto"/>
        <w:contextualSpacing/>
        <w:jc w:val="both"/>
        <w:rPr>
          <w:rFonts w:ascii="Times New Roman" w:eastAsia="Calibri" w:hAnsi="Times New Roman" w:cs="Times New Roman"/>
          <w:sz w:val="24"/>
          <w:szCs w:val="24"/>
        </w:rPr>
      </w:pPr>
      <w:r w:rsidRPr="008879F4">
        <w:rPr>
          <w:rFonts w:ascii="Times New Roman" w:eastAsia="Times New Roman" w:hAnsi="Times New Roman" w:cs="Times New Roman"/>
          <w:sz w:val="24"/>
          <w:szCs w:val="24"/>
          <w:lang w:eastAsia="ru-RU"/>
        </w:rPr>
        <w:t>осознании важности   эстетической красоты музыки</w:t>
      </w:r>
      <w:r w:rsidRPr="008879F4">
        <w:rPr>
          <w:rFonts w:ascii="Times New Roman" w:eastAsia="Calibri" w:hAnsi="Times New Roman" w:cs="Times New Roman"/>
          <w:sz w:val="24"/>
          <w:szCs w:val="24"/>
        </w:rPr>
        <w:t>;</w:t>
      </w:r>
    </w:p>
    <w:p w:rsidR="000421BA" w:rsidRPr="008879F4" w:rsidRDefault="000421BA" w:rsidP="000421BA">
      <w:pPr>
        <w:widowControl w:val="0"/>
        <w:numPr>
          <w:ilvl w:val="0"/>
          <w:numId w:val="4"/>
        </w:numPr>
        <w:shd w:val="clear" w:color="auto" w:fill="FFFFFF"/>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shd w:val="clear" w:color="auto" w:fill="FFFFFF"/>
        </w:rPr>
        <w:lastRenderedPageBreak/>
        <w:t>демонстрировании целостной картины мира, художественной и духовной культуры, как продукта творческой музыкальной деятельности человека, осмысления содержания предметного мира и его единства с миром музыки;</w:t>
      </w:r>
    </w:p>
    <w:p w:rsidR="000421BA" w:rsidRPr="008879F4" w:rsidRDefault="000421BA" w:rsidP="000421BA">
      <w:pPr>
        <w:widowControl w:val="0"/>
        <w:spacing w:after="0" w:line="360" w:lineRule="auto"/>
        <w:jc w:val="both"/>
        <w:rPr>
          <w:rFonts w:ascii="Times New Roman" w:hAnsi="Times New Roman" w:cs="Times New Roman"/>
          <w:sz w:val="24"/>
          <w:szCs w:val="24"/>
        </w:rPr>
      </w:pPr>
      <w:r w:rsidRPr="008879F4">
        <w:rPr>
          <w:rFonts w:ascii="Times New Roman" w:eastAsia="Times New Roman" w:hAnsi="Times New Roman" w:cs="Times New Roman"/>
          <w:sz w:val="24"/>
          <w:szCs w:val="24"/>
        </w:rPr>
        <w:t>- знании функций профессий музыкальной направленности;</w:t>
      </w:r>
    </w:p>
    <w:p w:rsidR="000421BA" w:rsidRPr="008879F4" w:rsidRDefault="000421BA" w:rsidP="000421BA">
      <w:pPr>
        <w:shd w:val="clear" w:color="auto" w:fill="FFFFFF"/>
        <w:spacing w:after="0" w:line="360" w:lineRule="auto"/>
        <w:contextualSpacing/>
        <w:jc w:val="both"/>
        <w:rPr>
          <w:rFonts w:ascii="Times New Roman" w:eastAsia="Calibri" w:hAnsi="Times New Roman" w:cs="Times New Roman"/>
          <w:b/>
          <w:i/>
          <w:sz w:val="24"/>
          <w:szCs w:val="24"/>
        </w:rPr>
      </w:pPr>
      <w:r w:rsidRPr="008879F4">
        <w:rPr>
          <w:rFonts w:ascii="Times New Roman" w:eastAsia="Calibri" w:hAnsi="Times New Roman" w:cs="Times New Roman"/>
          <w:b/>
          <w:i/>
          <w:sz w:val="24"/>
          <w:szCs w:val="24"/>
        </w:rPr>
        <w:t xml:space="preserve">Сформированность самосознания, в т.ч. адекватных представлений о собственных возможностях и ограничениях </w:t>
      </w:r>
      <w:r w:rsidRPr="008879F4">
        <w:rPr>
          <w:rFonts w:ascii="Times New Roman" w:eastAsia="Calibri" w:hAnsi="Times New Roman" w:cs="Times New Roman"/>
          <w:sz w:val="24"/>
          <w:szCs w:val="24"/>
        </w:rPr>
        <w:t>проявляется в:</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sz w:val="24"/>
          <w:szCs w:val="24"/>
          <w:shd w:val="clear" w:color="auto" w:fill="FFFFFF"/>
        </w:rPr>
        <w:t>- желании успеха и достижений, творческой самореализации, интереса к музыке;</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осознании своих затруднений, потребностей;</w:t>
      </w:r>
    </w:p>
    <w:p w:rsidR="000421BA" w:rsidRPr="008879F4" w:rsidRDefault="000421BA" w:rsidP="00546851">
      <w:pPr>
        <w:widowControl w:val="0"/>
        <w:numPr>
          <w:ilvl w:val="0"/>
          <w:numId w:val="9"/>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способности анализировать причины успехов и неудач;</w:t>
      </w:r>
    </w:p>
    <w:p w:rsidR="000421BA" w:rsidRPr="008879F4" w:rsidRDefault="000421BA" w:rsidP="00546851">
      <w:pPr>
        <w:widowControl w:val="0"/>
        <w:numPr>
          <w:ilvl w:val="0"/>
          <w:numId w:val="9"/>
        </w:numPr>
        <w:suppressAutoHyphens/>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мотивации к музыкальному творчеству, бережному отношению к художественным и духовным ценностям; </w:t>
      </w:r>
    </w:p>
    <w:p w:rsidR="000421BA" w:rsidRPr="008879F4" w:rsidRDefault="000421BA" w:rsidP="00546851">
      <w:pPr>
        <w:widowControl w:val="0"/>
        <w:numPr>
          <w:ilvl w:val="0"/>
          <w:numId w:val="9"/>
        </w:numPr>
        <w:tabs>
          <w:tab w:val="num" w:pos="0"/>
          <w:tab w:val="num" w:pos="927"/>
        </w:tabs>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адекватных представлениях о собственных возможностях в музыкальном творчестве;</w:t>
      </w:r>
    </w:p>
    <w:p w:rsidR="000421BA" w:rsidRPr="008879F4" w:rsidRDefault="000421BA" w:rsidP="00546851">
      <w:pPr>
        <w:widowControl w:val="0"/>
        <w:numPr>
          <w:ilvl w:val="0"/>
          <w:numId w:val="9"/>
        </w:numPr>
        <w:tabs>
          <w:tab w:val="num" w:pos="0"/>
          <w:tab w:val="num" w:pos="927"/>
        </w:tabs>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стремлении получить одобряемый результат своей деятельности,</w:t>
      </w:r>
    </w:p>
    <w:p w:rsidR="000421BA" w:rsidRPr="008879F4" w:rsidRDefault="000421BA" w:rsidP="000421BA">
      <w:pPr>
        <w:spacing w:after="0" w:line="360" w:lineRule="auto"/>
        <w:contextualSpacing/>
        <w:jc w:val="both"/>
        <w:rPr>
          <w:rFonts w:ascii="Times New Roman" w:eastAsia="Calibri" w:hAnsi="Times New Roman" w:cs="Times New Roman"/>
          <w:b/>
          <w:i/>
          <w:sz w:val="24"/>
          <w:szCs w:val="24"/>
        </w:rPr>
      </w:pPr>
      <w:r w:rsidRPr="008879F4">
        <w:rPr>
          <w:rFonts w:ascii="Times New Roman" w:eastAsia="Calibri" w:hAnsi="Times New Roman" w:cs="Times New Roman"/>
          <w:b/>
          <w:i/>
          <w:sz w:val="24"/>
          <w:szCs w:val="24"/>
        </w:rPr>
        <w:t>Овладение основами музыкальной деятельности, необходимой в разных жизненных сферах проявляется в умениях:</w:t>
      </w:r>
    </w:p>
    <w:p w:rsidR="000421BA" w:rsidRPr="008879F4" w:rsidRDefault="000421BA" w:rsidP="00546851">
      <w:pPr>
        <w:widowControl w:val="0"/>
        <w:numPr>
          <w:ilvl w:val="0"/>
          <w:numId w:val="9"/>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rPr>
        <w:t xml:space="preserve">называть и объяснять свои чувства и ощущения от музыкальных произведений, объяснять свое отношение к поступкам с позиции общечеловеческих нравственных ценностей; </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признавать человеческую жизнь и существование живого в природе и материальном мире в целом как величайшей ценности, как основы для подлинного сознания.</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переживать чувства красоты, гармонии, её совершенства, сохранять и приумножать её богатства, отражая их в музыкальном творчестве, </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bCs/>
          <w:sz w:val="24"/>
          <w:szCs w:val="24"/>
        </w:rPr>
        <w:t>стремиться</w:t>
      </w:r>
      <w:r w:rsidRPr="008879F4">
        <w:rPr>
          <w:rFonts w:ascii="Times New Roman" w:eastAsia="Times New Roman" w:hAnsi="Times New Roman" w:cs="Times New Roman"/>
          <w:sz w:val="24"/>
          <w:szCs w:val="24"/>
        </w:rPr>
        <w:t xml:space="preserve"> к добру, самосовершенствованию и самореализации, соблюдать принципы здорового образа жизни в единстве его составляющих: физическом, психическом и социально-нравственном здоровье.</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сострадать и проявлять милосердие, стремление помочь ближнему, как проявление высшей человеческой способности - любви.</w:t>
      </w:r>
    </w:p>
    <w:p w:rsidR="000421BA" w:rsidRPr="008879F4" w:rsidRDefault="000421BA" w:rsidP="00546851">
      <w:pPr>
        <w:widowControl w:val="0"/>
        <w:numPr>
          <w:ilvl w:val="0"/>
          <w:numId w:val="9"/>
        </w:numPr>
        <w:spacing w:after="0" w:line="360" w:lineRule="auto"/>
        <w:contextualSpacing/>
        <w:jc w:val="both"/>
        <w:rPr>
          <w:rFonts w:ascii="Times New Roman" w:eastAsia="Times New Roman" w:hAnsi="Times New Roman" w:cs="Times New Roman"/>
          <w:sz w:val="24"/>
          <w:szCs w:val="24"/>
        </w:rPr>
      </w:pPr>
      <w:r w:rsidRPr="008879F4">
        <w:rPr>
          <w:rFonts w:ascii="Times New Roman" w:eastAsia="Times New Roman" w:hAnsi="Times New Roman" w:cs="Times New Roman"/>
          <w:bCs/>
          <w:sz w:val="24"/>
          <w:szCs w:val="24"/>
        </w:rPr>
        <w:t xml:space="preserve"> понимать ценность музыкального творчества</w:t>
      </w:r>
      <w:r w:rsidRPr="008879F4">
        <w:rPr>
          <w:rFonts w:ascii="Times New Roman" w:eastAsia="Times New Roman" w:hAnsi="Times New Roman" w:cs="Times New Roman"/>
          <w:sz w:val="24"/>
          <w:szCs w:val="24"/>
        </w:rPr>
        <w:t xml:space="preserve"> как естественного условия человеческой жизни, испытывать потребности творческой самореализации, </w:t>
      </w:r>
    </w:p>
    <w:p w:rsidR="000421BA" w:rsidRPr="008879F4" w:rsidRDefault="000421BA" w:rsidP="000421BA">
      <w:pPr>
        <w:tabs>
          <w:tab w:val="left" w:pos="0"/>
          <w:tab w:val="left" w:pos="993"/>
          <w:tab w:val="left" w:pos="1418"/>
        </w:tabs>
        <w:spacing w:after="0" w:line="360" w:lineRule="auto"/>
        <w:contextualSpacing/>
        <w:jc w:val="both"/>
        <w:rPr>
          <w:rFonts w:ascii="Times New Roman" w:eastAsia="Calibri" w:hAnsi="Times New Roman" w:cs="Times New Roman"/>
          <w:b/>
          <w:i/>
          <w:sz w:val="24"/>
          <w:szCs w:val="24"/>
        </w:rPr>
      </w:pPr>
      <w:r w:rsidRPr="008879F4">
        <w:rPr>
          <w:rFonts w:ascii="Times New Roman" w:eastAsia="Calibri" w:hAnsi="Times New Roman" w:cs="Times New Roman"/>
          <w:b/>
          <w:i/>
          <w:sz w:val="24"/>
          <w:szCs w:val="24"/>
        </w:rPr>
        <w:t>Способность к осмыслению и дифференциации картины мира, ее пространственно-временной организации проявляется:</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в рефлексивной способности оценивать собственное продвижение и свой вклад в результаты общей деятельности и умений делового сотрудничества;</w:t>
      </w:r>
    </w:p>
    <w:p w:rsidR="000421BA" w:rsidRPr="008879F4" w:rsidRDefault="000421BA" w:rsidP="000421BA">
      <w:pPr>
        <w:widowControl w:val="0"/>
        <w:spacing w:after="0" w:line="360" w:lineRule="auto"/>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lastRenderedPageBreak/>
        <w:t xml:space="preserve"> - в интересе к информационной и коммуникативной деятельности, </w:t>
      </w:r>
    </w:p>
    <w:p w:rsidR="000421BA" w:rsidRPr="008879F4" w:rsidRDefault="000421BA" w:rsidP="00546851">
      <w:pPr>
        <w:widowControl w:val="0"/>
        <w:numPr>
          <w:ilvl w:val="0"/>
          <w:numId w:val="9"/>
        </w:numPr>
        <w:tabs>
          <w:tab w:val="left" w:pos="0"/>
          <w:tab w:val="left" w:pos="993"/>
          <w:tab w:val="left" w:pos="1418"/>
        </w:tab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в способности замечать новое, принимать и использовать социальный опыт; </w:t>
      </w:r>
    </w:p>
    <w:p w:rsidR="000421BA" w:rsidRPr="008879F4" w:rsidRDefault="000421BA" w:rsidP="00546851">
      <w:pPr>
        <w:widowControl w:val="0"/>
        <w:numPr>
          <w:ilvl w:val="0"/>
          <w:numId w:val="9"/>
        </w:numPr>
        <w:tabs>
          <w:tab w:val="left" w:pos="0"/>
          <w:tab w:val="left" w:pos="993"/>
          <w:tab w:val="left" w:pos="1418"/>
        </w:tab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 в способности взаимодействовать с другими людьми, умении делиться своими намерениями, для осуществления поставленной задачи. </w:t>
      </w:r>
    </w:p>
    <w:p w:rsidR="000421BA" w:rsidRPr="008879F4" w:rsidRDefault="000421BA" w:rsidP="000421BA">
      <w:p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Метапредметные результаты</w:t>
      </w:r>
      <w:r w:rsidR="00CE20C1">
        <w:rPr>
          <w:rFonts w:ascii="Times New Roman" w:eastAsia="Calibri" w:hAnsi="Times New Roman" w:cs="Times New Roman"/>
          <w:sz w:val="24"/>
          <w:szCs w:val="24"/>
        </w:rPr>
        <w:t xml:space="preserve"> освоения ПРП для 3-4 классов</w:t>
      </w:r>
      <w:r w:rsidRPr="008879F4">
        <w:rPr>
          <w:rFonts w:ascii="Times New Roman" w:eastAsia="Calibri" w:hAnsi="Times New Roman" w:cs="Times New Roman"/>
          <w:sz w:val="24"/>
          <w:szCs w:val="24"/>
        </w:rPr>
        <w:t xml:space="preserve"> по учебному предмету «Музыка»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0421BA" w:rsidRPr="008879F4" w:rsidRDefault="000421BA" w:rsidP="000421BA">
      <w:pPr>
        <w:widowControl w:val="0"/>
        <w:numPr>
          <w:ilvl w:val="0"/>
          <w:numId w:val="3"/>
        </w:num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Cs/>
          <w:sz w:val="24"/>
          <w:szCs w:val="24"/>
        </w:rPr>
        <w:t xml:space="preserve">с учетом </w:t>
      </w:r>
      <w:r w:rsidRPr="008879F4">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8879F4">
        <w:rPr>
          <w:rFonts w:ascii="Times New Roman" w:eastAsia="Calibri" w:hAnsi="Times New Roman" w:cs="Times New Roman"/>
          <w:bCs/>
          <w:sz w:val="24"/>
          <w:szCs w:val="24"/>
        </w:rPr>
        <w:t>метапредметные результаты</w:t>
      </w:r>
      <w:r w:rsidRPr="008879F4">
        <w:rPr>
          <w:rFonts w:ascii="Times New Roman" w:eastAsia="Calibri" w:hAnsi="Times New Roman" w:cs="Times New Roman"/>
          <w:sz w:val="24"/>
          <w:szCs w:val="24"/>
        </w:rPr>
        <w:t xml:space="preserve"> могут быть обозначены следующим образом.</w:t>
      </w:r>
    </w:p>
    <w:p w:rsidR="000421BA" w:rsidRPr="008879F4" w:rsidRDefault="000421BA" w:rsidP="000421BA">
      <w:p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 xml:space="preserve">Сформированные познавательные универсальные учебные действия </w:t>
      </w:r>
      <w:r w:rsidRPr="008879F4">
        <w:rPr>
          <w:rFonts w:ascii="Times New Roman" w:eastAsia="Calibri" w:hAnsi="Times New Roman" w:cs="Times New Roman"/>
          <w:sz w:val="24"/>
          <w:szCs w:val="24"/>
        </w:rPr>
        <w:t>проявляются в умении:</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использовать начальные формы познавательной и личностной рефлексии; позитивно оценивать свои музыкально-творческие возможности;</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осуществлять смысловое прочтение содержания «текстов» различных музыкальных стилей и жанров в соответствии с целями и задачами деятельности;</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составлять тексты, связанные с размышлениями о музыке и личностной оценкой ее содержания, в устной и письменной форме;</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осуществлять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 xml:space="preserve">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принимать и сохранять цели и задачи учебной деятельности, поиска средств ее осуществления в разных формах и видах музыкальной деятельности;</w:t>
      </w:r>
    </w:p>
    <w:p w:rsidR="000421BA" w:rsidRPr="008879F4" w:rsidRDefault="000421BA" w:rsidP="000421BA">
      <w:pPr>
        <w:widowControl w:val="0"/>
        <w:numPr>
          <w:ilvl w:val="0"/>
          <w:numId w:val="6"/>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решать проблемы творческого и поискового характера в процессе восприятия, исполнения, оценки музыкальных сочинений;</w:t>
      </w:r>
    </w:p>
    <w:p w:rsidR="000421BA" w:rsidRPr="008879F4" w:rsidRDefault="000421BA" w:rsidP="000421BA">
      <w:pPr>
        <w:widowControl w:val="0"/>
        <w:numPr>
          <w:ilvl w:val="0"/>
          <w:numId w:val="6"/>
        </w:numPr>
        <w:shd w:val="clear" w:color="auto" w:fill="FFFFFF"/>
        <w:spacing w:after="0" w:line="360" w:lineRule="auto"/>
        <w:contextualSpacing/>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 xml:space="preserve">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0421BA" w:rsidRPr="008879F4" w:rsidRDefault="000421BA" w:rsidP="000421BA">
      <w:pPr>
        <w:widowControl w:val="0"/>
        <w:numPr>
          <w:ilvl w:val="0"/>
          <w:numId w:val="6"/>
        </w:numPr>
        <w:shd w:val="clear" w:color="auto" w:fill="FFFFFF"/>
        <w:spacing w:after="0" w:line="360" w:lineRule="auto"/>
        <w:contextualSpacing/>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lastRenderedPageBreak/>
        <w:t>импровизировать в разнообразных видах музыкально-творческой деятельности;</w:t>
      </w:r>
    </w:p>
    <w:p w:rsidR="000421BA" w:rsidRPr="008879F4" w:rsidRDefault="000421BA" w:rsidP="000421BA">
      <w:pPr>
        <w:widowControl w:val="0"/>
        <w:numPr>
          <w:ilvl w:val="0"/>
          <w:numId w:val="3"/>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понимать знаки, символы, модели, схемы, используемые на уроках; </w:t>
      </w:r>
    </w:p>
    <w:p w:rsidR="000421BA" w:rsidRPr="008879F4" w:rsidRDefault="000421BA" w:rsidP="000421BA">
      <w:pPr>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 xml:space="preserve">Сформированные регулятивные универсальные учебные действия </w:t>
      </w:r>
      <w:r w:rsidRPr="008879F4">
        <w:rPr>
          <w:rFonts w:ascii="Times New Roman" w:eastAsia="Calibri" w:hAnsi="Times New Roman" w:cs="Times New Roman"/>
          <w:sz w:val="24"/>
          <w:szCs w:val="24"/>
        </w:rPr>
        <w:t>проявляются в умении:</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 xml:space="preserve">- </w:t>
      </w:r>
      <w:r w:rsidRPr="008879F4">
        <w:rPr>
          <w:rFonts w:ascii="Times New Roman" w:eastAsia="Times New Roman" w:hAnsi="Times New Roman" w:cs="Times New Roman"/>
          <w:sz w:val="24"/>
          <w:szCs w:val="24"/>
        </w:rPr>
        <w:t xml:space="preserve">определять и формулировать цель выполнения заданий под руководством учителя; </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выполнять пробные поисковые действия (упражнения) для выявления оптимального решения проблемы (задачи);</w:t>
      </w:r>
    </w:p>
    <w:p w:rsidR="000421BA" w:rsidRPr="008879F4" w:rsidRDefault="000421BA" w:rsidP="000421BA">
      <w:pPr>
        <w:widowControl w:val="0"/>
        <w:numPr>
          <w:ilvl w:val="0"/>
          <w:numId w:val="5"/>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0421BA" w:rsidRPr="008879F4" w:rsidRDefault="000421BA" w:rsidP="000421BA">
      <w:pPr>
        <w:widowControl w:val="0"/>
        <w:numPr>
          <w:ilvl w:val="0"/>
          <w:numId w:val="5"/>
        </w:numPr>
        <w:shd w:val="clear" w:color="auto" w:fill="FFFFFF"/>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shd w:val="clear" w:color="auto" w:fill="FFFFFB"/>
        </w:rPr>
        <w:t>контролировать свои действия в процессе выполнения творческих заданий и после их завершения;</w:t>
      </w:r>
    </w:p>
    <w:p w:rsidR="000421BA" w:rsidRPr="008879F4" w:rsidRDefault="000421BA" w:rsidP="000421BA">
      <w:pPr>
        <w:widowControl w:val="0"/>
        <w:numPr>
          <w:ilvl w:val="0"/>
          <w:numId w:val="5"/>
        </w:numPr>
        <w:shd w:val="clear" w:color="auto" w:fill="FFFFFF"/>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работая по плану, составленному с учителем, использовать необходимые средства (приспособления и музыкальные инструменты);</w:t>
      </w:r>
    </w:p>
    <w:p w:rsidR="000421BA" w:rsidRPr="008879F4" w:rsidRDefault="000421BA" w:rsidP="000421BA">
      <w:pPr>
        <w:widowControl w:val="0"/>
        <w:numPr>
          <w:ilvl w:val="0"/>
          <w:numId w:val="5"/>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понимать смысл инструкции учителя;</w:t>
      </w:r>
    </w:p>
    <w:p w:rsidR="000421BA" w:rsidRPr="008879F4" w:rsidRDefault="000421BA" w:rsidP="000421BA">
      <w:pPr>
        <w:widowControl w:val="0"/>
        <w:numPr>
          <w:ilvl w:val="0"/>
          <w:numId w:val="5"/>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использовать простые музыкальные инструменты (ложки, треугольник, бубен, маракасы); </w:t>
      </w:r>
    </w:p>
    <w:p w:rsidR="000421BA" w:rsidRPr="008879F4" w:rsidRDefault="000421BA" w:rsidP="000421BA">
      <w:pPr>
        <w:widowControl w:val="0"/>
        <w:numPr>
          <w:ilvl w:val="0"/>
          <w:numId w:val="5"/>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оценивать совместно с учителем или одноклассниками свои действия.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Сформированные коммуникативные универсальные учебные действия </w:t>
      </w:r>
      <w:r w:rsidRPr="008879F4">
        <w:rPr>
          <w:rFonts w:ascii="Times New Roman" w:eastAsia="Times New Roman" w:hAnsi="Times New Roman" w:cs="Times New Roman"/>
          <w:sz w:val="24"/>
          <w:szCs w:val="24"/>
        </w:rPr>
        <w:t>проявляются в умении:</w:t>
      </w:r>
    </w:p>
    <w:p w:rsidR="000421BA" w:rsidRPr="008879F4" w:rsidRDefault="000421BA" w:rsidP="00546851">
      <w:pPr>
        <w:widowControl w:val="0"/>
        <w:numPr>
          <w:ilvl w:val="0"/>
          <w:numId w:val="7"/>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0421BA" w:rsidRPr="008879F4" w:rsidRDefault="000421BA" w:rsidP="00546851">
      <w:pPr>
        <w:widowControl w:val="0"/>
        <w:numPr>
          <w:ilvl w:val="0"/>
          <w:numId w:val="7"/>
        </w:num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0421BA" w:rsidRPr="008879F4" w:rsidRDefault="000421BA" w:rsidP="00546851">
      <w:pPr>
        <w:widowControl w:val="0"/>
        <w:numPr>
          <w:ilvl w:val="1"/>
          <w:numId w:val="7"/>
        </w:numPr>
        <w:shd w:val="clear" w:color="auto" w:fill="FFFFFF"/>
        <w:spacing w:after="0" w:line="360" w:lineRule="auto"/>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выражать собственное эмоциональное отношение к музыкальному произведению;</w:t>
      </w:r>
    </w:p>
    <w:p w:rsidR="000421BA" w:rsidRPr="008879F4" w:rsidRDefault="000421BA" w:rsidP="00546851">
      <w:pPr>
        <w:widowControl w:val="0"/>
        <w:numPr>
          <w:ilvl w:val="1"/>
          <w:numId w:val="7"/>
        </w:numPr>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выражать эмпатию и выявлять выраженные в музыке настроения и чувства, передавать свои чувства и эмоции на основе творческого самовыражения;</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отвечать на вопросы учителя, товарищей по классу, участвовать в диалоге на уроке; </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соблюдать нормы речевого этикета в творческом взаимодействии;</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lastRenderedPageBreak/>
        <w:t xml:space="preserve">принимать участие в коллективных работах, работе в парах и группах; </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контролировать свои действия при совместной работе;</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 xml:space="preserve">договариваться с партнерами и приходить к общему решению; </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p>
    <w:p w:rsidR="000421BA" w:rsidRPr="008879F4" w:rsidRDefault="000421BA" w:rsidP="000421BA">
      <w:pPr>
        <w:widowControl w:val="0"/>
        <w:numPr>
          <w:ilvl w:val="0"/>
          <w:numId w:val="6"/>
        </w:num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z w:val="24"/>
          <w:szCs w:val="24"/>
          <w:shd w:val="clear" w:color="auto" w:fill="FFFFFB"/>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421BA" w:rsidRPr="008879F4" w:rsidRDefault="000421BA" w:rsidP="000421BA">
      <w:pPr>
        <w:widowControl w:val="0"/>
        <w:numPr>
          <w:ilvl w:val="0"/>
          <w:numId w:val="6"/>
        </w:numPr>
        <w:shd w:val="clear" w:color="auto" w:fill="FFFFFF"/>
        <w:spacing w:after="0" w:line="360" w:lineRule="auto"/>
        <w:ind w:hanging="357"/>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w:t>
      </w:r>
    </w:p>
    <w:p w:rsidR="000421BA" w:rsidRPr="008879F4" w:rsidRDefault="000421BA" w:rsidP="000421BA">
      <w:pPr>
        <w:widowControl w:val="0"/>
        <w:numPr>
          <w:ilvl w:val="0"/>
          <w:numId w:val="6"/>
        </w:numPr>
        <w:shd w:val="clear" w:color="auto" w:fill="FFFFFF"/>
        <w:spacing w:after="0" w:line="360" w:lineRule="auto"/>
        <w:ind w:hanging="357"/>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 xml:space="preserve"> действовать самостоятельно при разрешении проблемно-творческих ситуаций в повседневной жизни.</w:t>
      </w:r>
    </w:p>
    <w:p w:rsidR="000421BA" w:rsidRPr="008879F4" w:rsidRDefault="000421BA" w:rsidP="000421BA">
      <w:pPr>
        <w:suppressAutoHyphens/>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b/>
          <w:i/>
          <w:sz w:val="24"/>
          <w:szCs w:val="24"/>
        </w:rPr>
        <w:t xml:space="preserve">Предметные результаты </w:t>
      </w:r>
    </w:p>
    <w:p w:rsidR="000421BA" w:rsidRPr="008879F4" w:rsidRDefault="000421BA" w:rsidP="000421BA">
      <w:pPr>
        <w:spacing w:after="0" w:line="360" w:lineRule="auto"/>
        <w:contextualSpacing/>
        <w:jc w:val="both"/>
        <w:rPr>
          <w:rFonts w:ascii="Times New Roman" w:eastAsia="Calibri" w:hAnsi="Times New Roman" w:cs="Times New Roman"/>
          <w:bCs/>
          <w:sz w:val="24"/>
          <w:szCs w:val="24"/>
        </w:rPr>
      </w:pPr>
      <w:r w:rsidRPr="008879F4">
        <w:rPr>
          <w:rFonts w:ascii="Times New Roman" w:eastAsia="Calibri" w:hAnsi="Times New Roman" w:cs="Times New Roman"/>
          <w:bCs/>
          <w:sz w:val="24"/>
          <w:szCs w:val="24"/>
        </w:rPr>
        <w:t>По итогам обучения в классе можно проверять сформированность следующих знаний, представлений и умений:</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–представления о роли музыки в жизни человека, в его духовно-нравственном развитии;</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i/>
          <w:iCs/>
          <w:sz w:val="24"/>
          <w:szCs w:val="24"/>
          <w:lang w:eastAsia="ru-RU"/>
        </w:rPr>
        <w:t>–</w:t>
      </w:r>
      <w:r w:rsidRPr="008879F4">
        <w:rPr>
          <w:rFonts w:ascii="Times New Roman" w:eastAsia="Times New Roman" w:hAnsi="Times New Roman" w:cs="Times New Roman"/>
          <w:i/>
          <w:iCs/>
          <w:sz w:val="24"/>
          <w:szCs w:val="24"/>
          <w:lang w:val="en-US" w:eastAsia="ru-RU"/>
        </w:rPr>
        <w:t> </w:t>
      </w:r>
      <w:r w:rsidRPr="008879F4">
        <w:rPr>
          <w:rFonts w:ascii="Times New Roman" w:eastAsia="Times New Roman" w:hAnsi="Times New Roman" w:cs="Times New Roman"/>
          <w:sz w:val="24"/>
          <w:szCs w:val="24"/>
          <w:lang w:eastAsia="ru-RU"/>
        </w:rPr>
        <w:t>общее представление о музыкальной картине мира;</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 знание основных закономерностей музыкального искусства на примере изучаемых музыкальных произведений;</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 знание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–устойчивый интерес к музыке и различным видам (или какому-либо виду) музыкально-творческой деятельности;</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–воспринимать музыку и выражать свое отношение к музыкальным произведениям;</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i/>
          <w:iCs/>
          <w:sz w:val="24"/>
          <w:szCs w:val="24"/>
          <w:lang w:eastAsia="ru-RU"/>
        </w:rPr>
        <w:t>–</w:t>
      </w:r>
      <w:r w:rsidRPr="008879F4">
        <w:rPr>
          <w:rFonts w:ascii="Times New Roman" w:eastAsia="Times New Roman" w:hAnsi="Times New Roman" w:cs="Times New Roman"/>
          <w:i/>
          <w:iCs/>
          <w:sz w:val="24"/>
          <w:szCs w:val="24"/>
          <w:lang w:val="en-US" w:eastAsia="ru-RU"/>
        </w:rPr>
        <w:t> </w:t>
      </w:r>
      <w:r w:rsidRPr="008879F4">
        <w:rPr>
          <w:rFonts w:ascii="Times New Roman" w:eastAsia="Times New Roman" w:hAnsi="Times New Roman" w:cs="Times New Roman"/>
          <w:sz w:val="24"/>
          <w:szCs w:val="24"/>
          <w:lang w:eastAsia="ru-RU"/>
        </w:rPr>
        <w:t>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0421BA" w:rsidRPr="008879F4" w:rsidRDefault="000421BA" w:rsidP="00546851">
      <w:pPr>
        <w:widowControl w:val="0"/>
        <w:numPr>
          <w:ilvl w:val="0"/>
          <w:numId w:val="8"/>
        </w:numPr>
        <w:shd w:val="clear" w:color="auto" w:fill="FFFFFF"/>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 xml:space="preserve">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w:t>
      </w:r>
      <w:r w:rsidRPr="008879F4">
        <w:rPr>
          <w:rFonts w:ascii="Times New Roman" w:eastAsia="Times New Roman" w:hAnsi="Times New Roman" w:cs="Times New Roman"/>
          <w:sz w:val="24"/>
          <w:szCs w:val="24"/>
          <w:lang w:eastAsia="ru-RU"/>
        </w:rPr>
        <w:lastRenderedPageBreak/>
        <w:t>позитивную самооценку, самоуважение, жизненный оптимизм;</w:t>
      </w:r>
    </w:p>
    <w:p w:rsidR="000421BA" w:rsidRPr="008879F4" w:rsidRDefault="000421BA" w:rsidP="00546851">
      <w:pPr>
        <w:widowControl w:val="0"/>
        <w:numPr>
          <w:ilvl w:val="0"/>
          <w:numId w:val="8"/>
        </w:numPr>
        <w:shd w:val="clear" w:color="auto" w:fill="FFFFFF"/>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0421BA" w:rsidRPr="008879F4" w:rsidRDefault="000421BA" w:rsidP="00546851">
      <w:pPr>
        <w:widowControl w:val="0"/>
        <w:numPr>
          <w:ilvl w:val="0"/>
          <w:numId w:val="8"/>
        </w:numPr>
        <w:shd w:val="clear" w:color="auto" w:fill="FFFFFF"/>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0421BA" w:rsidRPr="008879F4" w:rsidRDefault="000421BA" w:rsidP="00546851">
      <w:pPr>
        <w:widowControl w:val="0"/>
        <w:numPr>
          <w:ilvl w:val="0"/>
          <w:numId w:val="8"/>
        </w:numPr>
        <w:shd w:val="clear" w:color="auto" w:fill="FFFFFF"/>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задач;</w:t>
      </w:r>
    </w:p>
    <w:p w:rsidR="000421BA" w:rsidRPr="008879F4" w:rsidRDefault="000421BA" w:rsidP="00546851">
      <w:pPr>
        <w:widowControl w:val="0"/>
        <w:numPr>
          <w:ilvl w:val="0"/>
          <w:numId w:val="8"/>
        </w:numPr>
        <w:shd w:val="clear" w:color="auto" w:fill="FFFFFF"/>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w:t>
      </w:r>
    </w:p>
    <w:p w:rsidR="000421BA" w:rsidRPr="008879F4" w:rsidRDefault="000421BA" w:rsidP="00546851">
      <w:pPr>
        <w:widowControl w:val="0"/>
        <w:numPr>
          <w:ilvl w:val="0"/>
          <w:numId w:val="8"/>
        </w:numPr>
        <w:tabs>
          <w:tab w:val="num" w:pos="0"/>
        </w:tabs>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lang w:eastAsia="ru-RU"/>
        </w:rPr>
        <w:t>Описывать словами разнообразные по содержанию музыкальные произведения: маршевая, плясовая, весёлая, грустная и напевная</w:t>
      </w:r>
    </w:p>
    <w:p w:rsidR="000421BA" w:rsidRPr="008879F4" w:rsidRDefault="000421BA" w:rsidP="000421BA">
      <w:p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b/>
          <w:bCs/>
          <w:i/>
          <w:sz w:val="24"/>
          <w:szCs w:val="24"/>
          <w:lang w:eastAsia="ru-RU"/>
        </w:rPr>
        <w:t>Музыка в жизни человека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воспринимать и понимать музыку разного эмоционально-образного содержания, разных жанров, включая фрагменты опер. Балетов, кантат, симфоний;</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различать русскую музыку и музыку других народов; сопоставлять произведения профессиональной и народной музыки;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понимать нравственный смысл сказочных образов в опере и балете, героических образов в русских народных песнях и в музыке крупных жанров: опере и кантате;</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эмоционально выражать свое отношение к музыкальным произведениям;</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ориентироваться в жанрах и основных особенностях музыкального фольклора;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понимать возможности музыки, передавать чувства и мысли человека;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передавать в музыкально -художественной деятельности художественно-образное содержание и основные особенности сочинений разных композиторов и народного творчества.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соотносить исполнение музыки с собственным жизненными впечатлениями и осуществлять свой исполнительский замысел, предлагая исполнительский план песни и т.д.</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осуществлять (в рамках решения проектных задач) поиск необходимой информации, в т. ч. ИКТ;</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владеть первоначальными навыками самоорганизации и самооценки культурного досуга.</w:t>
      </w:r>
    </w:p>
    <w:p w:rsidR="000421BA" w:rsidRPr="008879F4" w:rsidRDefault="000421BA" w:rsidP="000421BA">
      <w:p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b/>
          <w:bCs/>
          <w:i/>
          <w:sz w:val="24"/>
          <w:szCs w:val="24"/>
          <w:lang w:eastAsia="ru-RU"/>
        </w:rPr>
        <w:lastRenderedPageBreak/>
        <w:t>Основные закономерности музыкального искусства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слушать музыкальное произведение, выделять в нем выразительные и изобразительные интонации, различать произведения разных жанров;</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наблюдать за развитием музыкальных образов, тем, интонаций, воспринимать различие в формах построения музыки;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участвовать в коллективном воплощении музыкальных образов, выражая свое мнение в общении со сверстниками;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узнавать черты музыкальной речи отдельных композиторов; применять полученные знания в исполнительской деятельности;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узнавать народные мелодии в творчестве композиторов; звучание музыкальных инструментов и певческих голосов.</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проявлять творческую инициативу в реализации собственных замыслов в процессе пения, игры на детских элементарных музыкальных инструментах под музыку;</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импровизировать мелодии на отдельные фразы и законченные фрагменты стихотворного текста в характере песни, танца и марша;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пользоваться записью, принятой в относительной и абсолютной сольминизации;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находить в музыкальном тексте особенности формы, изложения;</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различать звучание музыкальных инструментов (включая тембр арфы, виолончели, челесты).</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представлениями о композиторском (М.И. Глинка, П.И. Чайковский, А.П. Бородин. Н.А. Римский-Корсаков, Ф.-Й Гайдн, И. -С. Бах, В.-А Моцарт, Э. Григ, Г.В. Свиридов, С.С. Прокофьев, Р.К. Щедрин и др.) исполнительском творчестве;</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музыкальными понятиям: мажорная и минорная гаммы, фермата, паузы различных длительностей, диез, бемоль, ария, канон и др.</w:t>
      </w:r>
    </w:p>
    <w:p w:rsidR="000421BA" w:rsidRPr="008879F4" w:rsidRDefault="000421BA" w:rsidP="000421BA">
      <w:pPr>
        <w:shd w:val="clear" w:color="auto" w:fill="FFFFFF"/>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b/>
          <w:bCs/>
          <w:i/>
          <w:sz w:val="24"/>
          <w:szCs w:val="24"/>
          <w:lang w:eastAsia="ru-RU"/>
        </w:rPr>
        <w:t>Музыкальная картина мира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выразительно исполнять попевки и песни с соблюдением основных правил пения в т.ч. с дирижированием (2\4, 3\4, 4\4. 3\8, 6\8)</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петь темы из отдельных прослушиваемых музыкальных произведений; исполнять песни в одноголосном и двухголосном изложении;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различать мелодию и аккомпанемент, передавать различный ритмический рисунок в исполнении доступных произведений;</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сопоставлять музыкальные образы в звучании разных музыкальных инструментов;</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различать язык музыки разных стран мира.</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сравнивать звучание одного и того же произведения в разном исполнении;</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узнавать пройденные музыкальные произведения и их авторов;</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lastRenderedPageBreak/>
        <w:t>приводить примеры известных музыкальных жанров, форм;</w:t>
      </w:r>
    </w:p>
    <w:p w:rsidR="000421BA" w:rsidRPr="008879F4" w:rsidRDefault="000421BA" w:rsidP="00546851">
      <w:pPr>
        <w:widowControl w:val="0"/>
        <w:numPr>
          <w:ilvl w:val="0"/>
          <w:numId w:val="8"/>
        </w:numPr>
        <w:shd w:val="clear" w:color="auto" w:fill="FFFFFF"/>
        <w:tabs>
          <w:tab w:val="num" w:pos="0"/>
        </w:tabs>
        <w:spacing w:after="0" w:line="360" w:lineRule="auto"/>
        <w:contextualSpacing/>
        <w:jc w:val="both"/>
        <w:rPr>
          <w:rFonts w:ascii="Times New Roman" w:eastAsia="Calibri" w:hAnsi="Times New Roman" w:cs="Times New Roman"/>
          <w:sz w:val="24"/>
          <w:szCs w:val="24"/>
          <w:lang w:eastAsia="ru-RU"/>
        </w:rPr>
      </w:pPr>
      <w:r w:rsidRPr="008879F4">
        <w:rPr>
          <w:rFonts w:ascii="Times New Roman" w:eastAsia="Calibri" w:hAnsi="Times New Roman" w:cs="Times New Roman"/>
          <w:sz w:val="24"/>
          <w:szCs w:val="24"/>
          <w:lang w:eastAsia="ru-RU"/>
        </w:rPr>
        <w:t>собирать музыкальные коллекции, принимать участие в проведении культурных мероприятий в классе, представлять результаты проектной деятельности.</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Примеры контрольно-оценочных мероприятий:</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Угадывание музыкального произведения по первым тактам музыки.</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Проигрывается первая строфа музыкального произведения. Чем раньше дети угадывают, тем лучше.</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Беседа, направленная на выяснение понимания различных аспектов музыкального произведения.</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Проводится в зависимости от темы урока и характера музыкального произведения.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Важным критерием оценивания является использование в ответе изучаемых терминов.</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Узнавание звучащего музыкального инструмента.</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Различает скрипку, фортепиано, духовые инструменты.</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Запись нотными знаками простой музыкальной фразы.</w:t>
      </w:r>
    </w:p>
    <w:p w:rsidR="000421BA" w:rsidRPr="008879F4" w:rsidRDefault="000421BA" w:rsidP="000421BA">
      <w:pPr>
        <w:widowControl w:val="0"/>
        <w:spacing w:after="0" w:line="360" w:lineRule="auto"/>
        <w:jc w:val="both"/>
        <w:rPr>
          <w:rFonts w:ascii="Times New Roman" w:hAnsi="Times New Roman" w:cs="Times New Roman"/>
          <w:b/>
          <w:i/>
          <w:sz w:val="24"/>
          <w:szCs w:val="24"/>
        </w:rPr>
      </w:pPr>
      <w:r w:rsidRPr="008879F4">
        <w:rPr>
          <w:rFonts w:ascii="Times New Roman" w:eastAsia="Times New Roman" w:hAnsi="Times New Roman" w:cs="Times New Roman"/>
          <w:b/>
          <w:i/>
          <w:sz w:val="24"/>
          <w:szCs w:val="24"/>
        </w:rPr>
        <w:t>Понимание значения некоторых изучаемых терминов.</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 xml:space="preserve">Текущий контроль: </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 xml:space="preserve">А) оценка качества работы на уроке.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Проводится по следующим параметрам (условная балльная оценка):</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Адекватность действий:</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5 – выполняет задания, целенаправлен, решает поставленные задачи адекватным способом.</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4 – выполняет задания, может уходить от задания, решать поставленную задачу недостаточно адекватными способами, но подобные проявления удалось скорректировать.</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3 – затрудняется выполнить задание, но это удается скорректировать. Поведение не способствует выполнению задания.</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2 – задание не выполняет, коррекция не удается. Поведение препятствует выполнению задания партнерами по взаимодействию.</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Правильность действий:</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5 – выполняет задание правильно или нужна небольшая (стимулирующая, организующая) помощь</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4 - выполняет задание правильно, но нужна небольшая обучающая помощь</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3 – выполняет задание правильно, но нужна существенная обучающая помощь</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2 – задание не выполняет, помощь не принимает.</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Вербальное оформление ответов:</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5 – оформление ответа грамматически и стилистически правильное или с минимальными </w:t>
      </w:r>
      <w:r w:rsidRPr="008879F4">
        <w:rPr>
          <w:rFonts w:ascii="Times New Roman" w:eastAsia="Times New Roman" w:hAnsi="Times New Roman" w:cs="Times New Roman"/>
          <w:sz w:val="24"/>
          <w:szCs w:val="24"/>
        </w:rPr>
        <w:lastRenderedPageBreak/>
        <w:t>недочетами.</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4 – недочеты в построении фразы или словоупотреблении, не затрудняющие понимание.</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2 – ответ представляет собой отдельные, иногда не связанные по смыслу, слова.</w:t>
      </w:r>
    </w:p>
    <w:p w:rsidR="000421BA" w:rsidRPr="008879F4" w:rsidRDefault="000421BA" w:rsidP="000421BA">
      <w:pPr>
        <w:widowControl w:val="0"/>
        <w:spacing w:after="0" w:line="360" w:lineRule="auto"/>
        <w:jc w:val="both"/>
        <w:rPr>
          <w:rFonts w:ascii="Times New Roman" w:eastAsia="Times New Roman" w:hAnsi="Times New Roman" w:cs="Times New Roman"/>
          <w:b/>
          <w:i/>
          <w:sz w:val="24"/>
          <w:szCs w:val="24"/>
        </w:rPr>
      </w:pPr>
      <w:r w:rsidRPr="008879F4">
        <w:rPr>
          <w:rFonts w:ascii="Times New Roman" w:eastAsia="Times New Roman" w:hAnsi="Times New Roman" w:cs="Times New Roman"/>
          <w:b/>
          <w:i/>
          <w:sz w:val="24"/>
          <w:szCs w:val="24"/>
        </w:rPr>
        <w:t>Качество выполнения работы.</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rPr>
        <w:t xml:space="preserve">5 – </w:t>
      </w:r>
      <w:r w:rsidRPr="008879F4">
        <w:rPr>
          <w:rFonts w:ascii="Times New Roman" w:eastAsia="Times New Roman" w:hAnsi="Times New Roman" w:cs="Times New Roman"/>
          <w:bCs/>
          <w:sz w:val="24"/>
          <w:szCs w:val="24"/>
          <w:lang w:eastAsia="ru-RU"/>
        </w:rPr>
        <w:t>определяет музыкальные образы произведений, примерное содержание прослушанных музыкальных произведений, основные музыкальные профессии, специальности, жанровые особенности программной музыки, основные понятия и музыкальные термины, эмоционально откликается на музыку разных жанров, самостоятельно выделяет незнакомые слова в текстах песен и выясняет их значения, сопоставляет характер настроения произведений, не нарушает вокальную линию песни.</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rPr>
        <w:t xml:space="preserve">4 – </w:t>
      </w:r>
      <w:r w:rsidRPr="008879F4">
        <w:rPr>
          <w:rFonts w:ascii="Times New Roman" w:eastAsia="Times New Roman" w:hAnsi="Times New Roman" w:cs="Times New Roman"/>
          <w:bCs/>
          <w:sz w:val="24"/>
          <w:szCs w:val="24"/>
          <w:lang w:eastAsia="ru-RU"/>
        </w:rPr>
        <w:t>определяет музыкальные образы любимых сказочных героев, основные понятия и музыкальные термины, знает определения: «песня», «мелодия», «аккомпанемент», различает высокие, низкие, долгие и короткие звуки.</w:t>
      </w:r>
    </w:p>
    <w:p w:rsidR="000421BA" w:rsidRPr="008879F4" w:rsidRDefault="000421BA" w:rsidP="000421BA">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8879F4">
        <w:rPr>
          <w:rFonts w:ascii="Times New Roman" w:eastAsia="Times New Roman" w:hAnsi="Times New Roman" w:cs="Times New Roman"/>
          <w:sz w:val="24"/>
          <w:szCs w:val="24"/>
        </w:rPr>
        <w:t xml:space="preserve">3 – </w:t>
      </w:r>
      <w:r w:rsidRPr="008879F4">
        <w:rPr>
          <w:rFonts w:ascii="Times New Roman" w:eastAsia="Times New Roman" w:hAnsi="Times New Roman" w:cs="Times New Roman"/>
          <w:bCs/>
          <w:sz w:val="24"/>
          <w:szCs w:val="24"/>
          <w:lang w:eastAsia="ru-RU"/>
        </w:rPr>
        <w:t>определяет роль музыки в повседневной жизни человека, музыкальные инструменты и их звучание, жанры музыки (песня, танец, марш).</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Итоговая оценка может быть установлена с учетом </w:t>
      </w:r>
      <w:r w:rsidRPr="008879F4">
        <w:rPr>
          <w:rFonts w:ascii="Times New Roman" w:eastAsia="Times New Roman" w:hAnsi="Times New Roman" w:cs="Times New Roman"/>
          <w:b/>
          <w:i/>
          <w:sz w:val="24"/>
          <w:szCs w:val="24"/>
        </w:rPr>
        <w:t>балльных показателей</w:t>
      </w:r>
      <w:r w:rsidRPr="008879F4">
        <w:rPr>
          <w:rFonts w:ascii="Times New Roman" w:eastAsia="Times New Roman" w:hAnsi="Times New Roman" w:cs="Times New Roman"/>
          <w:sz w:val="24"/>
          <w:szCs w:val="24"/>
        </w:rPr>
        <w:t>:</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 18-20 баллов – «отлично».</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13-17 баллов – «хорошо».</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10-12 баллов - «удовлетворительно».</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Текущий контроль должен быть постоянным, а не эпизодическим.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Рубежный контроль (по завершению раздела). Успешность выполнения заданий на обобщающих уроках, ориентировка в представляемых проектах.</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Оценка «отлично» ставится при основном соответствии перечисленным выше требованиям текущего контроля.</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Оценка «хорошо» ставится при наличии различных недочетов по выделенным параметрам.</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Оценка «удовлетворительно» ставится при соответствии минимальным требованиям по всем выделенным разделам.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 xml:space="preserve">Оценка «неудовлетворительно» означает отсутствие необходимых навыков.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Форма проведения занятий – комбинированный урок.</w:t>
      </w:r>
    </w:p>
    <w:p w:rsidR="000421BA" w:rsidRPr="008879F4" w:rsidRDefault="000421BA" w:rsidP="000421BA">
      <w:pPr>
        <w:widowControl w:val="0"/>
        <w:spacing w:after="0" w:line="360" w:lineRule="auto"/>
        <w:jc w:val="center"/>
        <w:rPr>
          <w:rFonts w:ascii="Times New Roman" w:eastAsia="Times New Roman" w:hAnsi="Times New Roman" w:cs="Times New Roman"/>
          <w:b/>
          <w:i/>
          <w:sz w:val="24"/>
          <w:szCs w:val="24"/>
        </w:rPr>
      </w:pPr>
    </w:p>
    <w:p w:rsidR="000421BA" w:rsidRPr="008879F4" w:rsidRDefault="000421BA" w:rsidP="000421BA">
      <w:pPr>
        <w:widowControl w:val="0"/>
        <w:spacing w:after="0" w:line="360" w:lineRule="auto"/>
        <w:jc w:val="center"/>
        <w:rPr>
          <w:rFonts w:ascii="Times New Roman" w:eastAsia="Times New Roman" w:hAnsi="Times New Roman" w:cs="Times New Roman"/>
          <w:b/>
          <w:sz w:val="24"/>
          <w:szCs w:val="24"/>
        </w:rPr>
      </w:pPr>
      <w:r w:rsidRPr="008879F4">
        <w:rPr>
          <w:rFonts w:ascii="Times New Roman" w:eastAsia="Times New Roman" w:hAnsi="Times New Roman" w:cs="Times New Roman"/>
          <w:b/>
          <w:sz w:val="24"/>
          <w:szCs w:val="24"/>
        </w:rPr>
        <w:t xml:space="preserve">ОСНОВНОЕ СОДЕРЖАНИЕ УЧЕБНОГО ПРЕДМЕТА </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Музыка в жизни человека. </w:t>
      </w:r>
    </w:p>
    <w:p w:rsidR="000421BA" w:rsidRPr="008879F4" w:rsidRDefault="000421BA" w:rsidP="000421BA">
      <w:pPr>
        <w:widowControl w:val="0"/>
        <w:tabs>
          <w:tab w:val="left" w:pos="2924"/>
          <w:tab w:val="left" w:pos="5780"/>
          <w:tab w:val="left" w:pos="8426"/>
        </w:tabs>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lastRenderedPageBreak/>
        <w:t>Историческое прошлое в музыкальных образах. Народная и профессиональная музыка. Сочинения отечественных композиторов о Родине.</w:t>
      </w:r>
    </w:p>
    <w:p w:rsidR="000421BA" w:rsidRPr="008879F4" w:rsidRDefault="000421BA" w:rsidP="000421BA">
      <w:pPr>
        <w:widowControl w:val="0"/>
        <w:tabs>
          <w:tab w:val="left" w:pos="2924"/>
          <w:tab w:val="left" w:pos="5780"/>
          <w:tab w:val="left" w:pos="8426"/>
        </w:tabs>
        <w:spacing w:after="0" w:line="360" w:lineRule="auto"/>
        <w:jc w:val="both"/>
        <w:rPr>
          <w:rFonts w:ascii="Times New Roman" w:eastAsia="Times New Roman" w:hAnsi="Times New Roman" w:cs="Times New Roman"/>
          <w:b/>
          <w:i/>
          <w:spacing w:val="-3"/>
          <w:sz w:val="24"/>
          <w:szCs w:val="24"/>
        </w:rPr>
      </w:pPr>
      <w:r w:rsidRPr="008879F4">
        <w:rPr>
          <w:rFonts w:ascii="Times New Roman" w:eastAsia="Times New Roman" w:hAnsi="Times New Roman" w:cs="Times New Roman"/>
          <w:b/>
          <w:i/>
          <w:spacing w:val="-3"/>
          <w:sz w:val="24"/>
          <w:szCs w:val="24"/>
        </w:rPr>
        <w:t>Основные</w:t>
      </w:r>
      <w:r w:rsidRPr="008879F4">
        <w:rPr>
          <w:rFonts w:ascii="Times New Roman" w:eastAsia="Times New Roman" w:hAnsi="Times New Roman" w:cs="Times New Roman"/>
          <w:b/>
          <w:i/>
          <w:spacing w:val="-3"/>
          <w:sz w:val="24"/>
          <w:szCs w:val="24"/>
        </w:rPr>
        <w:tab/>
        <w:t>закономерности</w:t>
      </w:r>
      <w:r w:rsidRPr="008879F4">
        <w:rPr>
          <w:rFonts w:ascii="Times New Roman" w:eastAsia="Times New Roman" w:hAnsi="Times New Roman" w:cs="Times New Roman"/>
          <w:b/>
          <w:i/>
          <w:spacing w:val="-3"/>
          <w:sz w:val="24"/>
          <w:szCs w:val="24"/>
        </w:rPr>
        <w:tab/>
        <w:t xml:space="preserve">музыкального искусства. </w:t>
      </w:r>
    </w:p>
    <w:p w:rsidR="000421BA" w:rsidRPr="008879F4" w:rsidRDefault="000421BA" w:rsidP="000421BA">
      <w:pPr>
        <w:widowControl w:val="0"/>
        <w:spacing w:after="0" w:line="360" w:lineRule="auto"/>
        <w:ind w:firstLine="707"/>
        <w:jc w:val="both"/>
        <w:rPr>
          <w:rFonts w:ascii="Times New Roman" w:eastAsia="Times New Roman" w:hAnsi="Times New Roman" w:cs="Times New Roman"/>
          <w:sz w:val="24"/>
          <w:szCs w:val="24"/>
        </w:rPr>
      </w:pPr>
      <w:r w:rsidRPr="008879F4">
        <w:rPr>
          <w:rFonts w:ascii="Times New Roman" w:eastAsia="Times New Roman"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r w:rsidRPr="008879F4">
        <w:rPr>
          <w:rFonts w:ascii="Times New Roman" w:eastAsia="Times New Roman" w:hAnsi="Times New Roman" w:cs="Times New Roman"/>
          <w:b/>
          <w:i/>
          <w:sz w:val="24"/>
          <w:szCs w:val="24"/>
        </w:rPr>
        <w:t xml:space="preserve">Музыкальная картина мира. </w:t>
      </w:r>
    </w:p>
    <w:p w:rsidR="000421BA" w:rsidRPr="008879F4" w:rsidRDefault="000421BA" w:rsidP="000421BA">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8879F4">
        <w:rPr>
          <w:rFonts w:ascii="Times New Roman" w:eastAsia="Calibri" w:hAnsi="Times New Roman" w:cs="Times New Roman"/>
          <w:spacing w:val="-4"/>
          <w:sz w:val="24"/>
          <w:szCs w:val="24"/>
        </w:rPr>
        <w:t xml:space="preserve">Народное </w:t>
      </w:r>
      <w:r w:rsidRPr="008879F4">
        <w:rPr>
          <w:rFonts w:ascii="Times New Roman" w:eastAsia="Calibri" w:hAnsi="Times New Roman" w:cs="Times New Roman"/>
          <w:sz w:val="24"/>
          <w:szCs w:val="24"/>
        </w:rPr>
        <w:t xml:space="preserve">и </w:t>
      </w:r>
      <w:r w:rsidRPr="008879F4">
        <w:rPr>
          <w:rFonts w:ascii="Times New Roman" w:eastAsia="Calibri" w:hAnsi="Times New Roman" w:cs="Times New Roman"/>
          <w:spacing w:val="-5"/>
          <w:sz w:val="24"/>
          <w:szCs w:val="24"/>
        </w:rPr>
        <w:t xml:space="preserve">профессиональное музыкальное творчество </w:t>
      </w:r>
      <w:r w:rsidRPr="008879F4">
        <w:rPr>
          <w:rFonts w:ascii="Times New Roman" w:eastAsia="Calibri" w:hAnsi="Times New Roman" w:cs="Times New Roman"/>
          <w:sz w:val="24"/>
          <w:szCs w:val="24"/>
        </w:rPr>
        <w:t xml:space="preserve">разных стран мира. Многообразие этнокультурных, исторически сложившихся традиций. </w:t>
      </w:r>
    </w:p>
    <w:p w:rsidR="000421BA" w:rsidRPr="008879F4" w:rsidRDefault="000421BA" w:rsidP="000421BA">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p>
    <w:p w:rsidR="000421BA" w:rsidRPr="008879F4" w:rsidRDefault="000421BA" w:rsidP="000421BA">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rPr>
      </w:pPr>
      <w:r w:rsidRPr="008879F4">
        <w:rPr>
          <w:rFonts w:ascii="Times New Roman" w:eastAsia="Calibri" w:hAnsi="Times New Roman" w:cs="Times New Roman"/>
          <w:b/>
          <w:sz w:val="24"/>
          <w:szCs w:val="24"/>
        </w:rPr>
        <w:t>ТЕМАТИЧЕСКОЕ ПЛАНИРОВАНИЕ</w:t>
      </w:r>
    </w:p>
    <w:p w:rsidR="00CE20C1" w:rsidRPr="00CE20C1" w:rsidRDefault="00CE20C1" w:rsidP="00CE20C1">
      <w:pPr>
        <w:spacing w:after="0" w:line="240" w:lineRule="auto"/>
        <w:jc w:val="center"/>
        <w:rPr>
          <w:rFonts w:ascii="Times New Roman" w:eastAsia="Times New Roman" w:hAnsi="Times New Roman" w:cs="Times New Roman"/>
          <w:b/>
          <w:sz w:val="28"/>
          <w:szCs w:val="28"/>
          <w:lang w:bidi="en-US"/>
        </w:rPr>
      </w:pPr>
      <w:r w:rsidRPr="00CE20C1">
        <w:rPr>
          <w:rFonts w:ascii="Times New Roman" w:eastAsia="Times New Roman" w:hAnsi="Times New Roman" w:cs="Times New Roman"/>
          <w:b/>
          <w:sz w:val="28"/>
          <w:szCs w:val="28"/>
          <w:lang w:bidi="en-US"/>
        </w:rPr>
        <w:t>по учебному предмету</w:t>
      </w:r>
    </w:p>
    <w:p w:rsidR="00CE20C1" w:rsidRPr="00CE20C1" w:rsidRDefault="00CE20C1" w:rsidP="00CE20C1">
      <w:pPr>
        <w:spacing w:after="0" w:line="240" w:lineRule="auto"/>
        <w:jc w:val="center"/>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«Музыка» для 3</w:t>
      </w:r>
      <w:r w:rsidRPr="00CE20C1">
        <w:rPr>
          <w:rFonts w:ascii="Times New Roman" w:eastAsia="Times New Roman" w:hAnsi="Times New Roman" w:cs="Times New Roman"/>
          <w:b/>
          <w:sz w:val="28"/>
          <w:szCs w:val="28"/>
          <w:lang w:bidi="en-US"/>
        </w:rPr>
        <w:t xml:space="preserve"> класса</w:t>
      </w:r>
    </w:p>
    <w:p w:rsidR="00CE20C1" w:rsidRPr="00CE20C1" w:rsidRDefault="00CE20C1" w:rsidP="00CE20C1">
      <w:pPr>
        <w:spacing w:after="0" w:line="240" w:lineRule="auto"/>
        <w:jc w:val="center"/>
        <w:rPr>
          <w:rFonts w:ascii="Times New Roman" w:eastAsia="Times New Roman" w:hAnsi="Times New Roman" w:cs="Times New Roman"/>
          <w:b/>
          <w:sz w:val="24"/>
          <w:szCs w:val="24"/>
          <w:lang w:bidi="en-US"/>
        </w:rPr>
      </w:pPr>
      <w:r w:rsidRPr="00CE20C1">
        <w:rPr>
          <w:rFonts w:ascii="Times New Roman" w:eastAsia="Times New Roman" w:hAnsi="Times New Roman" w:cs="Times New Roman"/>
          <w:b/>
          <w:sz w:val="24"/>
          <w:szCs w:val="24"/>
          <w:lang w:bidi="en-US"/>
        </w:rPr>
        <w:t>(34 часа – 1ч. в неделю)</w:t>
      </w:r>
    </w:p>
    <w:p w:rsidR="000421BA" w:rsidRPr="008879F4" w:rsidRDefault="000421BA" w:rsidP="000421BA">
      <w:pPr>
        <w:widowControl w:val="0"/>
        <w:spacing w:after="0" w:line="360" w:lineRule="auto"/>
        <w:jc w:val="both"/>
        <w:rPr>
          <w:rFonts w:ascii="Times New Roman" w:eastAsia="Times New Roman" w:hAnsi="Times New Roman" w:cs="Times New Roman"/>
          <w:sz w:val="24"/>
          <w:szCs w:val="24"/>
        </w:rPr>
      </w:pPr>
    </w:p>
    <w:tbl>
      <w:tblPr>
        <w:tblStyle w:val="230"/>
        <w:tblW w:w="9495" w:type="dxa"/>
        <w:tblInd w:w="108" w:type="dxa"/>
        <w:tblLayout w:type="fixed"/>
        <w:tblLook w:val="04A0" w:firstRow="1" w:lastRow="0" w:firstColumn="1" w:lastColumn="0" w:noHBand="0" w:noVBand="1"/>
      </w:tblPr>
      <w:tblGrid>
        <w:gridCol w:w="425"/>
        <w:gridCol w:w="141"/>
        <w:gridCol w:w="29"/>
        <w:gridCol w:w="1713"/>
        <w:gridCol w:w="101"/>
        <w:gridCol w:w="2127"/>
        <w:gridCol w:w="4959"/>
      </w:tblGrid>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w:t>
            </w:r>
          </w:p>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п/п</w:t>
            </w: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Раздел</w:t>
            </w:r>
          </w:p>
        </w:tc>
        <w:tc>
          <w:tcPr>
            <w:tcW w:w="2228"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Примерные</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темы</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уроков</w:t>
            </w:r>
          </w:p>
        </w:tc>
        <w:tc>
          <w:tcPr>
            <w:tcW w:w="4959"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Примерное</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содержание</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уроков</w:t>
            </w:r>
          </w:p>
        </w:tc>
      </w:tr>
      <w:tr w:rsidR="000421BA" w:rsidRPr="008879F4" w:rsidTr="00221C54">
        <w:tc>
          <w:tcPr>
            <w:tcW w:w="9495" w:type="dxa"/>
            <w:gridSpan w:val="7"/>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 четверть (8 часов)</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lang w:val="en-US"/>
              </w:rPr>
            </w:pPr>
            <w:r w:rsidRPr="008879F4">
              <w:rPr>
                <w:rFonts w:ascii="Times New Roman" w:eastAsia="Times New Roman" w:hAnsi="Times New Roman"/>
                <w:i/>
                <w:sz w:val="24"/>
                <w:szCs w:val="24"/>
                <w:lang w:val="en-US"/>
              </w:rPr>
              <w:t>1</w:t>
            </w: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b/>
                <w:sz w:val="24"/>
                <w:szCs w:val="24"/>
              </w:rPr>
              <w:t>Музыка в жизни человека.</w:t>
            </w:r>
            <w:r w:rsidRPr="008879F4">
              <w:rPr>
                <w:rFonts w:ascii="Times New Roman" w:eastAsia="Times New Roman" w:hAnsi="Times New Roman"/>
                <w:sz w:val="24"/>
                <w:szCs w:val="24"/>
              </w:rPr>
              <w:t xml:space="preserve"> (15 часов)</w:t>
            </w:r>
          </w:p>
          <w:p w:rsidR="000421BA" w:rsidRPr="008879F4" w:rsidRDefault="000421BA" w:rsidP="000421BA">
            <w:pPr>
              <w:widowControl w:val="0"/>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shd w:val="clear" w:color="auto" w:fill="FFFFFF"/>
                <w:lang w:val="en-US"/>
              </w:rPr>
              <w:t>Мелодия – душа</w:t>
            </w:r>
            <w:r w:rsidRPr="008879F4">
              <w:rPr>
                <w:rFonts w:ascii="Times New Roman" w:eastAsia="Times New Roman" w:hAnsi="Times New Roman"/>
                <w:sz w:val="24"/>
                <w:szCs w:val="24"/>
                <w:shd w:val="clear" w:color="auto" w:fill="FFFFFF"/>
              </w:rPr>
              <w:t xml:space="preserve"> </w:t>
            </w:r>
            <w:r w:rsidRPr="008879F4">
              <w:rPr>
                <w:rFonts w:ascii="Times New Roman" w:eastAsia="Times New Roman" w:hAnsi="Times New Roman"/>
                <w:sz w:val="24"/>
                <w:szCs w:val="24"/>
                <w:shd w:val="clear" w:color="auto" w:fill="FFFFFF"/>
                <w:lang w:val="en-US"/>
              </w:rPr>
              <w:t>музыки.</w:t>
            </w:r>
            <w:r w:rsidRPr="008879F4">
              <w:rPr>
                <w:rFonts w:ascii="Times New Roman" w:eastAsia="Times New Roman" w:hAnsi="Times New Roman"/>
                <w:sz w:val="24"/>
                <w:szCs w:val="24"/>
                <w:lang w:val="en-US"/>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r w:rsidRPr="008879F4">
              <w:rPr>
                <w:rFonts w:ascii="Times New Roman" w:eastAsia="Times New Roman" w:hAnsi="Times New Roman"/>
                <w:sz w:val="24"/>
                <w:szCs w:val="24"/>
                <w:lang w:val="en-US" w:eastAsia="ru-RU"/>
              </w:rPr>
              <w:t> </w:t>
            </w:r>
            <w:r w:rsidRPr="008879F4">
              <w:rPr>
                <w:rFonts w:ascii="Times New Roman" w:eastAsia="Times New Roman" w:hAnsi="Times New Roman"/>
                <w:sz w:val="24"/>
                <w:szCs w:val="24"/>
                <w:lang w:eastAsia="ru-RU"/>
              </w:rPr>
              <w:t>«Музыка рассказала о Родине ».</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Музыкальная разминка, повторение правил певческой позиции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напоминание правил певческой позиции: стоять или сидеть надо прямо, приподняв подбородок и распрямив плечи. Школьники исполняют первую фразу песни, стараясь петь плав</w:t>
            </w:r>
            <w:r w:rsidRPr="008879F4">
              <w:rPr>
                <w:rFonts w:ascii="Times New Roman" w:eastAsia="Times New Roman" w:hAnsi="Times New Roman"/>
                <w:sz w:val="24"/>
                <w:szCs w:val="24"/>
              </w:rPr>
              <w:softHyphen/>
              <w:t>но, тягуче. Затем исполняют фразу от разных звуков в движении по полутонам вверх.</w:t>
            </w:r>
          </w:p>
          <w:p w:rsidR="000421BA" w:rsidRPr="008879F4" w:rsidRDefault="000421BA" w:rsidP="000421BA">
            <w:pPr>
              <w:widowControl w:val="0"/>
              <w:shd w:val="clear" w:color="auto" w:fill="FFFFFF"/>
              <w:autoSpaceDE w:val="0"/>
              <w:autoSpaceDN w:val="0"/>
              <w:adjustRightInd w:val="0"/>
              <w:spacing w:line="360" w:lineRule="auto"/>
              <w:ind w:firstLine="708"/>
              <w:jc w:val="both"/>
              <w:rPr>
                <w:rFonts w:ascii="Times New Roman" w:eastAsia="Times New Roman" w:hAnsi="Times New Roman"/>
                <w:sz w:val="24"/>
                <w:szCs w:val="24"/>
              </w:rPr>
            </w:pPr>
            <w:r w:rsidRPr="008879F4">
              <w:rPr>
                <w:rFonts w:ascii="Times New Roman" w:eastAsia="Times New Roman" w:hAnsi="Times New Roman"/>
                <w:sz w:val="24"/>
                <w:szCs w:val="24"/>
              </w:rPr>
              <w:t>Исполнение попевки «Журавель» с изменением динамики. Петь в тихой динамике, а к концу попевки добавить усиление звука на слове «ходит», там, где появятся длинные звуки. (Педагог демонстрирует правильное пение, школьники не</w:t>
            </w:r>
            <w:r w:rsidRPr="008879F4">
              <w:rPr>
                <w:rFonts w:ascii="Times New Roman" w:eastAsia="Times New Roman" w:hAnsi="Times New Roman"/>
                <w:sz w:val="24"/>
                <w:szCs w:val="24"/>
              </w:rPr>
              <w:softHyphen/>
              <w:t xml:space="preserve">сколько раз поют попевку с динамическим </w:t>
            </w:r>
            <w:r w:rsidRPr="008879F4">
              <w:rPr>
                <w:rFonts w:ascii="Times New Roman" w:eastAsia="Times New Roman" w:hAnsi="Times New Roman"/>
                <w:sz w:val="24"/>
                <w:szCs w:val="24"/>
              </w:rPr>
              <w:lastRenderedPageBreak/>
              <w:t>усилением в конце, начиная ее от разных звуков.)</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Упражнение «Ритмический диктант».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Повторение понятий «народная музыка» и «авторская музыка»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Метроритмические движения с изменением их динамики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Упражнение называется «Ветер».</w:t>
            </w:r>
          </w:p>
          <w:p w:rsidR="000421BA" w:rsidRPr="008879F4" w:rsidRDefault="000421BA" w:rsidP="000421BA">
            <w:pPr>
              <w:widowControl w:val="0"/>
              <w:shd w:val="clear" w:color="auto" w:fill="FFFFFF"/>
              <w:spacing w:line="360" w:lineRule="auto"/>
              <w:jc w:val="both"/>
              <w:rPr>
                <w:rFonts w:ascii="Times New Roman" w:eastAsia="Times New Roman" w:hAnsi="Times New Roman"/>
                <w:i/>
                <w:sz w:val="24"/>
                <w:szCs w:val="24"/>
              </w:rPr>
            </w:pPr>
            <w:r w:rsidRPr="008879F4">
              <w:rPr>
                <w:rFonts w:ascii="Times New Roman" w:eastAsia="Times New Roman" w:hAnsi="Times New Roman"/>
                <w:i/>
                <w:sz w:val="24"/>
                <w:szCs w:val="24"/>
              </w:rPr>
              <w:t>Изучение нового</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Мелодия, песенность, симфония, лирический образ.</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sz w:val="24"/>
                <w:szCs w:val="24"/>
              </w:rPr>
              <w:t>Средства музыкальной выразительности - повторение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sz w:val="24"/>
                <w:szCs w:val="24"/>
              </w:rPr>
              <w:t>Мелодия - главное средство музыкальной выразительности</w:t>
            </w:r>
          </w:p>
          <w:p w:rsidR="000421BA" w:rsidRPr="008879F4" w:rsidRDefault="000421BA" w:rsidP="000421BA">
            <w:pPr>
              <w:widowControl w:val="0"/>
              <w:shd w:val="clear" w:color="auto" w:fill="FFFFFF"/>
              <w:spacing w:line="360" w:lineRule="auto"/>
              <w:jc w:val="both"/>
              <w:rPr>
                <w:rFonts w:ascii="Times New Roman" w:eastAsia="Times New Roman" w:hAnsi="Times New Roman"/>
                <w:bCs/>
                <w:sz w:val="24"/>
                <w:szCs w:val="24"/>
              </w:rPr>
            </w:pPr>
            <w:r w:rsidRPr="008879F4">
              <w:rPr>
                <w:rFonts w:ascii="Times New Roman" w:eastAsia="Times New Roman" w:hAnsi="Times New Roman"/>
                <w:bCs/>
                <w:sz w:val="24"/>
                <w:szCs w:val="24"/>
              </w:rPr>
              <w:t>Повторение понятия «композитор»</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(Учитель демонстрирует портреты композиторов П.И. Чайковского, М.И. Глинки, М.П. Мусоргского).</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sz w:val="24"/>
                <w:szCs w:val="24"/>
              </w:rPr>
              <w:t>Знакомство с понятием «песенность»</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sz w:val="24"/>
                <w:szCs w:val="24"/>
              </w:rPr>
              <w:t>Вокальная импровизация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Русский композитор М.И. Глинка произведение «Арагонская хота».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Ритмические движения под музыку.</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 (на выбор):</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П.И. Чайковский «Симфония № 4»;</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«Благословляю вас, леса» Г. Свиридов «Романс» Н. Римский-Корсаков «Звонче жаворонка пенье»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 xml:space="preserve">ний, а школьники </w:t>
            </w:r>
            <w:r w:rsidRPr="008879F4">
              <w:rPr>
                <w:rFonts w:ascii="Times New Roman" w:eastAsia="Times New Roman" w:hAnsi="Times New Roman"/>
                <w:sz w:val="24"/>
                <w:szCs w:val="24"/>
              </w:rPr>
              <w:lastRenderedPageBreak/>
              <w:t>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распевания «Журавель»;</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«Мелодия» П.И. Чайковского;</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«Арагонская хота» М.И. Глинки.)</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«Природа и музыка. Романс. Звучащие картины»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r w:rsidRPr="008879F4">
              <w:rPr>
                <w:rFonts w:ascii="Times New Roman" w:eastAsia="Times New Roman" w:hAnsi="Times New Roman"/>
                <w:sz w:val="24"/>
                <w:szCs w:val="24"/>
                <w:lang w:val="en-US" w:eastAsia="ru-RU"/>
              </w:rPr>
              <w:t> </w:t>
            </w:r>
            <w:r w:rsidRPr="008879F4">
              <w:rPr>
                <w:rFonts w:ascii="Times New Roman" w:eastAsia="Times New Roman" w:hAnsi="Times New Roman"/>
                <w:sz w:val="24"/>
                <w:szCs w:val="24"/>
                <w:lang w:eastAsia="ru-RU"/>
              </w:rPr>
              <w:t>«Природа и музыка».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Музыка П. Чайковского, Г. Свиридова, М. Глинки, Н. Римского-Корсакова</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bCs/>
                <w:i/>
                <w:sz w:val="24"/>
                <w:szCs w:val="24"/>
                <w:lang w:eastAsia="ru-RU"/>
              </w:rPr>
              <w:t>Изучение нового:</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Романс, певец, солист, мелодия, аккомпанемент.</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Поэзия, пейзаж, лирика.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понятия образов родной природы в романсах русских композиторов.</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Музыкально-творческая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«Выбери иллюстрацию к музыке»</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«Виват, Россия!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 Наша слава-Русская держава!»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w:t>
            </w:r>
            <w:r w:rsidRPr="008879F4">
              <w:rPr>
                <w:rFonts w:ascii="Times New Roman" w:eastAsia="Times New Roman" w:hAnsi="Times New Roman"/>
                <w:sz w:val="24"/>
                <w:szCs w:val="24"/>
              </w:rPr>
              <w:t>Наша слава - Русская держава</w:t>
            </w:r>
            <w:r w:rsidRPr="008879F4">
              <w:rPr>
                <w:rFonts w:ascii="Times New Roman" w:eastAsia="Times New Roman" w:hAnsi="Times New Roman"/>
                <w:sz w:val="24"/>
                <w:szCs w:val="24"/>
                <w:lang w:eastAsia="ru-RU"/>
              </w:rPr>
              <w:t>».</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Прослушивание: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романс «Благословляю вас, леса» П.И. Чайковского;</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Старинные русские канты.</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Кант, песенность, маршевость, интонация музыки и речи, солдатская песня, марш, хор, куплет.</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Дать понятия образов Родины, защитников Отечества в различных жанрах музыки: кант, народная песня. </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w:t>
            </w:r>
            <w:r w:rsidRPr="008879F4">
              <w:rPr>
                <w:rFonts w:ascii="Times New Roman" w:eastAsia="Times New Roman" w:hAnsi="Times New Roman"/>
                <w:bCs/>
                <w:sz w:val="24"/>
                <w:szCs w:val="24"/>
                <w:lang w:eastAsia="ru-RU"/>
              </w:rPr>
              <w:t>з</w:t>
            </w:r>
            <w:r w:rsidRPr="008879F4">
              <w:rPr>
                <w:rFonts w:ascii="Times New Roman" w:eastAsia="Times New Roman" w:hAnsi="Times New Roman"/>
                <w:bCs/>
                <w:i/>
                <w:sz w:val="24"/>
                <w:szCs w:val="24"/>
                <w:lang w:eastAsia="ru-RU"/>
              </w:rPr>
              <w:t>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Русская народная песня «Как у наших у ворот»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«Музыкальная импровизация».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xml:space="preserve"> романса «Благословляю вас, леса», «Мелодия» П.И. Чайковского; «Оранжевая песенка».</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«С.С. Прокофьев кантата «Александр Невский»</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(1 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 xml:space="preserve"> Музыкальная разминка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(Школьники исполняют распевания «Журавель, журавель», «Книга — книгой»).</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«С.С. Прокофьев кантата «Александр Невский». Цель: расширить понятия музыкальных образов Защитников Отечества.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Дать понятие кантаты (на основе музыки Прокофьева).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Термины: кантата, набат, вступление, трехчастная форма.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Ф.П. Сафинова композитор А. Полячек. «Родина»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Нотная запись фразы «Вижу чудное при</w:t>
            </w:r>
            <w:r w:rsidRPr="008879F4">
              <w:rPr>
                <w:rFonts w:ascii="Times New Roman" w:eastAsia="Times New Roman" w:hAnsi="Times New Roman"/>
                <w:sz w:val="24"/>
                <w:szCs w:val="24"/>
              </w:rPr>
              <w:softHyphen/>
              <w:t>волье».)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«С.С. Прокофьев кантата «Александр Невский»</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«Как у наших у ворот»;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lastRenderedPageBreak/>
              <w:t>•  «Благословляю вас, леса» П.И. Чайковского.)</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«М.И. Глинка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опера «Иван Сусанин»</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«Музыка и герои».</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Фрагменты оперы Глинки «Иван Сусанин»</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Познакомить с жанром героической оперы.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Термины: Опера, хоровая сцена, певец-солист, ария, эпилог, благовест.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«Солдатушки, бравы ребятушки»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Ф.П. Сафинова композитор А. Полячек. «Родина»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 xml:space="preserve">Повторная </w:t>
            </w:r>
            <w:r w:rsidRPr="008879F4">
              <w:rPr>
                <w:rFonts w:ascii="Times New Roman" w:eastAsia="Times New Roman" w:hAnsi="Times New Roman"/>
                <w:sz w:val="24"/>
                <w:szCs w:val="24"/>
              </w:rPr>
              <w:t>нотная запись фразы «Вижу чудное при</w:t>
            </w:r>
            <w:r w:rsidRPr="008879F4">
              <w:rPr>
                <w:rFonts w:ascii="Times New Roman" w:eastAsia="Times New Roman" w:hAnsi="Times New Roman"/>
                <w:sz w:val="24"/>
                <w:szCs w:val="24"/>
              </w:rPr>
              <w:softHyphen/>
              <w:t>волье»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арии Сусанина М.И. Глинки;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хора «Славься!» М.И. Глинки;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русской народной песни «Солдатушки, бравы ребятушки».)</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 каждой интонации спрятан человек»</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iCs/>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«Изображение людей средствами музыкальной выразительности».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«Звонче жаворонка пенье» ком</w:t>
            </w:r>
            <w:r w:rsidRPr="008879F4">
              <w:rPr>
                <w:rFonts w:ascii="Times New Roman" w:eastAsia="Times New Roman" w:hAnsi="Times New Roman"/>
                <w:sz w:val="24"/>
                <w:szCs w:val="24"/>
              </w:rPr>
              <w:softHyphen/>
              <w:t>позитора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«Утро» Э. Грига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Песенность, развитие, повтор, лад, тембр.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«Солдатушки, бравы ребятушки»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lastRenderedPageBreak/>
              <w:t>Ф.П. Сафинова композитор А. Полячек. «Родина»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игра-импровизация: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«Считалка».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«Утро» Э. Грига;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«Звонче жаворонка пенье»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«Как у наших у ворот».</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Портрет в музыке</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 Как изображает музыка».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Г.В.Свиридов «Романс»</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Познакомить с жанром портрета в музыке.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Исполнение песен:</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Как у наших у ворот, Оранжевая песенка, Родина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«Солдатушки, бравы ребятушки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Запись музыкальной фразы нотами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«Звонче жаворонка пенье»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«Тройка» Г. Свиридова;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«Романс» Г. Свиридова.)</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 xml:space="preserve">Обобщающий урок первой </w:t>
            </w:r>
            <w:r w:rsidRPr="008879F4">
              <w:rPr>
                <w:rFonts w:ascii="Times New Roman" w:eastAsia="Times New Roman" w:hAnsi="Times New Roman"/>
                <w:sz w:val="24"/>
                <w:szCs w:val="24"/>
                <w:lang w:eastAsia="ru-RU"/>
              </w:rPr>
              <w:lastRenderedPageBreak/>
              <w:t>четверти</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«Мои любимые музыкальные портреты».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Слушание музыкального произведения: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выбору учащихся.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Выученные песни 1 четверти.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Музыкальный тест: нотная запись музыкальной фразы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игра-импровизация: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Считалка, как у наших у ворот</w:t>
            </w:r>
          </w:p>
        </w:tc>
      </w:tr>
      <w:tr w:rsidR="000421BA" w:rsidRPr="008879F4" w:rsidTr="00221C54">
        <w:tc>
          <w:tcPr>
            <w:tcW w:w="9495" w:type="dxa"/>
            <w:gridSpan w:val="7"/>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lastRenderedPageBreak/>
              <w:t>2 четверть (7 часов)</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«Портрет в музыке» </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В каждой интонации спрятан человек»</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«Портреты в музыке ».</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С. Прокофьев «Болтунья»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Балет «Золушка»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Симф. сказка «Петя и волк»</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Познакомить с портретами «нарисованными» музыкой Прокофьева.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Термины: Изобразительность, выразительность, контраст, скороговорка.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«За</w:t>
            </w:r>
            <w:r w:rsidRPr="008879F4">
              <w:rPr>
                <w:rFonts w:ascii="Times New Roman" w:eastAsia="Times New Roman" w:hAnsi="Times New Roman"/>
                <w:sz w:val="24"/>
                <w:szCs w:val="24"/>
              </w:rPr>
              <w:softHyphen/>
              <w:t>ход солнца» (слова А. Мунка, перевод с норвежского С. Свириденко)</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«Родина»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Запись музыкальной фразы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Игра на музыкальных инструментах</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lastRenderedPageBreak/>
              <w:t>•  «Заход солнца» Э. Грига;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«С куклой» М.П. Мусоргского;</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русской</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народной</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колыбельной</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i/>
                <w:sz w:val="24"/>
                <w:szCs w:val="24"/>
              </w:rPr>
              <w:t xml:space="preserve">. </w:t>
            </w:r>
            <w:r w:rsidRPr="008879F4">
              <w:rPr>
                <w:rFonts w:ascii="Times New Roman" w:eastAsia="Times New Roman" w:hAnsi="Times New Roman"/>
                <w:sz w:val="24"/>
                <w:szCs w:val="24"/>
              </w:rPr>
              <w:t>«В детской.</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 Игры и игрушки»</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«Мои любимые игры».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Музыка Прокофьева, Чайковского, Мусоргского.</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Дать понятие выразительности и изобразительности в музыке разных жанров.</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Мелодия, речитатив, соло, интонационная выразительность, песенность, танцевальность, маршевость, фортепиано, аккомпанемент, солист.</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Б. Савельев «Человечки»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«Оранжевая песенка». К. Певзнер.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«Родина»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Запись музыкальной фразы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Вокальная импровизация</w:t>
            </w:r>
            <w:r w:rsidRPr="008879F4">
              <w:rPr>
                <w:rFonts w:ascii="Times New Roman" w:eastAsia="Times New Roman" w:hAnsi="Times New Roman"/>
                <w:bCs/>
                <w:i/>
                <w:sz w:val="24"/>
                <w:szCs w:val="24"/>
              </w:rPr>
              <w:t>. 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«Вальс» из балета «Золушка» С.С. Прокофьева;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«Заход солнца» Э. Грига;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«Человечки» Б. Савельева.)</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На</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прогулке. Вечер»</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«Картины в музыке».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lastRenderedPageBreak/>
              <w:t xml:space="preserve">М. Мусоргский сюита «Картинки с выставки» - фрагменты. Дать понятие музыкальных и живописных образов </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Термины: Сюита, музыкальная живопись, интонация, мелодия, аккомпанемент. </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«Заход солнца» Э. Грига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Б. Савельев «Человечки»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лестнице». Движение мелодии.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Хороводные движения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«Урок танца. Гавот» отрывок из балета С.С. Прокофьева «Золушка»;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лейтмотив романса С.С. Прокофьева «Болтунья»;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начало песни Б. Савельева «Человечки».)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val="en-US" w:eastAsia="ru-RU"/>
              </w:rPr>
            </w:pPr>
            <w:r w:rsidRPr="008879F4">
              <w:rPr>
                <w:rFonts w:ascii="Times New Roman" w:eastAsia="Times New Roman" w:hAnsi="Times New Roman"/>
                <w:sz w:val="24"/>
                <w:szCs w:val="24"/>
                <w:lang w:val="en-US" w:eastAsia="ru-RU"/>
              </w:rPr>
              <w:t>«</w:t>
            </w:r>
            <w:r w:rsidRPr="008879F4">
              <w:rPr>
                <w:rFonts w:ascii="Times New Roman" w:eastAsia="Times New Roman" w:hAnsi="Times New Roman"/>
                <w:sz w:val="24"/>
                <w:szCs w:val="24"/>
                <w:lang w:eastAsia="ru-RU"/>
              </w:rPr>
              <w:t>Хрустальный звон зимы</w:t>
            </w:r>
            <w:r w:rsidRPr="008879F4">
              <w:rPr>
                <w:rFonts w:ascii="Times New Roman" w:eastAsia="Times New Roman" w:hAnsi="Times New Roman"/>
                <w:sz w:val="24"/>
                <w:szCs w:val="24"/>
                <w:lang w:val="en-US" w:eastAsia="ru-RU"/>
              </w:rPr>
              <w:t>»</w:t>
            </w:r>
          </w:p>
          <w:p w:rsidR="000421BA" w:rsidRPr="008879F4" w:rsidRDefault="000421BA" w:rsidP="000421BA">
            <w:pPr>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«Зимний праздник».</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И.С. Баха «Прелюдия № 1». </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Е. Крылатов «Кабы не было зимы».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sz w:val="24"/>
                <w:szCs w:val="24"/>
              </w:rPr>
              <w:t>«Заход солнца» Э. Грига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лестнице». Движение мелодии.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 xml:space="preserve">Хороводные движения. </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lastRenderedPageBreak/>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«Прелюдии № 1» И.С. Баха;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«Сурок»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«Кабы не было зимы» Е. Крылатова.)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lang w:eastAsia="ru-RU"/>
              </w:rPr>
              <w:t xml:space="preserve">Композитор один-музыка разная» </w:t>
            </w:r>
            <w:r w:rsidRPr="008879F4">
              <w:rPr>
                <w:rFonts w:ascii="Times New Roman" w:eastAsia="Times New Roman" w:hAnsi="Times New Roman"/>
                <w:sz w:val="24"/>
                <w:szCs w:val="24"/>
              </w:rPr>
              <w:t>Л.В. Бетховен(1ч.)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«Зимний праздник».</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Л. ван Бетховена «Сурок», «К Элизе»,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Новогодние частушки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Е. Крылатов «Кабы не было зимы».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лестнице». Движение мелодии.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Хороводные движения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«Сурок»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 Элизе»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«Марш Черномора» М.И. Глинки.)</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lang w:eastAsia="ru-RU"/>
              </w:rPr>
              <w:t>Композитор один-музыка разная»</w:t>
            </w:r>
            <w:r w:rsidRPr="008879F4">
              <w:rPr>
                <w:rFonts w:ascii="Times New Roman" w:eastAsia="Times New Roman" w:hAnsi="Times New Roman"/>
                <w:sz w:val="24"/>
                <w:szCs w:val="24"/>
              </w:rPr>
              <w:t xml:space="preserve"> М.И. Глинка(1ч.)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«М.И. Глинка».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М. Глинка опера «Руслан и Людмила» -фрагменты. Познакомить с жанром оперы-сказки.</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Термины: Сцены из оперы, ария, баритон, </w:t>
            </w:r>
            <w:r w:rsidRPr="008879F4">
              <w:rPr>
                <w:rFonts w:ascii="Times New Roman" w:eastAsia="Times New Roman" w:hAnsi="Times New Roman"/>
                <w:sz w:val="24"/>
                <w:szCs w:val="24"/>
              </w:rPr>
              <w:lastRenderedPageBreak/>
              <w:t>каватина, сопрано, рондо, бас, контраст, увертюра, симфонический оркестр.</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Е. Крылатов «Кабы не было зимы».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Новогодние частушки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«На лыжах». Длительность нот.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 импровизация: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«Как на тоненький ледок».</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 Элизе»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«Каватина Людмилы» М.И. Глинки;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увертюру к опере «Руслан и Людмила» М.И. Глинки.)</w:t>
            </w:r>
          </w:p>
        </w:tc>
      </w:tr>
      <w:tr w:rsidR="000421BA" w:rsidRPr="008879F4" w:rsidTr="00221C54">
        <w:tc>
          <w:tcPr>
            <w:tcW w:w="595"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Обобщающий урок по разделу</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Обобщающая музыкальная викторина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выбору учащихся.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Выученные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Музыкальная викторина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lang w:eastAsia="ru-RU"/>
              </w:rPr>
              <w:t>Хороводы, инсценировки, импровизации</w:t>
            </w:r>
          </w:p>
        </w:tc>
      </w:tr>
      <w:tr w:rsidR="000421BA" w:rsidRPr="008879F4" w:rsidTr="00221C54">
        <w:tc>
          <w:tcPr>
            <w:tcW w:w="9495" w:type="dxa"/>
            <w:gridSpan w:val="7"/>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3 четверть (11 часов)</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2</w:t>
            </w: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r w:rsidRPr="008879F4">
              <w:rPr>
                <w:rFonts w:ascii="Times New Roman" w:eastAsia="Times New Roman" w:hAnsi="Times New Roman"/>
                <w:bCs/>
                <w:iCs/>
                <w:sz w:val="24"/>
                <w:szCs w:val="24"/>
              </w:rPr>
              <w:t>Основные закономерно-сти музыкального искусства (11 часов)</w:t>
            </w:r>
          </w:p>
          <w:p w:rsidR="000421BA" w:rsidRPr="008879F4" w:rsidRDefault="000421BA" w:rsidP="000421BA">
            <w:pPr>
              <w:widowControl w:val="0"/>
              <w:tabs>
                <w:tab w:val="left" w:pos="2924"/>
                <w:tab w:val="left" w:pos="5780"/>
                <w:tab w:val="left" w:pos="8426"/>
              </w:tabs>
              <w:spacing w:line="360" w:lineRule="auto"/>
              <w:jc w:val="both"/>
              <w:rPr>
                <w:rFonts w:ascii="Times New Roman" w:eastAsia="Times New Roman" w:hAnsi="Times New Roman"/>
                <w:i/>
                <w:spacing w:val="-3"/>
                <w:sz w:val="24"/>
                <w:szCs w:val="24"/>
              </w:rPr>
            </w:pPr>
            <w:r w:rsidRPr="008879F4">
              <w:rPr>
                <w:rFonts w:ascii="Times New Roman" w:eastAsia="Times New Roman" w:hAnsi="Times New Roman"/>
                <w:i/>
                <w:spacing w:val="-3"/>
                <w:sz w:val="24"/>
                <w:szCs w:val="24"/>
              </w:rPr>
              <w:lastRenderedPageBreak/>
              <w:tab/>
              <w:t>закономерности</w:t>
            </w:r>
            <w:r w:rsidRPr="008879F4">
              <w:rPr>
                <w:rFonts w:ascii="Times New Roman" w:eastAsia="Times New Roman" w:hAnsi="Times New Roman"/>
                <w:i/>
                <w:spacing w:val="-3"/>
                <w:sz w:val="24"/>
                <w:szCs w:val="24"/>
              </w:rPr>
              <w:tab/>
              <w:t>музыкальногоискусства. (11 часов)</w:t>
            </w:r>
          </w:p>
          <w:p w:rsidR="000421BA" w:rsidRPr="008879F4" w:rsidRDefault="000421BA" w:rsidP="000421BA">
            <w:pPr>
              <w:widowControl w:val="0"/>
              <w:tabs>
                <w:tab w:val="left" w:pos="2924"/>
                <w:tab w:val="left" w:pos="5780"/>
                <w:tab w:val="left" w:pos="8426"/>
              </w:tabs>
              <w:spacing w:line="360" w:lineRule="auto"/>
              <w:jc w:val="both"/>
              <w:rPr>
                <w:rFonts w:ascii="Times New Roman" w:eastAsia="Times New Roman" w:hAnsi="Times New Roman"/>
                <w:i/>
                <w:spacing w:val="-3"/>
                <w:sz w:val="24"/>
                <w:szCs w:val="24"/>
              </w:rPr>
            </w:pPr>
            <w:r w:rsidRPr="008879F4">
              <w:rPr>
                <w:rFonts w:ascii="Times New Roman" w:eastAsia="Times New Roman" w:hAnsi="Times New Roman"/>
                <w:i/>
                <w:spacing w:val="-3"/>
                <w:sz w:val="24"/>
                <w:szCs w:val="24"/>
              </w:rPr>
              <w:tab/>
              <w:t>закономерности</w:t>
            </w:r>
            <w:r w:rsidRPr="008879F4">
              <w:rPr>
                <w:rFonts w:ascii="Times New Roman" w:eastAsia="Times New Roman" w:hAnsi="Times New Roman"/>
                <w:i/>
                <w:spacing w:val="-3"/>
                <w:sz w:val="24"/>
                <w:szCs w:val="24"/>
              </w:rPr>
              <w:tab/>
              <w:t>музыкальногоискусства. (11 часов)</w:t>
            </w:r>
          </w:p>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«Русские былины»</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«Былины».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М. Глинка «Первая песня Баяна»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(опера «Руслан и Людмила»)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 Римский-Корсаков. «Песня Садко»</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lastRenderedPageBreak/>
              <w:t>Дать представление о самом древнем жанре песенного фольклора - былине.</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Былина, певец-сказитель, гусли, былинный напев, подражание гуслям.</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«Заход солнца», «Человечки», «Кабы не было зимы». Проводится их исполнение с дирижированием, по рядам и с запевала</w:t>
            </w:r>
            <w:r w:rsidRPr="008879F4">
              <w:rPr>
                <w:rFonts w:ascii="Times New Roman" w:eastAsia="Times New Roman" w:hAnsi="Times New Roman"/>
                <w:sz w:val="24"/>
                <w:szCs w:val="24"/>
              </w:rPr>
              <w:softHyphen/>
              <w:t>ми-солистами. Затем исполняют с солистами русскую народную песню «Как у наших у ворот».</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rPr>
              <w:t>э</w:t>
            </w:r>
            <w:r w:rsidRPr="008879F4">
              <w:rPr>
                <w:rFonts w:ascii="Times New Roman" w:eastAsia="Times New Roman" w:hAnsi="Times New Roman"/>
                <w:bCs/>
                <w:i/>
                <w:sz w:val="24"/>
                <w:szCs w:val="24"/>
                <w:lang w:eastAsia="ru-RU"/>
              </w:rPr>
              <w:t>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Ритмический рисунок.</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«Былина о Добрыне Никитиче»;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арии Баяна из оперы «Руслан и Людмила» М.И. Глинки;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арии Садко «Заиграйте, мои гусельки» из оперы Н.А. Рим</w:t>
            </w:r>
            <w:r w:rsidRPr="008879F4">
              <w:rPr>
                <w:rFonts w:ascii="Times New Roman" w:eastAsia="Times New Roman" w:hAnsi="Times New Roman"/>
                <w:sz w:val="24"/>
                <w:szCs w:val="24"/>
              </w:rPr>
              <w:softHyphen/>
              <w:t>ского-Корсакова «Садко».)</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«Народность в музыке»</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«Народные ноты в музыке».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Н.А. Римский-Корсаков опера «Снегурочка» -«Песня Леля»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песня «Приходите в сказку»; музыка В. Дашкевича, слова Ю. Кима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Заход солнца», «Человечки», «Кабы не было зимы»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Ритмический рисунок.</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 каждого свой инструмент».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инструментального проигрыша к третьей песне Леля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запева третьей песни Леля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начала песни «Приходите в сказку» В. Дашкевича.)</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«Народность в музыке»</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повторение понятия «народность» по модели прошлого урока.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 Римский-Корсаков оп. «Снегурочка» -«Хор – «Проводы Масленицы»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«Приходите в сказку»; музыка В. Дашкевича, слова Ю. Кима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«Как у наших у ворот».</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Песня разыгрывается по ролям и сопровождается игрой на шумовых музыкальных инструментах</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«Тень-тень». Покажи движение мелодии.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 каждого свой инструмент».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инструментального проигрыша к третьей </w:t>
            </w:r>
            <w:r w:rsidRPr="008879F4">
              <w:rPr>
                <w:rFonts w:ascii="Times New Roman" w:eastAsia="Times New Roman" w:hAnsi="Times New Roman"/>
                <w:sz w:val="24"/>
                <w:szCs w:val="24"/>
              </w:rPr>
              <w:lastRenderedPageBreak/>
              <w:t>песне Леля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запева третьей песни Леля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начала песни «Приходите в сказку» В. Дашкевича.)</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«Прощай, масленица!»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повторение понятия «народность» по модели прошлого урока.</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sz w:val="24"/>
                <w:szCs w:val="24"/>
              </w:rPr>
              <w:t>Дать представление о народных традициях и обрядах в музыке русских композиторов.</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 Римский-Корсаков оп. «Снегурочка» -«Хор –«Проводы Масленицы». Народные традиции, повтор, контраст, сопоставление, мелодии в народном стиле.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«Приходите в сказку»; музыка В. Дашкевича, слова Ю. Кима.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«Как у наших у ворот».</w:t>
            </w:r>
          </w:p>
          <w:p w:rsidR="000421BA" w:rsidRPr="008879F4" w:rsidRDefault="000421BA" w:rsidP="000421BA">
            <w:pPr>
              <w:widowControl w:val="0"/>
              <w:shd w:val="clear" w:color="auto" w:fill="FFFFFF"/>
              <w:spacing w:line="360" w:lineRule="auto"/>
              <w:jc w:val="both"/>
              <w:rPr>
                <w:rFonts w:ascii="Times New Roman" w:eastAsia="Times New Roman" w:hAnsi="Times New Roman"/>
                <w:bCs/>
                <w:i/>
                <w:sz w:val="24"/>
                <w:szCs w:val="24"/>
                <w:lang w:eastAsia="ru-RU"/>
              </w:rPr>
            </w:pPr>
            <w:r w:rsidRPr="008879F4">
              <w:rPr>
                <w:rFonts w:ascii="Times New Roman" w:eastAsia="Times New Roman" w:hAnsi="Times New Roman"/>
                <w:sz w:val="24"/>
                <w:szCs w:val="24"/>
              </w:rPr>
              <w:t>Песня разыгрывается по ролям и сопровождается игрой на шумовых музыкальных инструментах</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«Тень-тень». Покажи движение мелодии.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«песни-заклички».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инструментального проигрыша третьей песни Леля из опе</w:t>
            </w:r>
            <w:r w:rsidRPr="008879F4">
              <w:rPr>
                <w:rFonts w:ascii="Times New Roman" w:eastAsia="Times New Roman" w:hAnsi="Times New Roman"/>
                <w:sz w:val="24"/>
                <w:szCs w:val="24"/>
              </w:rPr>
              <w:softHyphen/>
              <w:t>ры Н.А. Римского-Корсакова «Снегурочка»;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xml:space="preserve">• рефрена «Прощай, Масленица» из сцены </w:t>
            </w:r>
            <w:r w:rsidRPr="008879F4">
              <w:rPr>
                <w:rFonts w:ascii="Times New Roman" w:eastAsia="Times New Roman" w:hAnsi="Times New Roman"/>
                <w:sz w:val="24"/>
                <w:szCs w:val="24"/>
              </w:rPr>
              <w:lastRenderedPageBreak/>
              <w:t>«Проводы Мас</w:t>
            </w:r>
            <w:r w:rsidRPr="008879F4">
              <w:rPr>
                <w:rFonts w:ascii="Times New Roman" w:eastAsia="Times New Roman" w:hAnsi="Times New Roman"/>
                <w:sz w:val="24"/>
                <w:szCs w:val="24"/>
              </w:rPr>
              <w:softHyphen/>
              <w:t>леницы» оперы Н.А. Римского-Корсакова «Снегурочка»;</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«Музыкальные герои»</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 xml:space="preserve">Беседа: </w:t>
            </w:r>
            <w:r w:rsidRPr="008879F4">
              <w:rPr>
                <w:rFonts w:ascii="Times New Roman" w:eastAsia="Times New Roman" w:hAnsi="Times New Roman"/>
                <w:sz w:val="24"/>
                <w:szCs w:val="24"/>
                <w:lang w:eastAsia="ru-RU"/>
              </w:rPr>
              <w:t>«Народная музыка».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Ф. Шуберт «Аве, Мария»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С.В. Рахманинов «Богородице, Дево радуйся»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(из «Всенощного бдения»)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«Проводы зимы» Н.А.Рим</w:t>
            </w:r>
            <w:r w:rsidRPr="008879F4">
              <w:rPr>
                <w:rFonts w:ascii="Times New Roman" w:eastAsia="Times New Roman" w:hAnsi="Times New Roman"/>
                <w:sz w:val="24"/>
                <w:szCs w:val="24"/>
              </w:rPr>
              <w:softHyphen/>
              <w:t>ского-Корсакова Е. Ботярова «Вернусь, — сказал солдат»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Ритмические зарисовки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«Вернусь, — сказал солдат» композитора Е. Ботярова;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арии Сусанина из оперы М.И. Глинки «Иван Сусанин»;</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1-й части хора «Вставайте, люди русские!» из кантаты С.С. Прокофьева «Александр Невский».)</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 для мамы»</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Термины: Природа, красота, любовь, мать, земля, Родина, икона, жанры церковных песнопений -тропарь, молитва, величание.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К. Глюк «Мелодия»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(оп. «Орфей и Эвридика»)</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Ф. Шуберт «Аве, Мария!»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lang w:eastAsia="ru-RU"/>
              </w:rPr>
              <w:t xml:space="preserve">Е. Хабарова «Колыбельная». </w:t>
            </w:r>
            <w:r w:rsidRPr="008879F4">
              <w:rPr>
                <w:rFonts w:ascii="Times New Roman" w:eastAsia="Times New Roman" w:hAnsi="Times New Roman"/>
                <w:sz w:val="24"/>
                <w:szCs w:val="24"/>
              </w:rPr>
              <w:t>Дать представление об образе матери в музыке, поэзии и ИЗО</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lastRenderedPageBreak/>
              <w:t>«Мама для мамонтенка» (музыка и Шаинского, слова Д. Непомнящего</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«Проводы зимы» Н.А.Рим</w:t>
            </w:r>
            <w:r w:rsidRPr="008879F4">
              <w:rPr>
                <w:rFonts w:ascii="Times New Roman" w:eastAsia="Times New Roman" w:hAnsi="Times New Roman"/>
                <w:sz w:val="24"/>
                <w:szCs w:val="24"/>
              </w:rPr>
              <w:softHyphen/>
              <w:t>ского-Корсакова Е. Ботярова «Вернусь», — сказал солдат»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«Тень-тень». Покажи движение мелодии.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«Вернусь, — сказал солдат» Е. Ботярова;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рефрена «Рондо Фарлафа» из оперы М.И. Глинки «Русла и Людмила»;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«Песенка</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мамонтенка» В. Шаинского.)</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«Вербное воскресенье»</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Дать представление о празднике православной церкви – Вербное Воскресение. Молитва, величание.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Э.Л. Уэббер «Осанна»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(рок-оп. «Иисус Христос суперзвезда»)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«Мама для мамонтенка»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«Проводы зимы» Н.А. Рим</w:t>
            </w:r>
            <w:r w:rsidRPr="008879F4">
              <w:rPr>
                <w:rFonts w:ascii="Times New Roman" w:eastAsia="Times New Roman" w:hAnsi="Times New Roman"/>
                <w:sz w:val="24"/>
                <w:szCs w:val="24"/>
              </w:rPr>
              <w:softHyphen/>
              <w:t>ского-Корсакова Е. Ботярова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«Нотная лестница».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Пришла весна, принесла красна Ржаной колосок, овсяный снопок, Большой урожай в наш любимый край.</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val="en-US" w:eastAsia="ru-RU"/>
              </w:rPr>
              <w:lastRenderedPageBreak/>
              <w:t>Инсценирование.</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«Композитор один, а музыка разная Э. Григ»</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Эдвард Григ</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Эдвард Григ «Пер Гюнт», «В пещере горного короля»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Украинская народная песня «Веснянка»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«Проводы зимы» Н.А. Рим</w:t>
            </w:r>
            <w:r w:rsidRPr="008879F4">
              <w:rPr>
                <w:rFonts w:ascii="Times New Roman" w:eastAsia="Times New Roman" w:hAnsi="Times New Roman"/>
                <w:sz w:val="24"/>
                <w:szCs w:val="24"/>
              </w:rPr>
              <w:softHyphen/>
              <w:t>ского-Корсакова Е. Ботярова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«Нотная лестница».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spacing w:line="360" w:lineRule="auto"/>
              <w:rPr>
                <w:rFonts w:ascii="Times New Roman" w:eastAsia="Times New Roman" w:hAnsi="Times New Roman"/>
                <w:i/>
                <w:sz w:val="24"/>
                <w:szCs w:val="24"/>
                <w:lang w:eastAsia="ru-RU"/>
              </w:rPr>
            </w:pPr>
            <w:r w:rsidRPr="008879F4">
              <w:rPr>
                <w:rFonts w:ascii="Times New Roman" w:eastAsia="Times New Roman" w:hAnsi="Times New Roman"/>
                <w:i/>
                <w:sz w:val="24"/>
                <w:szCs w:val="24"/>
                <w:lang w:eastAsia="ru-RU"/>
              </w:rPr>
              <w:t>Контрольный момент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запева «Песни Сольвейг» Э. Грига;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«В пещере горного короля» Э. Грига;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финала 1-го Концерта для фортепиано с оркестром П.И. Чайковского.)</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«Звуки весны в музыке»</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Звуки весны в музыке»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К. Глюк «Мелодия»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норвежская народная песня «Волшебный смычок»</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Украинская народная песня «Веснянка»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«Нотная лестница». Пение с названием нот.</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произведений, учащиеся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«Каприс» Н. Паганини;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финала 1-го Концерта для фортепиано с оркестром! П.И. Чайковского;</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«Мелодия» из оперы К.В. Глюка «Орфей и Эвридика».)</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 концертном зале. Музыкальный театр»</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 музыкальном театре</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Н.А. Римского-Корсакова «Снегурочка». Первый отрывок — «Пляска скоморохов», ария «С по</w:t>
            </w:r>
            <w:r w:rsidRPr="008879F4">
              <w:rPr>
                <w:rFonts w:ascii="Times New Roman" w:eastAsia="Times New Roman" w:hAnsi="Times New Roman"/>
                <w:sz w:val="24"/>
                <w:szCs w:val="24"/>
              </w:rPr>
              <w:softHyphen/>
              <w:t xml:space="preserve">дружками по ягоду ходить» </w:t>
            </w: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«Волшебный смычок»</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Украинская народная песня «Веснянка»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«Нотная лестница». Пение с названием нот.</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арии Снегурочки из оперы «Снегурочка» Н.А. Римского-Корсакова;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«Каприс» Н. Паганини;</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песни «Камертон».)</w:t>
            </w:r>
          </w:p>
        </w:tc>
      </w:tr>
      <w:tr w:rsidR="000421BA" w:rsidRPr="008879F4" w:rsidTr="00221C54">
        <w:tc>
          <w:tcPr>
            <w:tcW w:w="566" w:type="dxa"/>
            <w:gridSpan w:val="2"/>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Обобщающий урок по теме</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shd w:val="clear" w:color="auto" w:fill="FFFFFF"/>
              </w:rPr>
              <w:t xml:space="preserve"> (1 ч.)</w:t>
            </w: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Музыкальная обобщающая викторина: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 вокруг меня».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По выбору учащихся.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Выученные песни 3 четверти.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Игра на музыкальных инструментах знакомых песен с названием нот.</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val="en-US"/>
              </w:rPr>
            </w:pPr>
            <w:r w:rsidRPr="008879F4">
              <w:rPr>
                <w:rFonts w:ascii="Times New Roman" w:eastAsia="Times New Roman" w:hAnsi="Times New Roman"/>
                <w:bCs/>
                <w:i/>
                <w:sz w:val="24"/>
                <w:szCs w:val="24"/>
                <w:lang w:eastAsia="ru-RU"/>
              </w:rPr>
              <w:t>Музыкально-ритмическая игра.</w:t>
            </w:r>
          </w:p>
        </w:tc>
      </w:tr>
      <w:tr w:rsidR="000421BA" w:rsidRPr="008879F4" w:rsidTr="00221C54">
        <w:tc>
          <w:tcPr>
            <w:tcW w:w="9495" w:type="dxa"/>
            <w:gridSpan w:val="7"/>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center"/>
              <w:rPr>
                <w:rFonts w:ascii="Times New Roman" w:eastAsia="Times New Roman" w:hAnsi="Times New Roman"/>
                <w:i/>
                <w:sz w:val="24"/>
                <w:szCs w:val="24"/>
                <w:lang w:val="en-US"/>
              </w:rPr>
            </w:pPr>
            <w:r w:rsidRPr="008879F4">
              <w:rPr>
                <w:rFonts w:ascii="Times New Roman" w:eastAsia="Times New Roman" w:hAnsi="Times New Roman"/>
                <w:i/>
                <w:sz w:val="24"/>
                <w:szCs w:val="24"/>
                <w:lang w:val="en-US"/>
              </w:rPr>
              <w:lastRenderedPageBreak/>
              <w:t>4 четверть (8 часов)</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r w:rsidRPr="008879F4">
              <w:rPr>
                <w:rFonts w:ascii="Times New Roman" w:eastAsia="Times New Roman" w:hAnsi="Times New Roman"/>
                <w:i/>
                <w:sz w:val="24"/>
                <w:szCs w:val="24"/>
              </w:rPr>
              <w:t>3</w:t>
            </w: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Музыкальная картина мира. (8 часов)</w:t>
            </w:r>
          </w:p>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«Музыкальное состязание. Концерт»</w:t>
            </w:r>
          </w:p>
          <w:p w:rsidR="000421BA" w:rsidRPr="008879F4" w:rsidRDefault="000421BA" w:rsidP="000421BA">
            <w:pPr>
              <w:widowControl w:val="0"/>
              <w:spacing w:line="360" w:lineRule="auto"/>
              <w:rPr>
                <w:rFonts w:ascii="Times New Roman" w:eastAsia="Times New Roman" w:hAnsi="Times New Roman"/>
                <w:sz w:val="24"/>
                <w:szCs w:val="24"/>
              </w:rPr>
            </w:pP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r w:rsidRPr="008879F4">
              <w:rPr>
                <w:rFonts w:ascii="Times New Roman" w:eastAsia="Times New Roman" w:hAnsi="Times New Roman"/>
                <w:sz w:val="24"/>
                <w:szCs w:val="24"/>
                <w:shd w:val="clear" w:color="auto" w:fill="FFFFFF"/>
              </w:rPr>
              <w:t>(1ч.)</w:t>
            </w:r>
          </w:p>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Дать представление о жанре музыкального концерта. </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Композитор, исполнитель, слушатель, концерт, вариационное развитие.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П. Чайковский </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«Концерт № 1» для ф-но с орк.</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«Здравствуй, детство!» композитора И. Космачева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Украинская народная песня «Веснянка»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Е. Тиличеева: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«Громко-тихо».</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«Здравствуй, детство!» композитора И. Космачева;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начала финала Симфонии № 40 В.А. Моцарта;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xml:space="preserve"> начала ноктюрна «Разлука» М.И. Глинки.)</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lang w:eastAsia="ru-RU"/>
              </w:rPr>
              <w:t>«</w:t>
            </w:r>
            <w:r w:rsidRPr="008879F4">
              <w:rPr>
                <w:rFonts w:ascii="Times New Roman" w:eastAsia="Times New Roman" w:hAnsi="Times New Roman"/>
                <w:sz w:val="24"/>
                <w:szCs w:val="24"/>
              </w:rPr>
              <w:t xml:space="preserve">Музыкальные </w:t>
            </w:r>
            <w:r w:rsidRPr="008879F4">
              <w:rPr>
                <w:rFonts w:ascii="Times New Roman" w:eastAsia="Times New Roman" w:hAnsi="Times New Roman"/>
                <w:sz w:val="24"/>
                <w:szCs w:val="24"/>
              </w:rPr>
              <w:lastRenderedPageBreak/>
              <w:t>инструменты. Флейта.</w:t>
            </w:r>
          </w:p>
          <w:p w:rsidR="000421BA" w:rsidRPr="008879F4" w:rsidRDefault="000421BA" w:rsidP="000421BA">
            <w:pPr>
              <w:widowControl w:val="0"/>
              <w:spacing w:line="360" w:lineRule="auto"/>
              <w:rPr>
                <w:rFonts w:ascii="Times New Roman" w:eastAsia="Times New Roman" w:hAnsi="Times New Roman"/>
                <w:sz w:val="24"/>
                <w:szCs w:val="24"/>
                <w:shd w:val="clear" w:color="auto" w:fill="FFFFFF"/>
              </w:rPr>
            </w:pPr>
            <w:r w:rsidRPr="008879F4">
              <w:rPr>
                <w:rFonts w:ascii="Times New Roman" w:eastAsia="Times New Roman" w:hAnsi="Times New Roman"/>
                <w:sz w:val="24"/>
                <w:szCs w:val="24"/>
              </w:rPr>
              <w:t xml:space="preserve">Звучащие картины» </w:t>
            </w:r>
            <w:r w:rsidRPr="008879F4">
              <w:rPr>
                <w:rFonts w:ascii="Times New Roman" w:eastAsia="Times New Roman" w:hAnsi="Times New Roman"/>
                <w:sz w:val="24"/>
                <w:szCs w:val="24"/>
                <w:shd w:val="clear" w:color="auto" w:fill="FFFFFF"/>
              </w:rPr>
              <w:t>(1ч.)</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lastRenderedPageBreak/>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«Музыкальные инструменты и их звучание. Флейта.»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К. Глюк «Мелодия»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И.С. Бах «Шутка»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Э. Григ «Утро»</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С. Прокофьев «Петя и волк» -тема Птички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«Здравствуй, детство!» композитора И. Космачева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Украинская народная песня «Веснянка»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Е. Тиличеева: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«Громко-тихо».</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«Здравствуй, детство!» композитора И. Космачева;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начала финала Симфонии № 40 В.А. Моцарта;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xml:space="preserve">  начала ноктюрна «Разлука» М.И. Глинки.)</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u w:val="single"/>
                <w:lang w:val="en-US"/>
              </w:rPr>
              <w:t>«</w:t>
            </w:r>
            <w:r w:rsidRPr="008879F4">
              <w:rPr>
                <w:rFonts w:ascii="Times New Roman" w:eastAsia="Times New Roman" w:hAnsi="Times New Roman"/>
                <w:sz w:val="24"/>
                <w:szCs w:val="24"/>
                <w:lang w:val="en-US"/>
              </w:rPr>
              <w:t>Музыкальные</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lang w:val="en-US"/>
              </w:rPr>
              <w:t>инструменты.</w:t>
            </w:r>
          </w:p>
          <w:p w:rsidR="000421BA" w:rsidRPr="008879F4" w:rsidRDefault="000421BA" w:rsidP="000421BA">
            <w:pPr>
              <w:widowControl w:val="0"/>
              <w:spacing w:line="360" w:lineRule="auto"/>
              <w:rPr>
                <w:rFonts w:ascii="Times New Roman" w:eastAsia="Times New Roman" w:hAnsi="Times New Roman"/>
                <w:sz w:val="24"/>
                <w:szCs w:val="24"/>
                <w:shd w:val="clear" w:color="auto" w:fill="FFFFFF"/>
                <w:lang w:val="en-US"/>
              </w:rPr>
            </w:pPr>
            <w:r w:rsidRPr="008879F4">
              <w:rPr>
                <w:rFonts w:ascii="Times New Roman" w:eastAsia="Times New Roman" w:hAnsi="Times New Roman"/>
                <w:sz w:val="24"/>
                <w:szCs w:val="24"/>
                <w:lang w:val="en-US"/>
              </w:rPr>
              <w:t>Скрипка»</w:t>
            </w:r>
            <w:r w:rsidRPr="008879F4">
              <w:rPr>
                <w:rFonts w:ascii="Times New Roman" w:eastAsia="Times New Roman" w:hAnsi="Times New Roman"/>
                <w:sz w:val="24"/>
                <w:szCs w:val="24"/>
              </w:rPr>
              <w:t xml:space="preserve"> </w:t>
            </w:r>
            <w:r w:rsidRPr="008879F4">
              <w:rPr>
                <w:rFonts w:ascii="Times New Roman" w:eastAsia="Times New Roman" w:hAnsi="Times New Roman"/>
                <w:sz w:val="24"/>
                <w:szCs w:val="24"/>
                <w:shd w:val="clear" w:color="auto" w:fill="FFFFFF"/>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«Музыкальные инструменты и их звучание. Скрипка.»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Н. Паганини «Каприс № 24»</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П. Чайковский «Мелодия»</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А. Филиппенко: «Я на скрипочке играю».</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инсценировка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Е. Тиличеева: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«Громко-тихо». Игра на музыкальных инструментах.</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«Я на скрипочке играю».</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«Л.В. Бетховен «Симфония № 7» </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(«Героическая»)</w:t>
            </w:r>
          </w:p>
          <w:p w:rsidR="000421BA" w:rsidRPr="008879F4" w:rsidRDefault="000421BA" w:rsidP="000421BA">
            <w:pPr>
              <w:widowControl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(1ч.)</w:t>
            </w:r>
          </w:p>
          <w:p w:rsidR="000421BA" w:rsidRPr="008879F4" w:rsidRDefault="000421BA" w:rsidP="000421BA">
            <w:pPr>
              <w:widowControl w:val="0"/>
              <w:spacing w:line="360" w:lineRule="auto"/>
              <w:jc w:val="both"/>
              <w:rPr>
                <w:rFonts w:ascii="Times New Roman" w:eastAsia="Times New Roman" w:hAnsi="Times New Roman"/>
                <w:sz w:val="24"/>
                <w:szCs w:val="24"/>
              </w:rPr>
            </w:pP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Познакомить с творчеством Бетховена и музыкальной формой - симфония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Симфония, дирижер, маршевость, песенность, контраст, финал, тема, вариация, контрданс.</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lang w:eastAsia="ru-RU"/>
              </w:rPr>
              <w:t xml:space="preserve">Фрагменты из симфонии. </w:t>
            </w:r>
            <w:r w:rsidRPr="008879F4">
              <w:rPr>
                <w:rFonts w:ascii="Times New Roman" w:eastAsia="Times New Roman" w:hAnsi="Times New Roman"/>
                <w:sz w:val="24"/>
                <w:szCs w:val="24"/>
              </w:rPr>
              <w:t xml:space="preserve">Л.В. Бетховен «Симфония № 7» </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(«Героическая»)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День Победы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Е. Тиличеева: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«Угадай на чем играю».</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«Песенка о капитане» И.О. Дунаевского;</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xml:space="preserve">  припева песни «Звуки музыки» Р. Роджерса; начала «Траурного марша» из Симфонии № 3 Л. Бетховена.) </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«День Победы»</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lang w:val="en-US"/>
              </w:rPr>
            </w:pPr>
            <w:r w:rsidRPr="008879F4">
              <w:rPr>
                <w:rFonts w:ascii="Times New Roman" w:eastAsia="Times New Roman" w:hAnsi="Times New Roman"/>
                <w:sz w:val="24"/>
                <w:szCs w:val="24"/>
                <w:shd w:val="clear" w:color="auto" w:fill="FFFFFF"/>
                <w:lang w:val="en-US"/>
              </w:rPr>
              <w:t>(1ч.)</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hd w:val="clear" w:color="auto" w:fill="FFFFFF"/>
              <w:spacing w:line="360" w:lineRule="auto"/>
              <w:rPr>
                <w:rFonts w:ascii="Times New Roman" w:eastAsia="Times New Roman" w:hAnsi="Times New Roman"/>
                <w:bCs/>
                <w:i/>
                <w:sz w:val="24"/>
                <w:szCs w:val="24"/>
                <w:lang w:eastAsia="ru-RU"/>
              </w:rPr>
            </w:pPr>
            <w:r w:rsidRPr="008879F4">
              <w:rPr>
                <w:rFonts w:ascii="Times New Roman" w:eastAsia="Times New Roman" w:hAnsi="Times New Roman"/>
                <w:sz w:val="24"/>
                <w:szCs w:val="24"/>
              </w:rPr>
              <w:t>День Победы в Великой Отечественной войне.</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М. Глинка «Хор «Славься!»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lastRenderedPageBreak/>
              <w:t>День Победы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 xml:space="preserve">«Здравствуй, детство!» </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Маршевые упражнения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финала Симфонии № 3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песни «Звуки музыки» Р. Роджерса;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песни из фильма «Офицеры» Р. Хозака.)</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r w:rsidRPr="008879F4">
              <w:rPr>
                <w:rFonts w:ascii="Times New Roman" w:eastAsia="Times New Roman" w:hAnsi="Times New Roman"/>
                <w:sz w:val="24"/>
                <w:szCs w:val="24"/>
              </w:rPr>
              <w:t>Прославим радость на Земле!»</w:t>
            </w:r>
            <w:r w:rsidRPr="008879F4">
              <w:rPr>
                <w:rFonts w:ascii="Times New Roman" w:eastAsia="Times New Roman" w:hAnsi="Times New Roman"/>
                <w:sz w:val="24"/>
                <w:szCs w:val="24"/>
                <w:shd w:val="clear" w:color="auto" w:fill="FFFFFF"/>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Беседа:</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Дать представление о роли композитора, исполнителя и слушателя.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Термины: Опера, симфония, песня, ода, кант, гимн.</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В.А. Моцарт «Симфония № 40» ( финал)</w:t>
            </w:r>
          </w:p>
          <w:p w:rsidR="000421BA" w:rsidRPr="008879F4" w:rsidRDefault="000421BA" w:rsidP="000421BA">
            <w:pPr>
              <w:widowControl w:val="0"/>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Л. Бетховен «Симфония № 9»</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Разучивание новой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rPr>
              <w:t>«Земляничка» композитора В. Герчик</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День Победы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Е. Тиличеева:</w:t>
            </w:r>
            <w:r w:rsidRPr="008879F4">
              <w:rPr>
                <w:rFonts w:ascii="Times New Roman" w:eastAsia="Times New Roman" w:hAnsi="Times New Roman"/>
                <w:bCs/>
                <w:i/>
                <w:sz w:val="24"/>
                <w:szCs w:val="24"/>
                <w:lang w:val="en-US" w:eastAsia="ru-RU"/>
              </w:rPr>
              <w:t> </w:t>
            </w:r>
            <w:r w:rsidRPr="008879F4">
              <w:rPr>
                <w:rFonts w:ascii="Times New Roman" w:eastAsia="Times New Roman" w:hAnsi="Times New Roman"/>
                <w:sz w:val="24"/>
                <w:szCs w:val="24"/>
                <w:lang w:eastAsia="ru-RU"/>
              </w:rPr>
              <w:t>«Лестница».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хора «Откуда приятный и нежный тот звон» из оперы В.А. Моцарта «Волшебная флейта»;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lastRenderedPageBreak/>
              <w:t>• лейтмотива финала Симфонии № 9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lang w:eastAsia="ru-RU"/>
              </w:rPr>
            </w:pPr>
            <w:r w:rsidRPr="008879F4">
              <w:rPr>
                <w:rFonts w:ascii="Times New Roman" w:eastAsia="Times New Roman" w:hAnsi="Times New Roman"/>
                <w:sz w:val="24"/>
                <w:szCs w:val="24"/>
              </w:rPr>
              <w:t>• начала песни «Земляничка» композитора В. Герчик.)</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Обобщающий урок по разделу</w:t>
            </w:r>
          </w:p>
          <w:p w:rsidR="000421BA" w:rsidRPr="008879F4" w:rsidRDefault="000421BA" w:rsidP="000421BA">
            <w:pPr>
              <w:widowControl w:val="0"/>
              <w:spacing w:line="360" w:lineRule="auto"/>
              <w:jc w:val="both"/>
              <w:rPr>
                <w:rFonts w:ascii="Times New Roman" w:eastAsia="Times New Roman" w:hAnsi="Times New Roman"/>
                <w:sz w:val="24"/>
                <w:szCs w:val="24"/>
                <w:shd w:val="clear" w:color="auto" w:fill="FFFFFF"/>
              </w:rPr>
            </w:pPr>
            <w:r w:rsidRPr="008879F4">
              <w:rPr>
                <w:rFonts w:ascii="Times New Roman" w:eastAsia="Times New Roman" w:hAnsi="Times New Roman"/>
                <w:sz w:val="24"/>
                <w:szCs w:val="24"/>
                <w:shd w:val="clear" w:color="auto" w:fill="FFFFFF"/>
              </w:rPr>
              <w:t>(1ч.)</w:t>
            </w:r>
          </w:p>
          <w:p w:rsidR="000421BA" w:rsidRPr="008879F4" w:rsidRDefault="000421BA" w:rsidP="000421BA">
            <w:pPr>
              <w:widowControl w:val="0"/>
              <w:spacing w:line="360" w:lineRule="auto"/>
              <w:jc w:val="both"/>
              <w:rPr>
                <w:rFonts w:ascii="Times New Roman" w:eastAsia="Times New Roman" w:hAnsi="Times New Roman"/>
                <w:sz w:val="24"/>
                <w:szCs w:val="24"/>
              </w:rPr>
            </w:pPr>
          </w:p>
          <w:p w:rsidR="000421BA" w:rsidRPr="008879F4" w:rsidRDefault="000421BA" w:rsidP="000421BA">
            <w:pPr>
              <w:widowControl w:val="0"/>
              <w:spacing w:line="360" w:lineRule="auto"/>
              <w:jc w:val="both"/>
              <w:rPr>
                <w:rFonts w:ascii="Times New Roman" w:eastAsia="Times New Roman" w:hAnsi="Times New Roman"/>
                <w:sz w:val="24"/>
                <w:szCs w:val="24"/>
              </w:rPr>
            </w:pPr>
          </w:p>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
                <w:iCs/>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Обобщающая музыкальная викторина: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Слушание музыкального произведения: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По выбору учащихся.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Повторение выученной песни: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Выученные песни 4 четверти.</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Элементы нотной грамоты:</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Игра на музыкальных инструментах знакомых песен с названием нот.</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bCs/>
                <w:i/>
                <w:sz w:val="24"/>
                <w:szCs w:val="24"/>
                <w:lang w:eastAsia="ru-RU"/>
              </w:rPr>
              <w:t>Музыкально-ритмическая игра:</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Инсценирование.</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bCs/>
                <w:i/>
                <w:sz w:val="24"/>
                <w:szCs w:val="24"/>
              </w:rPr>
              <w:t>Контрольный момент «Угадай-ка»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(Педагог исполняет начальные такты следующих произведе</w:t>
            </w:r>
            <w:r w:rsidRPr="008879F4">
              <w:rPr>
                <w:rFonts w:ascii="Times New Roman" w:eastAsia="Times New Roman" w:hAnsi="Times New Roman"/>
                <w:sz w:val="24"/>
                <w:szCs w:val="24"/>
              </w:rPr>
              <w:softHyphen/>
              <w:t>ний, школьники отгадывают их названия:</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«Колыбельная Клары» из оперы «Порги и Бесс» компози</w:t>
            </w:r>
            <w:r w:rsidRPr="008879F4">
              <w:rPr>
                <w:rFonts w:ascii="Times New Roman" w:eastAsia="Times New Roman" w:hAnsi="Times New Roman"/>
                <w:sz w:val="24"/>
                <w:szCs w:val="24"/>
              </w:rPr>
              <w:softHyphen/>
              <w:t>тора Д. Гершвина;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«Лунная соната» Л. Бетховена;</w:t>
            </w:r>
          </w:p>
          <w:p w:rsidR="000421BA" w:rsidRPr="008879F4" w:rsidRDefault="000421BA" w:rsidP="000421BA">
            <w:pPr>
              <w:widowControl w:val="0"/>
              <w:shd w:val="clear" w:color="auto" w:fill="FFFFFF"/>
              <w:autoSpaceDE w:val="0"/>
              <w:autoSpaceDN w:val="0"/>
              <w:adjustRightInd w:val="0"/>
              <w:spacing w:line="360" w:lineRule="auto"/>
              <w:jc w:val="both"/>
              <w:rPr>
                <w:rFonts w:ascii="Times New Roman" w:eastAsia="Times New Roman" w:hAnsi="Times New Roman"/>
                <w:sz w:val="24"/>
                <w:szCs w:val="24"/>
              </w:rPr>
            </w:pPr>
            <w:r w:rsidRPr="008879F4">
              <w:rPr>
                <w:rFonts w:ascii="Times New Roman" w:eastAsia="Times New Roman" w:hAnsi="Times New Roman"/>
                <w:sz w:val="24"/>
                <w:szCs w:val="24"/>
              </w:rPr>
              <w:t xml:space="preserve">• хора «Слава солнцу, слава миру!» </w:t>
            </w:r>
            <w:r w:rsidRPr="008879F4">
              <w:rPr>
                <w:rFonts w:ascii="Times New Roman" w:eastAsia="Times New Roman" w:hAnsi="Times New Roman"/>
                <w:sz w:val="24"/>
                <w:szCs w:val="24"/>
                <w:lang w:val="en-US"/>
              </w:rPr>
              <w:t>В.А. Моцарта.)</w:t>
            </w:r>
          </w:p>
        </w:tc>
      </w:tr>
      <w:tr w:rsidR="000421BA" w:rsidRPr="008879F4" w:rsidTr="00221C54">
        <w:tc>
          <w:tcPr>
            <w:tcW w:w="425" w:type="dxa"/>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spacing w:line="360" w:lineRule="auto"/>
              <w:jc w:val="both"/>
              <w:rPr>
                <w:rFonts w:ascii="Times New Roman" w:eastAsia="Times New Roman" w:hAnsi="Times New Roman"/>
                <w:i/>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hideMark/>
          </w:tcPr>
          <w:p w:rsidR="000421BA" w:rsidRPr="008879F4" w:rsidRDefault="000421BA" w:rsidP="000421BA">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Заключительный урок-концерт</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r w:rsidRPr="008879F4">
              <w:rPr>
                <w:rFonts w:ascii="Times New Roman" w:eastAsia="Times New Roman" w:hAnsi="Times New Roman"/>
                <w:sz w:val="24"/>
                <w:szCs w:val="24"/>
                <w:lang w:val="en-US"/>
              </w:rPr>
              <w:t xml:space="preserve"> (1ч.)</w:t>
            </w:r>
          </w:p>
          <w:p w:rsidR="000421BA" w:rsidRPr="008879F4" w:rsidRDefault="000421BA" w:rsidP="000421BA">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421BA" w:rsidRPr="008879F4" w:rsidRDefault="000421BA" w:rsidP="000421BA">
            <w:pPr>
              <w:widowControl w:val="0"/>
              <w:shd w:val="clear" w:color="auto" w:fill="FFFFFF"/>
              <w:spacing w:line="360" w:lineRule="auto"/>
              <w:rPr>
                <w:rFonts w:ascii="Times New Roman" w:eastAsia="Times New Roman" w:hAnsi="Times New Roman"/>
                <w:sz w:val="24"/>
                <w:szCs w:val="24"/>
                <w:lang w:eastAsia="ru-RU"/>
              </w:rPr>
            </w:pPr>
            <w:r w:rsidRPr="008879F4">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элементов сценического выступления.</w:t>
            </w:r>
          </w:p>
          <w:p w:rsidR="000421BA" w:rsidRPr="008879F4" w:rsidRDefault="000421BA" w:rsidP="000421BA">
            <w:pPr>
              <w:widowControl w:val="0"/>
              <w:shd w:val="clear" w:color="auto" w:fill="FFFFFF"/>
              <w:spacing w:line="360" w:lineRule="auto"/>
              <w:rPr>
                <w:rFonts w:ascii="Times New Roman" w:eastAsia="Times New Roman" w:hAnsi="Times New Roman"/>
                <w:sz w:val="24"/>
                <w:szCs w:val="24"/>
              </w:rPr>
            </w:pPr>
            <w:r w:rsidRPr="008879F4">
              <w:rPr>
                <w:rFonts w:ascii="Times New Roman" w:eastAsia="Times New Roman" w:hAnsi="Times New Roman"/>
                <w:sz w:val="24"/>
                <w:szCs w:val="24"/>
                <w:lang w:eastAsia="ru-RU"/>
              </w:rPr>
              <w:t>Используется весь музыкальный материал, выученный за год.</w:t>
            </w:r>
          </w:p>
        </w:tc>
      </w:tr>
    </w:tbl>
    <w:p w:rsidR="000421BA" w:rsidRPr="008879F4" w:rsidRDefault="000421BA" w:rsidP="000421BA">
      <w:pPr>
        <w:widowControl w:val="0"/>
        <w:spacing w:after="0" w:line="360" w:lineRule="auto"/>
        <w:rPr>
          <w:rFonts w:ascii="Times New Roman" w:eastAsia="Times New Roman" w:hAnsi="Times New Roman" w:cs="Times New Roman"/>
          <w:sz w:val="24"/>
          <w:szCs w:val="24"/>
        </w:rPr>
      </w:pPr>
    </w:p>
    <w:p w:rsidR="000421BA" w:rsidRPr="008879F4" w:rsidRDefault="000421BA" w:rsidP="000421BA">
      <w:pPr>
        <w:widowControl w:val="0"/>
        <w:spacing w:after="0" w:line="360" w:lineRule="auto"/>
        <w:rPr>
          <w:rFonts w:ascii="Times New Roman" w:eastAsia="Times New Roman" w:hAnsi="Times New Roman" w:cs="Times New Roman"/>
          <w:sz w:val="24"/>
          <w:szCs w:val="24"/>
        </w:rPr>
      </w:pPr>
    </w:p>
    <w:p w:rsidR="000421BA" w:rsidRPr="008879F4" w:rsidRDefault="000421BA" w:rsidP="000421BA">
      <w:pPr>
        <w:widowControl w:val="0"/>
        <w:spacing w:after="0" w:line="360" w:lineRule="auto"/>
        <w:rPr>
          <w:rFonts w:ascii="Times New Roman" w:eastAsia="Times New Roman" w:hAnsi="Times New Roman" w:cs="Times New Roman"/>
          <w:sz w:val="24"/>
          <w:szCs w:val="24"/>
        </w:rPr>
      </w:pPr>
    </w:p>
    <w:p w:rsidR="00CE20C1" w:rsidRPr="00CE20C1" w:rsidRDefault="00CE20C1" w:rsidP="00CE20C1">
      <w:pPr>
        <w:spacing w:after="0" w:line="240" w:lineRule="auto"/>
        <w:outlineLvl w:val="0"/>
        <w:rPr>
          <w:rFonts w:ascii="Times New Roman" w:eastAsia="Times New Roman" w:hAnsi="Times New Roman" w:cs="Times New Roman"/>
          <w:b/>
          <w:sz w:val="28"/>
          <w:szCs w:val="28"/>
          <w:lang w:bidi="en-US"/>
        </w:rPr>
      </w:pPr>
      <w:r w:rsidRPr="00CE20C1">
        <w:rPr>
          <w:rFonts w:ascii="Times New Roman" w:eastAsia="Times New Roman" w:hAnsi="Times New Roman" w:cs="Times New Roman"/>
          <w:b/>
          <w:sz w:val="24"/>
          <w:szCs w:val="24"/>
        </w:rPr>
        <w:t xml:space="preserve">                                               </w:t>
      </w:r>
      <w:r w:rsidRPr="00CE20C1">
        <w:rPr>
          <w:rFonts w:ascii="Times New Roman" w:eastAsia="Times New Roman" w:hAnsi="Times New Roman" w:cs="Times New Roman"/>
          <w:b/>
          <w:sz w:val="24"/>
          <w:szCs w:val="24"/>
          <w:lang w:bidi="en-US"/>
        </w:rPr>
        <w:t xml:space="preserve">  </w:t>
      </w:r>
      <w:r w:rsidRPr="00CE20C1">
        <w:rPr>
          <w:rFonts w:ascii="Times New Roman" w:eastAsia="Times New Roman" w:hAnsi="Times New Roman" w:cs="Times New Roman"/>
          <w:b/>
          <w:sz w:val="28"/>
          <w:szCs w:val="28"/>
          <w:lang w:bidi="en-US"/>
        </w:rPr>
        <w:t>Тематическое планирование</w:t>
      </w:r>
    </w:p>
    <w:p w:rsidR="00CE20C1" w:rsidRPr="00CE20C1" w:rsidRDefault="00CE20C1" w:rsidP="00CE20C1">
      <w:pPr>
        <w:spacing w:after="0" w:line="240" w:lineRule="auto"/>
        <w:jc w:val="center"/>
        <w:rPr>
          <w:rFonts w:ascii="Times New Roman" w:eastAsia="Times New Roman" w:hAnsi="Times New Roman" w:cs="Times New Roman"/>
          <w:b/>
          <w:sz w:val="28"/>
          <w:szCs w:val="28"/>
          <w:lang w:bidi="en-US"/>
        </w:rPr>
      </w:pPr>
      <w:r w:rsidRPr="00CE20C1">
        <w:rPr>
          <w:rFonts w:ascii="Times New Roman" w:eastAsia="Times New Roman" w:hAnsi="Times New Roman" w:cs="Times New Roman"/>
          <w:b/>
          <w:sz w:val="28"/>
          <w:szCs w:val="28"/>
          <w:lang w:bidi="en-US"/>
        </w:rPr>
        <w:t xml:space="preserve"> по учебному предмету</w:t>
      </w:r>
    </w:p>
    <w:p w:rsidR="00CE20C1" w:rsidRPr="00CE20C1" w:rsidRDefault="00CE20C1" w:rsidP="00CE20C1">
      <w:pPr>
        <w:spacing w:after="0" w:line="240" w:lineRule="auto"/>
        <w:jc w:val="center"/>
        <w:rPr>
          <w:rFonts w:ascii="Times New Roman" w:eastAsia="Times New Roman" w:hAnsi="Times New Roman" w:cs="Times New Roman"/>
          <w:b/>
          <w:sz w:val="28"/>
          <w:szCs w:val="28"/>
          <w:lang w:bidi="en-US"/>
        </w:rPr>
      </w:pPr>
      <w:r w:rsidRPr="00CE20C1">
        <w:rPr>
          <w:rFonts w:ascii="Times New Roman" w:eastAsia="Times New Roman" w:hAnsi="Times New Roman" w:cs="Times New Roman"/>
          <w:b/>
          <w:sz w:val="28"/>
          <w:szCs w:val="28"/>
          <w:lang w:bidi="en-US"/>
        </w:rPr>
        <w:lastRenderedPageBreak/>
        <w:t>«Музыка» для 4 класса</w:t>
      </w:r>
    </w:p>
    <w:p w:rsidR="00CE20C1" w:rsidRPr="00CE20C1" w:rsidRDefault="00CE20C1" w:rsidP="00CE20C1">
      <w:pPr>
        <w:spacing w:after="0" w:line="240" w:lineRule="auto"/>
        <w:jc w:val="center"/>
        <w:rPr>
          <w:rFonts w:ascii="Times New Roman" w:eastAsia="Times New Roman" w:hAnsi="Times New Roman" w:cs="Times New Roman"/>
          <w:b/>
          <w:sz w:val="24"/>
          <w:szCs w:val="24"/>
          <w:lang w:bidi="en-US"/>
        </w:rPr>
      </w:pPr>
      <w:r w:rsidRPr="00CE20C1">
        <w:rPr>
          <w:rFonts w:ascii="Times New Roman" w:eastAsia="Times New Roman" w:hAnsi="Times New Roman" w:cs="Times New Roman"/>
          <w:b/>
          <w:sz w:val="24"/>
          <w:szCs w:val="24"/>
          <w:lang w:bidi="en-US"/>
        </w:rPr>
        <w:t>(34 часа – 1ч. в неделю)</w:t>
      </w:r>
    </w:p>
    <w:p w:rsidR="00CE20C1" w:rsidRPr="00CE20C1" w:rsidRDefault="00CE20C1" w:rsidP="00CE20C1">
      <w:pPr>
        <w:spacing w:after="0" w:line="240" w:lineRule="auto"/>
        <w:jc w:val="center"/>
        <w:rPr>
          <w:rFonts w:ascii="Times New Roman" w:eastAsia="Times New Roman" w:hAnsi="Times New Roman" w:cs="Times New Roman"/>
          <w:b/>
          <w:sz w:val="24"/>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9"/>
        <w:gridCol w:w="2835"/>
      </w:tblGrid>
      <w:tr w:rsidR="00CE20C1" w:rsidRPr="00CE20C1" w:rsidTr="001E5AFC">
        <w:tc>
          <w:tcPr>
            <w:tcW w:w="709" w:type="dxa"/>
            <w:vAlign w:val="center"/>
          </w:tcPr>
          <w:p w:rsidR="00CE20C1" w:rsidRPr="00CE20C1" w:rsidRDefault="00CE20C1" w:rsidP="00CE20C1">
            <w:pPr>
              <w:spacing w:after="0" w:line="240" w:lineRule="auto"/>
              <w:jc w:val="center"/>
              <w:rPr>
                <w:rFonts w:ascii="Times New Roman" w:eastAsia="Times New Roman" w:hAnsi="Times New Roman" w:cs="Times New Roman"/>
                <w:b/>
                <w:color w:val="000000"/>
                <w:sz w:val="24"/>
                <w:szCs w:val="24"/>
                <w:lang w:eastAsia="ru-RU"/>
              </w:rPr>
            </w:pPr>
            <w:r w:rsidRPr="00CE20C1">
              <w:rPr>
                <w:rFonts w:ascii="Times New Roman" w:eastAsia="Times New Roman" w:hAnsi="Times New Roman" w:cs="Times New Roman"/>
                <w:b/>
                <w:color w:val="000000"/>
                <w:sz w:val="24"/>
                <w:szCs w:val="24"/>
                <w:lang w:eastAsia="ru-RU"/>
              </w:rPr>
              <w:t>№ п/п.</w:t>
            </w:r>
          </w:p>
        </w:tc>
        <w:tc>
          <w:tcPr>
            <w:tcW w:w="5529" w:type="dxa"/>
            <w:vAlign w:val="center"/>
          </w:tcPr>
          <w:p w:rsidR="00CE20C1" w:rsidRPr="00CE20C1" w:rsidRDefault="00CE20C1" w:rsidP="00CE20C1">
            <w:pPr>
              <w:spacing w:after="0" w:line="240" w:lineRule="auto"/>
              <w:jc w:val="center"/>
              <w:rPr>
                <w:rFonts w:ascii="Times New Roman" w:eastAsia="Times New Roman" w:hAnsi="Times New Roman" w:cs="Times New Roman"/>
                <w:b/>
                <w:color w:val="000000"/>
                <w:sz w:val="24"/>
                <w:szCs w:val="24"/>
                <w:lang w:eastAsia="ru-RU"/>
              </w:rPr>
            </w:pPr>
            <w:r w:rsidRPr="00CE20C1">
              <w:rPr>
                <w:rFonts w:ascii="Times New Roman" w:eastAsia="Times New Roman" w:hAnsi="Times New Roman" w:cs="Times New Roman"/>
                <w:b/>
                <w:color w:val="000000"/>
                <w:sz w:val="24"/>
                <w:szCs w:val="24"/>
                <w:lang w:eastAsia="ru-RU"/>
              </w:rPr>
              <w:t>Тема.</w:t>
            </w:r>
          </w:p>
        </w:tc>
        <w:tc>
          <w:tcPr>
            <w:tcW w:w="2835" w:type="dxa"/>
            <w:vAlign w:val="center"/>
          </w:tcPr>
          <w:p w:rsidR="00CE20C1" w:rsidRPr="00CE20C1" w:rsidRDefault="00CE20C1" w:rsidP="00CE20C1">
            <w:pPr>
              <w:spacing w:after="0" w:line="240" w:lineRule="auto"/>
              <w:jc w:val="center"/>
              <w:rPr>
                <w:rFonts w:ascii="Times New Roman" w:eastAsia="Times New Roman" w:hAnsi="Times New Roman" w:cs="Times New Roman"/>
                <w:b/>
                <w:color w:val="000000"/>
                <w:sz w:val="24"/>
                <w:szCs w:val="24"/>
                <w:lang w:eastAsia="ru-RU"/>
              </w:rPr>
            </w:pPr>
            <w:r w:rsidRPr="00CE20C1">
              <w:rPr>
                <w:rFonts w:ascii="Times New Roman" w:eastAsia="Times New Roman" w:hAnsi="Times New Roman" w:cs="Times New Roman"/>
                <w:b/>
                <w:color w:val="000000"/>
                <w:sz w:val="24"/>
                <w:szCs w:val="24"/>
                <w:lang w:eastAsia="ru-RU"/>
              </w:rPr>
              <w:t>Кол-во часов.</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p w:rsidR="00CE20C1" w:rsidRPr="00CE20C1" w:rsidRDefault="00CE20C1" w:rsidP="00CE20C1">
            <w:pPr>
              <w:spacing w:after="80" w:line="240" w:lineRule="auto"/>
              <w:jc w:val="center"/>
              <w:rPr>
                <w:rFonts w:ascii="Times New Roman" w:eastAsia="Times New Roman" w:hAnsi="Times New Roman" w:cs="Times New Roman"/>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«Россия— любимая наша страна...».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Великое содружество русских композиторов.</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2</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Тема Востока в творчестве русских композиторов.</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Музыка Украины.</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Музыка Белоруссии.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Музыкант из Желязовой Воли.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Блеск и мощь полонеза.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Музыкальное путешествие в Италию.</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«Народный» композитор Италии Джузеппе Верди.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Музыкальная Австрия. Венские музыкальные классики.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Знаменитая Сороковая.</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Героические образы Л. Бетховена.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Песни и танцы Ф. Шуберта.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«Не ручей— море ему имя».</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Суровая красота Норвегии. Музыка Э. Грига.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«Так полюбил я древние дороги...».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Ноктюрны Ф. Шопена.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spacing w:after="0" w:line="240" w:lineRule="auto"/>
              <w:rPr>
                <w:rFonts w:ascii="Times New Roman" w:eastAsia="Times New Roman" w:hAnsi="Times New Roman" w:cs="Times New Roman"/>
                <w:color w:val="000000"/>
                <w:sz w:val="24"/>
                <w:szCs w:val="24"/>
                <w:lang w:eastAsia="ru-RU"/>
              </w:rPr>
            </w:pPr>
            <w:r w:rsidRPr="00CE20C1">
              <w:rPr>
                <w:rFonts w:ascii="Times New Roman" w:eastAsia="Calibri" w:hAnsi="Times New Roman" w:cs="Times New Roman"/>
                <w:sz w:val="24"/>
                <w:szCs w:val="24"/>
              </w:rPr>
              <w:t>«Музыка Шопена — это пушки, прикрытые цветами».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Арлекин и Пьеро.</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В подводном царстве.</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Цвет и звук: «музыка витража».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Вознесение к звездам.</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Симфонический оркестр.</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2</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Поэма огня «Прометей».</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«Жизненные правила для музыкантов» Р. Шумана.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Джазовый оркестр.</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Что такое мюзикл?</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Под небом Парижа.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Петербург. Белые ночи.</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autoSpaceDE w:val="0"/>
              <w:autoSpaceDN w:val="0"/>
              <w:adjustRightInd w:val="0"/>
              <w:spacing w:after="0" w:line="240" w:lineRule="auto"/>
              <w:rPr>
                <w:rFonts w:ascii="Times New Roman" w:eastAsia="Calibri" w:hAnsi="Times New Roman" w:cs="Times New Roman"/>
                <w:sz w:val="24"/>
                <w:szCs w:val="24"/>
              </w:rPr>
            </w:pPr>
            <w:r w:rsidRPr="00CE20C1">
              <w:rPr>
                <w:rFonts w:ascii="Times New Roman" w:eastAsia="Calibri" w:hAnsi="Times New Roman" w:cs="Times New Roman"/>
                <w:sz w:val="24"/>
                <w:szCs w:val="24"/>
              </w:rPr>
              <w:t>«Москва... как много в этом звуке...».</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1</w:t>
            </w:r>
          </w:p>
        </w:tc>
      </w:tr>
      <w:tr w:rsidR="00CE20C1" w:rsidRPr="00CE20C1" w:rsidTr="001E5AFC">
        <w:tc>
          <w:tcPr>
            <w:tcW w:w="709" w:type="dxa"/>
            <w:vAlign w:val="center"/>
          </w:tcPr>
          <w:p w:rsidR="00CE20C1" w:rsidRPr="00CE20C1" w:rsidRDefault="00CE20C1" w:rsidP="00CE20C1">
            <w:pPr>
              <w:numPr>
                <w:ilvl w:val="0"/>
                <w:numId w:val="15"/>
              </w:numPr>
              <w:spacing w:after="80" w:line="240" w:lineRule="auto"/>
              <w:contextualSpacing/>
              <w:jc w:val="center"/>
              <w:rPr>
                <w:rFonts w:ascii="Times New Roman" w:eastAsia="Times New Roman" w:hAnsi="Times New Roman" w:cs="Times New Roman"/>
                <w:color w:val="000000"/>
                <w:sz w:val="24"/>
                <w:szCs w:val="24"/>
                <w:lang w:eastAsia="ru-RU"/>
              </w:rPr>
            </w:pPr>
          </w:p>
        </w:tc>
        <w:tc>
          <w:tcPr>
            <w:tcW w:w="5529" w:type="dxa"/>
            <w:vAlign w:val="center"/>
          </w:tcPr>
          <w:p w:rsidR="00CE20C1" w:rsidRPr="00CE20C1" w:rsidRDefault="00CE20C1" w:rsidP="00CE20C1">
            <w:pPr>
              <w:spacing w:after="0" w:line="240" w:lineRule="auto"/>
              <w:rPr>
                <w:rFonts w:ascii="Times New Roman" w:eastAsia="Times New Roman" w:hAnsi="Times New Roman" w:cs="Times New Roman"/>
                <w:color w:val="000000"/>
                <w:sz w:val="24"/>
                <w:szCs w:val="24"/>
                <w:lang w:eastAsia="ru-RU"/>
              </w:rPr>
            </w:pPr>
            <w:r w:rsidRPr="00CE20C1">
              <w:rPr>
                <w:rFonts w:ascii="Times New Roman" w:eastAsia="Calibri" w:hAnsi="Times New Roman" w:cs="Times New Roman"/>
                <w:sz w:val="24"/>
                <w:szCs w:val="24"/>
              </w:rPr>
              <w:t>«Россия— священная наша держава, Россия—любимая наша страна».</w:t>
            </w:r>
          </w:p>
        </w:tc>
        <w:tc>
          <w:tcPr>
            <w:tcW w:w="2835" w:type="dxa"/>
            <w:vAlign w:val="center"/>
          </w:tcPr>
          <w:p w:rsidR="00CE20C1" w:rsidRPr="00CE20C1" w:rsidRDefault="00CE20C1" w:rsidP="00CE20C1">
            <w:pPr>
              <w:tabs>
                <w:tab w:val="left" w:pos="625"/>
              </w:tabs>
              <w:spacing w:after="0" w:line="240" w:lineRule="auto"/>
              <w:jc w:val="center"/>
              <w:rPr>
                <w:rFonts w:ascii="Times New Roman" w:eastAsia="Times New Roman" w:hAnsi="Times New Roman" w:cs="Times New Roman"/>
                <w:color w:val="000000"/>
                <w:sz w:val="24"/>
                <w:szCs w:val="24"/>
                <w:lang w:eastAsia="ru-RU"/>
              </w:rPr>
            </w:pPr>
            <w:r w:rsidRPr="00CE20C1">
              <w:rPr>
                <w:rFonts w:ascii="Times New Roman" w:eastAsia="Times New Roman" w:hAnsi="Times New Roman" w:cs="Times New Roman"/>
                <w:color w:val="000000"/>
                <w:sz w:val="24"/>
                <w:szCs w:val="24"/>
                <w:lang w:eastAsia="ru-RU"/>
              </w:rPr>
              <w:t>2</w:t>
            </w:r>
          </w:p>
        </w:tc>
      </w:tr>
      <w:tr w:rsidR="00CE20C1" w:rsidRPr="00CE20C1" w:rsidTr="001E5AFC">
        <w:tc>
          <w:tcPr>
            <w:tcW w:w="709" w:type="dxa"/>
          </w:tcPr>
          <w:p w:rsidR="00CE20C1" w:rsidRPr="00CE20C1" w:rsidRDefault="00CE20C1" w:rsidP="00CE20C1">
            <w:pPr>
              <w:spacing w:after="0" w:line="240" w:lineRule="auto"/>
              <w:ind w:left="720"/>
              <w:contextualSpacing/>
              <w:rPr>
                <w:rFonts w:ascii="Times New Roman" w:eastAsia="Times New Roman" w:hAnsi="Times New Roman" w:cs="Times New Roman"/>
                <w:color w:val="000000"/>
                <w:sz w:val="24"/>
                <w:szCs w:val="24"/>
                <w:lang w:eastAsia="ru-RU"/>
              </w:rPr>
            </w:pPr>
          </w:p>
        </w:tc>
        <w:tc>
          <w:tcPr>
            <w:tcW w:w="5529" w:type="dxa"/>
          </w:tcPr>
          <w:p w:rsidR="00CE20C1" w:rsidRPr="00CE20C1" w:rsidRDefault="00CE20C1" w:rsidP="00CE20C1">
            <w:pPr>
              <w:spacing w:after="0" w:line="240" w:lineRule="auto"/>
              <w:jc w:val="right"/>
              <w:rPr>
                <w:rFonts w:ascii="Times New Roman" w:eastAsia="Times New Roman" w:hAnsi="Times New Roman" w:cs="Times New Roman"/>
                <w:b/>
                <w:color w:val="000000"/>
                <w:sz w:val="24"/>
                <w:szCs w:val="24"/>
                <w:lang w:eastAsia="ru-RU"/>
              </w:rPr>
            </w:pPr>
            <w:r w:rsidRPr="00CE20C1">
              <w:rPr>
                <w:rFonts w:ascii="Times New Roman" w:eastAsia="Times New Roman" w:hAnsi="Times New Roman" w:cs="Times New Roman"/>
                <w:b/>
                <w:color w:val="000000"/>
                <w:sz w:val="24"/>
                <w:szCs w:val="24"/>
                <w:lang w:eastAsia="ru-RU"/>
              </w:rPr>
              <w:t>Итого:</w:t>
            </w:r>
          </w:p>
        </w:tc>
        <w:tc>
          <w:tcPr>
            <w:tcW w:w="2835" w:type="dxa"/>
          </w:tcPr>
          <w:p w:rsidR="00CE20C1" w:rsidRPr="00CE20C1" w:rsidRDefault="00CE20C1" w:rsidP="00CE20C1">
            <w:pPr>
              <w:tabs>
                <w:tab w:val="left" w:pos="625"/>
              </w:tabs>
              <w:spacing w:after="0" w:line="240" w:lineRule="auto"/>
              <w:jc w:val="center"/>
              <w:rPr>
                <w:rFonts w:ascii="Times New Roman" w:eastAsia="Times New Roman" w:hAnsi="Times New Roman" w:cs="Times New Roman"/>
                <w:b/>
                <w:color w:val="000000"/>
                <w:sz w:val="24"/>
                <w:szCs w:val="24"/>
                <w:lang w:eastAsia="ru-RU"/>
              </w:rPr>
            </w:pPr>
            <w:r w:rsidRPr="00CE20C1">
              <w:rPr>
                <w:rFonts w:ascii="Times New Roman" w:eastAsia="Times New Roman" w:hAnsi="Times New Roman" w:cs="Times New Roman"/>
                <w:b/>
                <w:color w:val="000000"/>
                <w:sz w:val="24"/>
                <w:szCs w:val="24"/>
                <w:lang w:eastAsia="ru-RU"/>
              </w:rPr>
              <w:t>34</w:t>
            </w:r>
          </w:p>
        </w:tc>
      </w:tr>
    </w:tbl>
    <w:p w:rsidR="00CE20C1" w:rsidRPr="00CE20C1" w:rsidRDefault="00CE20C1" w:rsidP="00CE20C1">
      <w:pPr>
        <w:spacing w:after="0" w:line="240" w:lineRule="auto"/>
        <w:rPr>
          <w:rFonts w:ascii="Times New Roman" w:eastAsia="Times New Roman" w:hAnsi="Times New Roman" w:cs="Times New Roman"/>
          <w:b/>
          <w:bCs/>
          <w:sz w:val="24"/>
          <w:szCs w:val="24"/>
          <w:lang w:eastAsia="x-none" w:bidi="en-US"/>
        </w:rPr>
      </w:pPr>
    </w:p>
    <w:p w:rsidR="00EF0F21" w:rsidRPr="008879F4" w:rsidRDefault="00EF0F21">
      <w:pPr>
        <w:rPr>
          <w:rFonts w:ascii="Times New Roman" w:hAnsi="Times New Roman" w:cs="Times New Roman"/>
          <w:sz w:val="24"/>
          <w:szCs w:val="24"/>
        </w:rPr>
      </w:pPr>
    </w:p>
    <w:sectPr w:rsidR="00EF0F21" w:rsidRPr="00887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6739BD"/>
    <w:multiLevelType w:val="hybridMultilevel"/>
    <w:tmpl w:val="A6CC5B46"/>
    <w:lvl w:ilvl="0" w:tplc="9F1EF1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19D4"/>
    <w:multiLevelType w:val="multilevel"/>
    <w:tmpl w:val="42B0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2A6799"/>
    <w:multiLevelType w:val="multilevel"/>
    <w:tmpl w:val="3140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9652A7"/>
    <w:multiLevelType w:val="multilevel"/>
    <w:tmpl w:val="2958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64481"/>
    <w:multiLevelType w:val="multilevel"/>
    <w:tmpl w:val="9524F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024418"/>
    <w:multiLevelType w:val="multilevel"/>
    <w:tmpl w:val="3982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6"/>
  </w:num>
  <w:num w:numId="10">
    <w:abstractNumId w:val="9"/>
  </w:num>
  <w:num w:numId="11">
    <w:abstractNumId w:val="5"/>
  </w:num>
  <w:num w:numId="12">
    <w:abstractNumId w:val="12"/>
  </w:num>
  <w:num w:numId="13">
    <w:abstractNumId w:val="3"/>
  </w:num>
  <w:num w:numId="14">
    <w:abstractNumId w:val="10"/>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3F"/>
    <w:rsid w:val="000421BA"/>
    <w:rsid w:val="001A107E"/>
    <w:rsid w:val="001B583F"/>
    <w:rsid w:val="002E6476"/>
    <w:rsid w:val="005156F8"/>
    <w:rsid w:val="00546851"/>
    <w:rsid w:val="007E7339"/>
    <w:rsid w:val="008879F4"/>
    <w:rsid w:val="00AF0EE2"/>
    <w:rsid w:val="00CE20C1"/>
    <w:rsid w:val="00CE67BE"/>
    <w:rsid w:val="00D0777E"/>
    <w:rsid w:val="00EA3C5D"/>
    <w:rsid w:val="00EF0F21"/>
    <w:rsid w:val="00FC6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21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421B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421B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0421BA"/>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421BA"/>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1B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0421B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0421BA"/>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0421B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421BA"/>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0421BA"/>
  </w:style>
  <w:style w:type="paragraph" w:styleId="a3">
    <w:name w:val="List Paragraph"/>
    <w:basedOn w:val="a"/>
    <w:link w:val="a4"/>
    <w:uiPriority w:val="34"/>
    <w:qFormat/>
    <w:rsid w:val="000421BA"/>
    <w:pPr>
      <w:ind w:left="720"/>
      <w:contextualSpacing/>
    </w:pPr>
    <w:rPr>
      <w:rFonts w:ascii="Calibri" w:eastAsia="Calibri" w:hAnsi="Calibri" w:cs="Times New Roman"/>
    </w:rPr>
  </w:style>
  <w:style w:type="paragraph" w:styleId="a5">
    <w:name w:val="Normal (Web)"/>
    <w:basedOn w:val="a"/>
    <w:uiPriority w:val="99"/>
    <w:unhideWhenUsed/>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0421BA"/>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0421BA"/>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0421BA"/>
    <w:rPr>
      <w:rFonts w:eastAsiaTheme="minorEastAsia"/>
      <w:sz w:val="20"/>
      <w:szCs w:val="20"/>
      <w:lang w:eastAsia="ru-RU"/>
    </w:rPr>
  </w:style>
  <w:style w:type="character" w:styleId="a8">
    <w:name w:val="footnote reference"/>
    <w:basedOn w:val="a0"/>
    <w:uiPriority w:val="99"/>
    <w:unhideWhenUsed/>
    <w:rsid w:val="000421BA"/>
    <w:rPr>
      <w:vertAlign w:val="superscript"/>
    </w:rPr>
  </w:style>
  <w:style w:type="paragraph" w:styleId="a9">
    <w:name w:val="Body Text"/>
    <w:basedOn w:val="a"/>
    <w:link w:val="aa"/>
    <w:uiPriority w:val="99"/>
    <w:unhideWhenUsed/>
    <w:qFormat/>
    <w:rsid w:val="000421BA"/>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0421BA"/>
    <w:rPr>
      <w:rFonts w:ascii="Calibri" w:eastAsia="Arial Unicode MS" w:hAnsi="Calibri" w:cs="Times New Roman"/>
      <w:color w:val="00000A"/>
      <w:kern w:val="1"/>
    </w:rPr>
  </w:style>
  <w:style w:type="paragraph" w:styleId="ab">
    <w:name w:val="header"/>
    <w:basedOn w:val="a"/>
    <w:link w:val="ac"/>
    <w:uiPriority w:val="99"/>
    <w:unhideWhenUsed/>
    <w:rsid w:val="000421BA"/>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0421BA"/>
    <w:rPr>
      <w:rFonts w:eastAsiaTheme="minorEastAsia"/>
      <w:lang w:eastAsia="ru-RU"/>
    </w:rPr>
  </w:style>
  <w:style w:type="paragraph" w:styleId="ad">
    <w:name w:val="footer"/>
    <w:basedOn w:val="a"/>
    <w:link w:val="ae"/>
    <w:uiPriority w:val="99"/>
    <w:unhideWhenUsed/>
    <w:rsid w:val="000421BA"/>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0421BA"/>
    <w:rPr>
      <w:rFonts w:eastAsiaTheme="minorEastAsia"/>
      <w:lang w:eastAsia="ru-RU"/>
    </w:rPr>
  </w:style>
  <w:style w:type="character" w:customStyle="1" w:styleId="af">
    <w:name w:val="Основной Знак"/>
    <w:link w:val="af0"/>
    <w:locked/>
    <w:rsid w:val="000421BA"/>
    <w:rPr>
      <w:rFonts w:ascii="NewtonCSanPin" w:eastAsia="Times New Roman" w:hAnsi="NewtonCSanPin" w:cs="Times New Roman"/>
      <w:color w:val="000000"/>
      <w:sz w:val="21"/>
      <w:szCs w:val="21"/>
    </w:rPr>
  </w:style>
  <w:style w:type="paragraph" w:customStyle="1" w:styleId="af0">
    <w:name w:val="Основной"/>
    <w:basedOn w:val="a"/>
    <w:link w:val="af"/>
    <w:rsid w:val="000421BA"/>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0421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0421BA"/>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0421BA"/>
    <w:rPr>
      <w:color w:val="0000FF"/>
      <w:u w:val="single"/>
    </w:rPr>
  </w:style>
  <w:style w:type="paragraph" w:customStyle="1" w:styleId="p1">
    <w:name w:val="p1"/>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0421BA"/>
  </w:style>
  <w:style w:type="character" w:customStyle="1" w:styleId="s13">
    <w:name w:val="s13"/>
    <w:basedOn w:val="a0"/>
    <w:rsid w:val="000421BA"/>
  </w:style>
  <w:style w:type="paragraph" w:customStyle="1" w:styleId="p25">
    <w:name w:val="p25"/>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0421BA"/>
  </w:style>
  <w:style w:type="paragraph" w:customStyle="1" w:styleId="p24">
    <w:name w:val="p24"/>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0421BA"/>
    <w:pPr>
      <w:spacing w:after="100" w:line="259" w:lineRule="auto"/>
    </w:pPr>
  </w:style>
  <w:style w:type="paragraph" w:styleId="21">
    <w:name w:val="toc 2"/>
    <w:basedOn w:val="a"/>
    <w:next w:val="a"/>
    <w:autoRedefine/>
    <w:uiPriority w:val="39"/>
    <w:unhideWhenUsed/>
    <w:rsid w:val="000421BA"/>
    <w:pPr>
      <w:spacing w:after="100" w:line="259" w:lineRule="auto"/>
      <w:ind w:left="220"/>
    </w:pPr>
  </w:style>
  <w:style w:type="paragraph" w:styleId="32">
    <w:name w:val="toc 3"/>
    <w:basedOn w:val="a"/>
    <w:next w:val="a"/>
    <w:autoRedefine/>
    <w:uiPriority w:val="39"/>
    <w:unhideWhenUsed/>
    <w:rsid w:val="000421BA"/>
    <w:pPr>
      <w:spacing w:after="100" w:line="259" w:lineRule="auto"/>
      <w:ind w:left="440"/>
    </w:pPr>
  </w:style>
  <w:style w:type="table" w:styleId="af2">
    <w:name w:val="Table Grid"/>
    <w:basedOn w:val="a1"/>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0421BA"/>
    <w:rPr>
      <w:rFonts w:ascii="Times New Roman" w:hAnsi="Times New Roman" w:cs="Times New Roman"/>
      <w:sz w:val="20"/>
      <w:szCs w:val="20"/>
    </w:rPr>
  </w:style>
  <w:style w:type="paragraph" w:customStyle="1" w:styleId="Style36">
    <w:name w:val="Style36"/>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0421BA"/>
    <w:rPr>
      <w:rFonts w:ascii="Century Schoolbook" w:hAnsi="Century Schoolbook" w:cs="Century Schoolbook"/>
      <w:b/>
      <w:bCs/>
      <w:sz w:val="18"/>
      <w:szCs w:val="18"/>
    </w:rPr>
  </w:style>
  <w:style w:type="character" w:customStyle="1" w:styleId="FontStyle104">
    <w:name w:val="Font Style104"/>
    <w:basedOn w:val="a0"/>
    <w:rsid w:val="000421BA"/>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0421BA"/>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0421BA"/>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0421BA"/>
    <w:rPr>
      <w:rFonts w:ascii="Tahoma" w:hAnsi="Tahoma" w:cs="Tahoma"/>
      <w:sz w:val="16"/>
      <w:szCs w:val="16"/>
    </w:rPr>
  </w:style>
  <w:style w:type="character" w:customStyle="1" w:styleId="af5">
    <w:name w:val="Текст примечания Знак"/>
    <w:basedOn w:val="a0"/>
    <w:link w:val="af6"/>
    <w:uiPriority w:val="99"/>
    <w:semiHidden/>
    <w:rsid w:val="000421BA"/>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0421BA"/>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0421BA"/>
    <w:rPr>
      <w:sz w:val="20"/>
      <w:szCs w:val="20"/>
    </w:rPr>
  </w:style>
  <w:style w:type="character" w:customStyle="1" w:styleId="af7">
    <w:name w:val="Тема примечания Знак"/>
    <w:basedOn w:val="af5"/>
    <w:link w:val="af8"/>
    <w:uiPriority w:val="99"/>
    <w:semiHidden/>
    <w:rsid w:val="000421BA"/>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0421BA"/>
    <w:rPr>
      <w:b/>
      <w:bCs/>
    </w:rPr>
  </w:style>
  <w:style w:type="character" w:customStyle="1" w:styleId="15">
    <w:name w:val="Тема примечания Знак1"/>
    <w:basedOn w:val="14"/>
    <w:uiPriority w:val="99"/>
    <w:semiHidden/>
    <w:rsid w:val="000421BA"/>
    <w:rPr>
      <w:b/>
      <w:bCs/>
      <w:sz w:val="20"/>
      <w:szCs w:val="20"/>
    </w:rPr>
  </w:style>
  <w:style w:type="table" w:customStyle="1" w:styleId="16">
    <w:name w:val="Сетка таблицы1"/>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21BA"/>
  </w:style>
  <w:style w:type="character" w:customStyle="1" w:styleId="af9">
    <w:name w:val="А ОСН ТЕКСТ Знак"/>
    <w:link w:val="afa"/>
    <w:locked/>
    <w:rsid w:val="000421BA"/>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0421BA"/>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0421BA"/>
    <w:rPr>
      <w:rFonts w:ascii="Arial" w:hAnsi="Arial" w:cs="Arial"/>
      <w:b/>
      <w:bCs/>
      <w:sz w:val="26"/>
      <w:szCs w:val="26"/>
    </w:rPr>
  </w:style>
  <w:style w:type="paragraph" w:customStyle="1" w:styleId="podzag10">
    <w:name w:val="podzag_1"/>
    <w:basedOn w:val="a"/>
    <w:link w:val="podzag1"/>
    <w:rsid w:val="000421BA"/>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0421BA"/>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0421BA"/>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0421BA"/>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0421B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0421BA"/>
  </w:style>
  <w:style w:type="paragraph" w:customStyle="1" w:styleId="c17">
    <w:name w:val="c17"/>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421BA"/>
  </w:style>
  <w:style w:type="paragraph" w:customStyle="1" w:styleId="p4">
    <w:name w:val="p4"/>
    <w:basedOn w:val="a"/>
    <w:rsid w:val="000421B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0421BA"/>
  </w:style>
  <w:style w:type="paragraph" w:customStyle="1" w:styleId="afb">
    <w:name w:val="заголовок столбца"/>
    <w:basedOn w:val="a"/>
    <w:uiPriority w:val="99"/>
    <w:rsid w:val="000421BA"/>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0421BA"/>
  </w:style>
  <w:style w:type="character" w:customStyle="1" w:styleId="c43">
    <w:name w:val="c43"/>
    <w:uiPriority w:val="99"/>
    <w:rsid w:val="000421BA"/>
  </w:style>
  <w:style w:type="paragraph" w:styleId="22">
    <w:name w:val="Body Text 2"/>
    <w:basedOn w:val="a"/>
    <w:link w:val="23"/>
    <w:rsid w:val="000421BA"/>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0421BA"/>
    <w:rPr>
      <w:rFonts w:ascii="Calibri" w:eastAsia="Times New Roman" w:hAnsi="Calibri" w:cs="Times New Roman"/>
      <w:sz w:val="20"/>
      <w:szCs w:val="20"/>
      <w:lang w:eastAsia="ru-RU"/>
    </w:rPr>
  </w:style>
  <w:style w:type="character" w:customStyle="1" w:styleId="submenu-table">
    <w:name w:val="submenu-table"/>
    <w:basedOn w:val="a0"/>
    <w:rsid w:val="000421BA"/>
  </w:style>
  <w:style w:type="paragraph" w:customStyle="1" w:styleId="u-2-msonormal">
    <w:name w:val="u-2-msonormal"/>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0421BA"/>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0421BA"/>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0421BA"/>
    <w:rPr>
      <w:rFonts w:ascii="Times New Roman" w:hAnsi="Times New Roman" w:cs="Times New Roman"/>
      <w:i/>
      <w:iCs/>
      <w:sz w:val="20"/>
      <w:szCs w:val="20"/>
    </w:rPr>
  </w:style>
  <w:style w:type="character" w:customStyle="1" w:styleId="FontStyle26">
    <w:name w:val="Font Style26"/>
    <w:basedOn w:val="a0"/>
    <w:uiPriority w:val="99"/>
    <w:rsid w:val="000421BA"/>
    <w:rPr>
      <w:rFonts w:ascii="Constantia" w:hAnsi="Constantia" w:cs="Constantia"/>
      <w:b/>
      <w:bCs/>
      <w:sz w:val="20"/>
      <w:szCs w:val="20"/>
    </w:rPr>
  </w:style>
  <w:style w:type="character" w:customStyle="1" w:styleId="FontStyle27">
    <w:name w:val="Font Style27"/>
    <w:basedOn w:val="a0"/>
    <w:uiPriority w:val="99"/>
    <w:rsid w:val="000421BA"/>
    <w:rPr>
      <w:rFonts w:ascii="Times New Roman" w:hAnsi="Times New Roman" w:cs="Times New Roman"/>
      <w:sz w:val="20"/>
      <w:szCs w:val="20"/>
    </w:rPr>
  </w:style>
  <w:style w:type="character" w:customStyle="1" w:styleId="FontStyle29">
    <w:name w:val="Font Style29"/>
    <w:basedOn w:val="a0"/>
    <w:uiPriority w:val="99"/>
    <w:rsid w:val="000421BA"/>
    <w:rPr>
      <w:rFonts w:ascii="Times New Roman" w:hAnsi="Times New Roman" w:cs="Times New Roman"/>
      <w:i/>
      <w:iCs/>
      <w:sz w:val="20"/>
      <w:szCs w:val="20"/>
    </w:rPr>
  </w:style>
  <w:style w:type="character" w:customStyle="1" w:styleId="FontStyle30">
    <w:name w:val="Font Style30"/>
    <w:basedOn w:val="a0"/>
    <w:uiPriority w:val="99"/>
    <w:rsid w:val="000421BA"/>
    <w:rPr>
      <w:rFonts w:ascii="Times New Roman" w:hAnsi="Times New Roman" w:cs="Times New Roman"/>
      <w:b/>
      <w:bCs/>
      <w:sz w:val="20"/>
      <w:szCs w:val="20"/>
    </w:rPr>
  </w:style>
  <w:style w:type="character" w:customStyle="1" w:styleId="FontStyle34">
    <w:name w:val="Font Style34"/>
    <w:basedOn w:val="a0"/>
    <w:uiPriority w:val="99"/>
    <w:rsid w:val="000421BA"/>
    <w:rPr>
      <w:rFonts w:ascii="Times New Roman" w:hAnsi="Times New Roman" w:cs="Times New Roman"/>
      <w:sz w:val="20"/>
      <w:szCs w:val="20"/>
    </w:rPr>
  </w:style>
  <w:style w:type="paragraph" w:customStyle="1" w:styleId="Style2">
    <w:name w:val="Style2"/>
    <w:basedOn w:val="a"/>
    <w:uiPriority w:val="99"/>
    <w:rsid w:val="000421BA"/>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0421BA"/>
    <w:rPr>
      <w:rFonts w:ascii="Times New Roman" w:hAnsi="Times New Roman" w:cs="Times New Roman"/>
      <w:b/>
      <w:bCs/>
      <w:sz w:val="16"/>
      <w:szCs w:val="16"/>
    </w:rPr>
  </w:style>
  <w:style w:type="character" w:customStyle="1" w:styleId="FontStyle20">
    <w:name w:val="Font Style20"/>
    <w:basedOn w:val="a0"/>
    <w:uiPriority w:val="99"/>
    <w:rsid w:val="000421BA"/>
    <w:rPr>
      <w:rFonts w:ascii="Times New Roman" w:hAnsi="Times New Roman" w:cs="Times New Roman"/>
      <w:sz w:val="22"/>
      <w:szCs w:val="22"/>
    </w:rPr>
  </w:style>
  <w:style w:type="character" w:customStyle="1" w:styleId="afe">
    <w:name w:val="Текст Знак"/>
    <w:basedOn w:val="a0"/>
    <w:link w:val="aff"/>
    <w:semiHidden/>
    <w:rsid w:val="000421BA"/>
    <w:rPr>
      <w:rFonts w:ascii="Courier New" w:eastAsia="Times New Roman" w:hAnsi="Courier New" w:cs="Courier New"/>
      <w:sz w:val="20"/>
      <w:szCs w:val="20"/>
      <w:lang w:eastAsia="ru-RU"/>
    </w:rPr>
  </w:style>
  <w:style w:type="paragraph" w:styleId="aff">
    <w:name w:val="Plain Text"/>
    <w:basedOn w:val="a"/>
    <w:link w:val="afe"/>
    <w:semiHidden/>
    <w:unhideWhenUsed/>
    <w:rsid w:val="000421BA"/>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0421BA"/>
    <w:rPr>
      <w:rFonts w:ascii="Consolas" w:hAnsi="Consolas" w:cs="Consolas"/>
      <w:sz w:val="21"/>
      <w:szCs w:val="21"/>
    </w:rPr>
  </w:style>
  <w:style w:type="paragraph" w:customStyle="1" w:styleId="formattext">
    <w:name w:val="formattext"/>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0421BA"/>
    <w:rPr>
      <w:rFonts w:ascii="Times New Roman" w:hAnsi="Times New Roman" w:cs="Times New Roman"/>
      <w:b/>
      <w:bCs/>
      <w:sz w:val="18"/>
      <w:szCs w:val="18"/>
    </w:rPr>
  </w:style>
  <w:style w:type="paragraph" w:customStyle="1" w:styleId="Style21">
    <w:name w:val="Style21"/>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0421BA"/>
    <w:rPr>
      <w:rFonts w:ascii="Times New Roman" w:hAnsi="Times New Roman" w:cs="Times New Roman"/>
      <w:i/>
      <w:iCs/>
      <w:sz w:val="20"/>
      <w:szCs w:val="20"/>
    </w:rPr>
  </w:style>
  <w:style w:type="paragraph" w:customStyle="1" w:styleId="aff0">
    <w:name w:val="Буллит"/>
    <w:basedOn w:val="af0"/>
    <w:rsid w:val="000421BA"/>
    <w:pPr>
      <w:ind w:firstLine="244"/>
      <w:textAlignment w:val="center"/>
    </w:pPr>
  </w:style>
  <w:style w:type="character" w:customStyle="1" w:styleId="18">
    <w:name w:val="Сноска1"/>
    <w:rsid w:val="000421BA"/>
    <w:rPr>
      <w:rFonts w:ascii="Times New Roman" w:hAnsi="Times New Roman" w:cs="Times New Roman"/>
      <w:vertAlign w:val="superscript"/>
    </w:rPr>
  </w:style>
  <w:style w:type="paragraph" w:customStyle="1" w:styleId="aff1">
    <w:name w:val="Сноска"/>
    <w:basedOn w:val="af0"/>
    <w:rsid w:val="000421BA"/>
    <w:pPr>
      <w:spacing w:line="174" w:lineRule="atLeast"/>
      <w:textAlignment w:val="center"/>
    </w:pPr>
    <w:rPr>
      <w:sz w:val="17"/>
      <w:szCs w:val="17"/>
    </w:rPr>
  </w:style>
  <w:style w:type="character" w:styleId="aff2">
    <w:name w:val="Strong"/>
    <w:basedOn w:val="a0"/>
    <w:uiPriority w:val="22"/>
    <w:qFormat/>
    <w:rsid w:val="000421BA"/>
    <w:rPr>
      <w:b/>
      <w:bCs/>
    </w:rPr>
  </w:style>
  <w:style w:type="table" w:customStyle="1" w:styleId="24">
    <w:name w:val="Сетка таблицы2"/>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0421B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0421BA"/>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0421B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0421BA"/>
    <w:pPr>
      <w:outlineLvl w:val="9"/>
    </w:pPr>
    <w:rPr>
      <w:lang w:eastAsia="ru-RU"/>
    </w:rPr>
  </w:style>
  <w:style w:type="character" w:styleId="aff5">
    <w:name w:val="annotation reference"/>
    <w:basedOn w:val="a0"/>
    <w:uiPriority w:val="99"/>
    <w:semiHidden/>
    <w:unhideWhenUsed/>
    <w:rsid w:val="000421BA"/>
    <w:rPr>
      <w:sz w:val="16"/>
      <w:szCs w:val="16"/>
    </w:rPr>
  </w:style>
  <w:style w:type="character" w:customStyle="1" w:styleId="26">
    <w:name w:val="Знак сноски2"/>
    <w:rsid w:val="000421BA"/>
    <w:rPr>
      <w:vertAlign w:val="superscript"/>
    </w:rPr>
  </w:style>
  <w:style w:type="paragraph" w:customStyle="1" w:styleId="c10">
    <w:name w:val="c10"/>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21BA"/>
  </w:style>
  <w:style w:type="character" w:customStyle="1" w:styleId="c1">
    <w:name w:val="c1"/>
    <w:basedOn w:val="a0"/>
    <w:rsid w:val="000421BA"/>
  </w:style>
  <w:style w:type="paragraph" w:customStyle="1" w:styleId="c9">
    <w:name w:val="c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21BA"/>
  </w:style>
  <w:style w:type="character" w:customStyle="1" w:styleId="c23">
    <w:name w:val="c23"/>
    <w:basedOn w:val="a0"/>
    <w:rsid w:val="000421BA"/>
  </w:style>
  <w:style w:type="paragraph" w:customStyle="1" w:styleId="c36">
    <w:name w:val="c3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421BA"/>
  </w:style>
  <w:style w:type="character" w:customStyle="1" w:styleId="c30">
    <w:name w:val="c30"/>
    <w:basedOn w:val="a0"/>
    <w:rsid w:val="000421BA"/>
  </w:style>
  <w:style w:type="character" w:customStyle="1" w:styleId="c29">
    <w:name w:val="c29"/>
    <w:basedOn w:val="a0"/>
    <w:rsid w:val="000421BA"/>
  </w:style>
  <w:style w:type="table" w:customStyle="1" w:styleId="33">
    <w:name w:val="Сетка таблицы3"/>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0421BA"/>
  </w:style>
  <w:style w:type="character" w:customStyle="1" w:styleId="afd">
    <w:name w:val="Без интервала Знак"/>
    <w:aliases w:val="основа Знак"/>
    <w:basedOn w:val="a0"/>
    <w:link w:val="afc"/>
    <w:uiPriority w:val="1"/>
    <w:locked/>
    <w:rsid w:val="000421BA"/>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0421BA"/>
  </w:style>
  <w:style w:type="character" w:customStyle="1" w:styleId="ff3">
    <w:name w:val="ff3"/>
    <w:basedOn w:val="a0"/>
    <w:rsid w:val="000421BA"/>
  </w:style>
  <w:style w:type="character" w:customStyle="1" w:styleId="c20">
    <w:name w:val="c20"/>
    <w:basedOn w:val="a0"/>
    <w:rsid w:val="000421BA"/>
  </w:style>
  <w:style w:type="character" w:customStyle="1" w:styleId="c11">
    <w:name w:val="c11"/>
    <w:basedOn w:val="a0"/>
    <w:rsid w:val="000421BA"/>
  </w:style>
  <w:style w:type="character" w:customStyle="1" w:styleId="ff7">
    <w:name w:val="ff7"/>
    <w:basedOn w:val="a0"/>
    <w:rsid w:val="000421BA"/>
  </w:style>
  <w:style w:type="character" w:customStyle="1" w:styleId="ffa">
    <w:name w:val="ffa"/>
    <w:basedOn w:val="a0"/>
    <w:rsid w:val="000421BA"/>
  </w:style>
  <w:style w:type="character" w:customStyle="1" w:styleId="ff2">
    <w:name w:val="ff2"/>
    <w:basedOn w:val="a0"/>
    <w:rsid w:val="000421BA"/>
  </w:style>
  <w:style w:type="character" w:customStyle="1" w:styleId="ff4">
    <w:name w:val="ff4"/>
    <w:basedOn w:val="a0"/>
    <w:rsid w:val="000421BA"/>
  </w:style>
  <w:style w:type="numbering" w:customStyle="1" w:styleId="27">
    <w:name w:val="Нет списка2"/>
    <w:next w:val="a2"/>
    <w:uiPriority w:val="99"/>
    <w:semiHidden/>
    <w:unhideWhenUsed/>
    <w:rsid w:val="000421BA"/>
  </w:style>
  <w:style w:type="table" w:customStyle="1" w:styleId="61">
    <w:name w:val="Сетка таблицы6"/>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0421BA"/>
  </w:style>
  <w:style w:type="paragraph" w:customStyle="1" w:styleId="210">
    <w:name w:val="Заголовок 21"/>
    <w:basedOn w:val="a"/>
    <w:uiPriority w:val="1"/>
    <w:qFormat/>
    <w:rsid w:val="000421BA"/>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0421BA"/>
  </w:style>
  <w:style w:type="table" w:customStyle="1" w:styleId="7">
    <w:name w:val="Сетка таблицы7"/>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0421BA"/>
  </w:style>
  <w:style w:type="table" w:customStyle="1" w:styleId="8">
    <w:name w:val="Сетка таблицы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0421B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0421BA"/>
  </w:style>
  <w:style w:type="character" w:customStyle="1" w:styleId="a4">
    <w:name w:val="Абзац списка Знак"/>
    <w:link w:val="a3"/>
    <w:uiPriority w:val="34"/>
    <w:locked/>
    <w:rsid w:val="000421BA"/>
    <w:rPr>
      <w:rFonts w:ascii="Calibri" w:eastAsia="Calibri" w:hAnsi="Calibri" w:cs="Times New Roman"/>
    </w:rPr>
  </w:style>
  <w:style w:type="paragraph" w:customStyle="1" w:styleId="s10">
    <w:name w:val="s_1"/>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0421BA"/>
  </w:style>
  <w:style w:type="paragraph" w:customStyle="1" w:styleId="19">
    <w:name w:val="Основной текст1"/>
    <w:basedOn w:val="a"/>
    <w:rsid w:val="000421BA"/>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0421BA"/>
  </w:style>
  <w:style w:type="numbering" w:customStyle="1" w:styleId="62">
    <w:name w:val="Нет списка6"/>
    <w:next w:val="a2"/>
    <w:uiPriority w:val="99"/>
    <w:semiHidden/>
    <w:unhideWhenUsed/>
    <w:rsid w:val="000421BA"/>
  </w:style>
  <w:style w:type="table" w:customStyle="1" w:styleId="100">
    <w:name w:val="Сетка таблицы10"/>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421BA"/>
  </w:style>
  <w:style w:type="paragraph" w:customStyle="1" w:styleId="c13">
    <w:name w:val="c13"/>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421BA"/>
  </w:style>
  <w:style w:type="table" w:customStyle="1" w:styleId="111">
    <w:name w:val="Сетка таблицы11"/>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0421BA"/>
  </w:style>
  <w:style w:type="table" w:customStyle="1" w:styleId="120">
    <w:name w:val="Сетка таблицы12"/>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0421BA"/>
  </w:style>
  <w:style w:type="table" w:customStyle="1" w:styleId="150">
    <w:name w:val="Сетка таблицы15"/>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0421BA"/>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0421BA"/>
    <w:rPr>
      <w:rFonts w:ascii="Garamond" w:eastAsia="Times New Roman" w:hAnsi="Garamond" w:cs="Times New Roman"/>
      <w:sz w:val="36"/>
      <w:szCs w:val="20"/>
    </w:rPr>
  </w:style>
  <w:style w:type="numbering" w:customStyle="1" w:styleId="101">
    <w:name w:val="Нет списка10"/>
    <w:next w:val="a2"/>
    <w:uiPriority w:val="99"/>
    <w:semiHidden/>
    <w:unhideWhenUsed/>
    <w:rsid w:val="000421BA"/>
  </w:style>
  <w:style w:type="table" w:customStyle="1" w:styleId="160">
    <w:name w:val="Сетка таблицы16"/>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421BA"/>
  </w:style>
  <w:style w:type="table" w:customStyle="1" w:styleId="170">
    <w:name w:val="Сетка таблицы17"/>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421BA"/>
  </w:style>
  <w:style w:type="table" w:customStyle="1" w:styleId="180">
    <w:name w:val="Сетка таблицы1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0421BA"/>
  </w:style>
  <w:style w:type="numbering" w:customStyle="1" w:styleId="141">
    <w:name w:val="Нет списка14"/>
    <w:next w:val="a2"/>
    <w:uiPriority w:val="99"/>
    <w:semiHidden/>
    <w:unhideWhenUsed/>
    <w:rsid w:val="000421BA"/>
  </w:style>
  <w:style w:type="numbering" w:customStyle="1" w:styleId="151">
    <w:name w:val="Нет списка15"/>
    <w:next w:val="a2"/>
    <w:uiPriority w:val="99"/>
    <w:semiHidden/>
    <w:unhideWhenUsed/>
    <w:rsid w:val="000421BA"/>
  </w:style>
  <w:style w:type="table" w:customStyle="1" w:styleId="190">
    <w:name w:val="Сетка таблицы19"/>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0421BA"/>
  </w:style>
  <w:style w:type="numbering" w:customStyle="1" w:styleId="171">
    <w:name w:val="Нет списка17"/>
    <w:next w:val="a2"/>
    <w:uiPriority w:val="99"/>
    <w:semiHidden/>
    <w:unhideWhenUsed/>
    <w:rsid w:val="000421BA"/>
  </w:style>
  <w:style w:type="table" w:customStyle="1" w:styleId="200">
    <w:name w:val="Сетка таблицы20"/>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0421BA"/>
  </w:style>
  <w:style w:type="paragraph" w:customStyle="1" w:styleId="1a">
    <w:name w:val="Обычный (веб)1"/>
    <w:basedOn w:val="a"/>
    <w:rsid w:val="000421BA"/>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0421BA"/>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0421BA"/>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0421BA"/>
    <w:pPr>
      <w:spacing w:before="113" w:after="28"/>
      <w:jc w:val="center"/>
      <w:textAlignment w:val="center"/>
    </w:pPr>
    <w:rPr>
      <w:b/>
      <w:bCs/>
      <w:i/>
      <w:iCs/>
    </w:rPr>
  </w:style>
  <w:style w:type="numbering" w:customStyle="1" w:styleId="191">
    <w:name w:val="Нет списка19"/>
    <w:next w:val="a2"/>
    <w:uiPriority w:val="99"/>
    <w:semiHidden/>
    <w:unhideWhenUsed/>
    <w:rsid w:val="000421BA"/>
  </w:style>
  <w:style w:type="table" w:customStyle="1" w:styleId="220">
    <w:name w:val="Сетка таблицы22"/>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0421BA"/>
  </w:style>
  <w:style w:type="table" w:customStyle="1" w:styleId="230">
    <w:name w:val="Сетка таблицы23"/>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421BA"/>
  </w:style>
  <w:style w:type="table" w:customStyle="1" w:styleId="240">
    <w:name w:val="Сетка таблицы24"/>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421BA"/>
  </w:style>
  <w:style w:type="numbering" w:customStyle="1" w:styleId="231">
    <w:name w:val="Нет списка23"/>
    <w:next w:val="a2"/>
    <w:uiPriority w:val="99"/>
    <w:semiHidden/>
    <w:unhideWhenUsed/>
    <w:rsid w:val="000421BA"/>
  </w:style>
  <w:style w:type="table" w:customStyle="1" w:styleId="250">
    <w:name w:val="Сетка таблицы25"/>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0421BA"/>
  </w:style>
  <w:style w:type="table" w:customStyle="1" w:styleId="260">
    <w:name w:val="Сетка таблицы26"/>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0421BA"/>
  </w:style>
  <w:style w:type="table" w:customStyle="1" w:styleId="270">
    <w:name w:val="Сетка таблицы27"/>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0421BA"/>
  </w:style>
  <w:style w:type="table" w:customStyle="1" w:styleId="280">
    <w:name w:val="Сетка таблицы2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0421BA"/>
  </w:style>
  <w:style w:type="table" w:customStyle="1" w:styleId="29">
    <w:name w:val="Сетка таблицы29"/>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0421BA"/>
  </w:style>
  <w:style w:type="character" w:customStyle="1" w:styleId="extended-textshort">
    <w:name w:val="extended-text__short"/>
    <w:basedOn w:val="a0"/>
    <w:rsid w:val="0004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21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0421B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421B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0421BA"/>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421BA"/>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1B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0421B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0421BA"/>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0421B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421BA"/>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0421BA"/>
  </w:style>
  <w:style w:type="paragraph" w:styleId="a3">
    <w:name w:val="List Paragraph"/>
    <w:basedOn w:val="a"/>
    <w:link w:val="a4"/>
    <w:uiPriority w:val="34"/>
    <w:qFormat/>
    <w:rsid w:val="000421BA"/>
    <w:pPr>
      <w:ind w:left="720"/>
      <w:contextualSpacing/>
    </w:pPr>
    <w:rPr>
      <w:rFonts w:ascii="Calibri" w:eastAsia="Calibri" w:hAnsi="Calibri" w:cs="Times New Roman"/>
    </w:rPr>
  </w:style>
  <w:style w:type="paragraph" w:styleId="a5">
    <w:name w:val="Normal (Web)"/>
    <w:basedOn w:val="a"/>
    <w:uiPriority w:val="99"/>
    <w:unhideWhenUsed/>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0421BA"/>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0421BA"/>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0421BA"/>
    <w:rPr>
      <w:rFonts w:eastAsiaTheme="minorEastAsia"/>
      <w:sz w:val="20"/>
      <w:szCs w:val="20"/>
      <w:lang w:eastAsia="ru-RU"/>
    </w:rPr>
  </w:style>
  <w:style w:type="character" w:styleId="a8">
    <w:name w:val="footnote reference"/>
    <w:basedOn w:val="a0"/>
    <w:uiPriority w:val="99"/>
    <w:unhideWhenUsed/>
    <w:rsid w:val="000421BA"/>
    <w:rPr>
      <w:vertAlign w:val="superscript"/>
    </w:rPr>
  </w:style>
  <w:style w:type="paragraph" w:styleId="a9">
    <w:name w:val="Body Text"/>
    <w:basedOn w:val="a"/>
    <w:link w:val="aa"/>
    <w:uiPriority w:val="99"/>
    <w:unhideWhenUsed/>
    <w:qFormat/>
    <w:rsid w:val="000421BA"/>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0421BA"/>
    <w:rPr>
      <w:rFonts w:ascii="Calibri" w:eastAsia="Arial Unicode MS" w:hAnsi="Calibri" w:cs="Times New Roman"/>
      <w:color w:val="00000A"/>
      <w:kern w:val="1"/>
    </w:rPr>
  </w:style>
  <w:style w:type="paragraph" w:styleId="ab">
    <w:name w:val="header"/>
    <w:basedOn w:val="a"/>
    <w:link w:val="ac"/>
    <w:uiPriority w:val="99"/>
    <w:unhideWhenUsed/>
    <w:rsid w:val="000421BA"/>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0421BA"/>
    <w:rPr>
      <w:rFonts w:eastAsiaTheme="minorEastAsia"/>
      <w:lang w:eastAsia="ru-RU"/>
    </w:rPr>
  </w:style>
  <w:style w:type="paragraph" w:styleId="ad">
    <w:name w:val="footer"/>
    <w:basedOn w:val="a"/>
    <w:link w:val="ae"/>
    <w:uiPriority w:val="99"/>
    <w:unhideWhenUsed/>
    <w:rsid w:val="000421BA"/>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0421BA"/>
    <w:rPr>
      <w:rFonts w:eastAsiaTheme="minorEastAsia"/>
      <w:lang w:eastAsia="ru-RU"/>
    </w:rPr>
  </w:style>
  <w:style w:type="character" w:customStyle="1" w:styleId="af">
    <w:name w:val="Основной Знак"/>
    <w:link w:val="af0"/>
    <w:locked/>
    <w:rsid w:val="000421BA"/>
    <w:rPr>
      <w:rFonts w:ascii="NewtonCSanPin" w:eastAsia="Times New Roman" w:hAnsi="NewtonCSanPin" w:cs="Times New Roman"/>
      <w:color w:val="000000"/>
      <w:sz w:val="21"/>
      <w:szCs w:val="21"/>
    </w:rPr>
  </w:style>
  <w:style w:type="paragraph" w:customStyle="1" w:styleId="af0">
    <w:name w:val="Основной"/>
    <w:basedOn w:val="a"/>
    <w:link w:val="af"/>
    <w:rsid w:val="000421BA"/>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0421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0421BA"/>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0421BA"/>
    <w:rPr>
      <w:color w:val="0000FF"/>
      <w:u w:val="single"/>
    </w:rPr>
  </w:style>
  <w:style w:type="paragraph" w:customStyle="1" w:styleId="p1">
    <w:name w:val="p1"/>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0421BA"/>
  </w:style>
  <w:style w:type="character" w:customStyle="1" w:styleId="s13">
    <w:name w:val="s13"/>
    <w:basedOn w:val="a0"/>
    <w:rsid w:val="000421BA"/>
  </w:style>
  <w:style w:type="paragraph" w:customStyle="1" w:styleId="p25">
    <w:name w:val="p25"/>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0421BA"/>
  </w:style>
  <w:style w:type="paragraph" w:customStyle="1" w:styleId="p24">
    <w:name w:val="p24"/>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0421BA"/>
    <w:pPr>
      <w:spacing w:after="100" w:line="259" w:lineRule="auto"/>
    </w:pPr>
  </w:style>
  <w:style w:type="paragraph" w:styleId="21">
    <w:name w:val="toc 2"/>
    <w:basedOn w:val="a"/>
    <w:next w:val="a"/>
    <w:autoRedefine/>
    <w:uiPriority w:val="39"/>
    <w:unhideWhenUsed/>
    <w:rsid w:val="000421BA"/>
    <w:pPr>
      <w:spacing w:after="100" w:line="259" w:lineRule="auto"/>
      <w:ind w:left="220"/>
    </w:pPr>
  </w:style>
  <w:style w:type="paragraph" w:styleId="32">
    <w:name w:val="toc 3"/>
    <w:basedOn w:val="a"/>
    <w:next w:val="a"/>
    <w:autoRedefine/>
    <w:uiPriority w:val="39"/>
    <w:unhideWhenUsed/>
    <w:rsid w:val="000421BA"/>
    <w:pPr>
      <w:spacing w:after="100" w:line="259" w:lineRule="auto"/>
      <w:ind w:left="440"/>
    </w:pPr>
  </w:style>
  <w:style w:type="table" w:styleId="af2">
    <w:name w:val="Table Grid"/>
    <w:basedOn w:val="a1"/>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0421BA"/>
    <w:rPr>
      <w:rFonts w:ascii="Times New Roman" w:hAnsi="Times New Roman" w:cs="Times New Roman"/>
      <w:sz w:val="20"/>
      <w:szCs w:val="20"/>
    </w:rPr>
  </w:style>
  <w:style w:type="paragraph" w:customStyle="1" w:styleId="Style36">
    <w:name w:val="Style36"/>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0421BA"/>
    <w:rPr>
      <w:rFonts w:ascii="Century Schoolbook" w:hAnsi="Century Schoolbook" w:cs="Century Schoolbook"/>
      <w:b/>
      <w:bCs/>
      <w:sz w:val="18"/>
      <w:szCs w:val="18"/>
    </w:rPr>
  </w:style>
  <w:style w:type="character" w:customStyle="1" w:styleId="FontStyle104">
    <w:name w:val="Font Style104"/>
    <w:basedOn w:val="a0"/>
    <w:rsid w:val="000421BA"/>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0421BA"/>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0421BA"/>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0421BA"/>
    <w:rPr>
      <w:rFonts w:ascii="Tahoma" w:hAnsi="Tahoma" w:cs="Tahoma"/>
      <w:sz w:val="16"/>
      <w:szCs w:val="16"/>
    </w:rPr>
  </w:style>
  <w:style w:type="character" w:customStyle="1" w:styleId="af5">
    <w:name w:val="Текст примечания Знак"/>
    <w:basedOn w:val="a0"/>
    <w:link w:val="af6"/>
    <w:uiPriority w:val="99"/>
    <w:semiHidden/>
    <w:rsid w:val="000421BA"/>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0421BA"/>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0421BA"/>
    <w:rPr>
      <w:sz w:val="20"/>
      <w:szCs w:val="20"/>
    </w:rPr>
  </w:style>
  <w:style w:type="character" w:customStyle="1" w:styleId="af7">
    <w:name w:val="Тема примечания Знак"/>
    <w:basedOn w:val="af5"/>
    <w:link w:val="af8"/>
    <w:uiPriority w:val="99"/>
    <w:semiHidden/>
    <w:rsid w:val="000421BA"/>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0421BA"/>
    <w:rPr>
      <w:b/>
      <w:bCs/>
    </w:rPr>
  </w:style>
  <w:style w:type="character" w:customStyle="1" w:styleId="15">
    <w:name w:val="Тема примечания Знак1"/>
    <w:basedOn w:val="14"/>
    <w:uiPriority w:val="99"/>
    <w:semiHidden/>
    <w:rsid w:val="000421BA"/>
    <w:rPr>
      <w:b/>
      <w:bCs/>
      <w:sz w:val="20"/>
      <w:szCs w:val="20"/>
    </w:rPr>
  </w:style>
  <w:style w:type="table" w:customStyle="1" w:styleId="16">
    <w:name w:val="Сетка таблицы1"/>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21BA"/>
  </w:style>
  <w:style w:type="character" w:customStyle="1" w:styleId="af9">
    <w:name w:val="А ОСН ТЕКСТ Знак"/>
    <w:link w:val="afa"/>
    <w:locked/>
    <w:rsid w:val="000421BA"/>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0421BA"/>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0421BA"/>
    <w:rPr>
      <w:rFonts w:ascii="Arial" w:hAnsi="Arial" w:cs="Arial"/>
      <w:b/>
      <w:bCs/>
      <w:sz w:val="26"/>
      <w:szCs w:val="26"/>
    </w:rPr>
  </w:style>
  <w:style w:type="paragraph" w:customStyle="1" w:styleId="podzag10">
    <w:name w:val="podzag_1"/>
    <w:basedOn w:val="a"/>
    <w:link w:val="podzag1"/>
    <w:rsid w:val="000421BA"/>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0421BA"/>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0421BA"/>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0421BA"/>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0421B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0421BA"/>
  </w:style>
  <w:style w:type="paragraph" w:customStyle="1" w:styleId="c17">
    <w:name w:val="c17"/>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421BA"/>
  </w:style>
  <w:style w:type="paragraph" w:customStyle="1" w:styleId="p4">
    <w:name w:val="p4"/>
    <w:basedOn w:val="a"/>
    <w:rsid w:val="000421B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0421BA"/>
  </w:style>
  <w:style w:type="paragraph" w:customStyle="1" w:styleId="afb">
    <w:name w:val="заголовок столбца"/>
    <w:basedOn w:val="a"/>
    <w:uiPriority w:val="99"/>
    <w:rsid w:val="000421BA"/>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0421BA"/>
  </w:style>
  <w:style w:type="character" w:customStyle="1" w:styleId="c43">
    <w:name w:val="c43"/>
    <w:uiPriority w:val="99"/>
    <w:rsid w:val="000421BA"/>
  </w:style>
  <w:style w:type="paragraph" w:styleId="22">
    <w:name w:val="Body Text 2"/>
    <w:basedOn w:val="a"/>
    <w:link w:val="23"/>
    <w:rsid w:val="000421BA"/>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0421BA"/>
    <w:rPr>
      <w:rFonts w:ascii="Calibri" w:eastAsia="Times New Roman" w:hAnsi="Calibri" w:cs="Times New Roman"/>
      <w:sz w:val="20"/>
      <w:szCs w:val="20"/>
      <w:lang w:eastAsia="ru-RU"/>
    </w:rPr>
  </w:style>
  <w:style w:type="character" w:customStyle="1" w:styleId="submenu-table">
    <w:name w:val="submenu-table"/>
    <w:basedOn w:val="a0"/>
    <w:rsid w:val="000421BA"/>
  </w:style>
  <w:style w:type="paragraph" w:customStyle="1" w:styleId="u-2-msonormal">
    <w:name w:val="u-2-msonormal"/>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0421BA"/>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0421BA"/>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0421BA"/>
    <w:rPr>
      <w:rFonts w:ascii="Times New Roman" w:hAnsi="Times New Roman" w:cs="Times New Roman"/>
      <w:i/>
      <w:iCs/>
      <w:sz w:val="20"/>
      <w:szCs w:val="20"/>
    </w:rPr>
  </w:style>
  <w:style w:type="character" w:customStyle="1" w:styleId="FontStyle26">
    <w:name w:val="Font Style26"/>
    <w:basedOn w:val="a0"/>
    <w:uiPriority w:val="99"/>
    <w:rsid w:val="000421BA"/>
    <w:rPr>
      <w:rFonts w:ascii="Constantia" w:hAnsi="Constantia" w:cs="Constantia"/>
      <w:b/>
      <w:bCs/>
      <w:sz w:val="20"/>
      <w:szCs w:val="20"/>
    </w:rPr>
  </w:style>
  <w:style w:type="character" w:customStyle="1" w:styleId="FontStyle27">
    <w:name w:val="Font Style27"/>
    <w:basedOn w:val="a0"/>
    <w:uiPriority w:val="99"/>
    <w:rsid w:val="000421BA"/>
    <w:rPr>
      <w:rFonts w:ascii="Times New Roman" w:hAnsi="Times New Roman" w:cs="Times New Roman"/>
      <w:sz w:val="20"/>
      <w:szCs w:val="20"/>
    </w:rPr>
  </w:style>
  <w:style w:type="character" w:customStyle="1" w:styleId="FontStyle29">
    <w:name w:val="Font Style29"/>
    <w:basedOn w:val="a0"/>
    <w:uiPriority w:val="99"/>
    <w:rsid w:val="000421BA"/>
    <w:rPr>
      <w:rFonts w:ascii="Times New Roman" w:hAnsi="Times New Roman" w:cs="Times New Roman"/>
      <w:i/>
      <w:iCs/>
      <w:sz w:val="20"/>
      <w:szCs w:val="20"/>
    </w:rPr>
  </w:style>
  <w:style w:type="character" w:customStyle="1" w:styleId="FontStyle30">
    <w:name w:val="Font Style30"/>
    <w:basedOn w:val="a0"/>
    <w:uiPriority w:val="99"/>
    <w:rsid w:val="000421BA"/>
    <w:rPr>
      <w:rFonts w:ascii="Times New Roman" w:hAnsi="Times New Roman" w:cs="Times New Roman"/>
      <w:b/>
      <w:bCs/>
      <w:sz w:val="20"/>
      <w:szCs w:val="20"/>
    </w:rPr>
  </w:style>
  <w:style w:type="character" w:customStyle="1" w:styleId="FontStyle34">
    <w:name w:val="Font Style34"/>
    <w:basedOn w:val="a0"/>
    <w:uiPriority w:val="99"/>
    <w:rsid w:val="000421BA"/>
    <w:rPr>
      <w:rFonts w:ascii="Times New Roman" w:hAnsi="Times New Roman" w:cs="Times New Roman"/>
      <w:sz w:val="20"/>
      <w:szCs w:val="20"/>
    </w:rPr>
  </w:style>
  <w:style w:type="paragraph" w:customStyle="1" w:styleId="Style2">
    <w:name w:val="Style2"/>
    <w:basedOn w:val="a"/>
    <w:uiPriority w:val="99"/>
    <w:rsid w:val="000421BA"/>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0421BA"/>
    <w:rPr>
      <w:rFonts w:ascii="Times New Roman" w:hAnsi="Times New Roman" w:cs="Times New Roman"/>
      <w:b/>
      <w:bCs/>
      <w:sz w:val="16"/>
      <w:szCs w:val="16"/>
    </w:rPr>
  </w:style>
  <w:style w:type="character" w:customStyle="1" w:styleId="FontStyle20">
    <w:name w:val="Font Style20"/>
    <w:basedOn w:val="a0"/>
    <w:uiPriority w:val="99"/>
    <w:rsid w:val="000421BA"/>
    <w:rPr>
      <w:rFonts w:ascii="Times New Roman" w:hAnsi="Times New Roman" w:cs="Times New Roman"/>
      <w:sz w:val="22"/>
      <w:szCs w:val="22"/>
    </w:rPr>
  </w:style>
  <w:style w:type="character" w:customStyle="1" w:styleId="afe">
    <w:name w:val="Текст Знак"/>
    <w:basedOn w:val="a0"/>
    <w:link w:val="aff"/>
    <w:semiHidden/>
    <w:rsid w:val="000421BA"/>
    <w:rPr>
      <w:rFonts w:ascii="Courier New" w:eastAsia="Times New Roman" w:hAnsi="Courier New" w:cs="Courier New"/>
      <w:sz w:val="20"/>
      <w:szCs w:val="20"/>
      <w:lang w:eastAsia="ru-RU"/>
    </w:rPr>
  </w:style>
  <w:style w:type="paragraph" w:styleId="aff">
    <w:name w:val="Plain Text"/>
    <w:basedOn w:val="a"/>
    <w:link w:val="afe"/>
    <w:semiHidden/>
    <w:unhideWhenUsed/>
    <w:rsid w:val="000421BA"/>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0421BA"/>
    <w:rPr>
      <w:rFonts w:ascii="Consolas" w:hAnsi="Consolas" w:cs="Consolas"/>
      <w:sz w:val="21"/>
      <w:szCs w:val="21"/>
    </w:rPr>
  </w:style>
  <w:style w:type="paragraph" w:customStyle="1" w:styleId="formattext">
    <w:name w:val="formattext"/>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0421BA"/>
    <w:rPr>
      <w:rFonts w:ascii="Times New Roman" w:hAnsi="Times New Roman" w:cs="Times New Roman"/>
      <w:b/>
      <w:bCs/>
      <w:sz w:val="18"/>
      <w:szCs w:val="18"/>
    </w:rPr>
  </w:style>
  <w:style w:type="paragraph" w:customStyle="1" w:styleId="Style21">
    <w:name w:val="Style21"/>
    <w:basedOn w:val="a"/>
    <w:rsid w:val="00042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0421BA"/>
    <w:rPr>
      <w:rFonts w:ascii="Times New Roman" w:hAnsi="Times New Roman" w:cs="Times New Roman"/>
      <w:i/>
      <w:iCs/>
      <w:sz w:val="20"/>
      <w:szCs w:val="20"/>
    </w:rPr>
  </w:style>
  <w:style w:type="paragraph" w:customStyle="1" w:styleId="aff0">
    <w:name w:val="Буллит"/>
    <w:basedOn w:val="af0"/>
    <w:rsid w:val="000421BA"/>
    <w:pPr>
      <w:ind w:firstLine="244"/>
      <w:textAlignment w:val="center"/>
    </w:pPr>
  </w:style>
  <w:style w:type="character" w:customStyle="1" w:styleId="18">
    <w:name w:val="Сноска1"/>
    <w:rsid w:val="000421BA"/>
    <w:rPr>
      <w:rFonts w:ascii="Times New Roman" w:hAnsi="Times New Roman" w:cs="Times New Roman"/>
      <w:vertAlign w:val="superscript"/>
    </w:rPr>
  </w:style>
  <w:style w:type="paragraph" w:customStyle="1" w:styleId="aff1">
    <w:name w:val="Сноска"/>
    <w:basedOn w:val="af0"/>
    <w:rsid w:val="000421BA"/>
    <w:pPr>
      <w:spacing w:line="174" w:lineRule="atLeast"/>
      <w:textAlignment w:val="center"/>
    </w:pPr>
    <w:rPr>
      <w:sz w:val="17"/>
      <w:szCs w:val="17"/>
    </w:rPr>
  </w:style>
  <w:style w:type="character" w:styleId="aff2">
    <w:name w:val="Strong"/>
    <w:basedOn w:val="a0"/>
    <w:uiPriority w:val="22"/>
    <w:qFormat/>
    <w:rsid w:val="000421BA"/>
    <w:rPr>
      <w:b/>
      <w:bCs/>
    </w:rPr>
  </w:style>
  <w:style w:type="table" w:customStyle="1" w:styleId="24">
    <w:name w:val="Сетка таблицы2"/>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0421BA"/>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0421BA"/>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0421BA"/>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0421BA"/>
    <w:pPr>
      <w:outlineLvl w:val="9"/>
    </w:pPr>
    <w:rPr>
      <w:lang w:eastAsia="ru-RU"/>
    </w:rPr>
  </w:style>
  <w:style w:type="character" w:styleId="aff5">
    <w:name w:val="annotation reference"/>
    <w:basedOn w:val="a0"/>
    <w:uiPriority w:val="99"/>
    <w:semiHidden/>
    <w:unhideWhenUsed/>
    <w:rsid w:val="000421BA"/>
    <w:rPr>
      <w:sz w:val="16"/>
      <w:szCs w:val="16"/>
    </w:rPr>
  </w:style>
  <w:style w:type="character" w:customStyle="1" w:styleId="26">
    <w:name w:val="Знак сноски2"/>
    <w:rsid w:val="000421BA"/>
    <w:rPr>
      <w:vertAlign w:val="superscript"/>
    </w:rPr>
  </w:style>
  <w:style w:type="paragraph" w:customStyle="1" w:styleId="c10">
    <w:name w:val="c10"/>
    <w:basedOn w:val="a"/>
    <w:uiPriority w:val="99"/>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421BA"/>
  </w:style>
  <w:style w:type="character" w:customStyle="1" w:styleId="c1">
    <w:name w:val="c1"/>
    <w:basedOn w:val="a0"/>
    <w:rsid w:val="000421BA"/>
  </w:style>
  <w:style w:type="paragraph" w:customStyle="1" w:styleId="c9">
    <w:name w:val="c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21BA"/>
  </w:style>
  <w:style w:type="character" w:customStyle="1" w:styleId="c23">
    <w:name w:val="c23"/>
    <w:basedOn w:val="a0"/>
    <w:rsid w:val="000421BA"/>
  </w:style>
  <w:style w:type="paragraph" w:customStyle="1" w:styleId="c36">
    <w:name w:val="c3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421BA"/>
  </w:style>
  <w:style w:type="character" w:customStyle="1" w:styleId="c30">
    <w:name w:val="c30"/>
    <w:basedOn w:val="a0"/>
    <w:rsid w:val="000421BA"/>
  </w:style>
  <w:style w:type="character" w:customStyle="1" w:styleId="c29">
    <w:name w:val="c29"/>
    <w:basedOn w:val="a0"/>
    <w:rsid w:val="000421BA"/>
  </w:style>
  <w:style w:type="table" w:customStyle="1" w:styleId="33">
    <w:name w:val="Сетка таблицы3"/>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0421BA"/>
  </w:style>
  <w:style w:type="character" w:customStyle="1" w:styleId="afd">
    <w:name w:val="Без интервала Знак"/>
    <w:aliases w:val="основа Знак"/>
    <w:basedOn w:val="a0"/>
    <w:link w:val="afc"/>
    <w:uiPriority w:val="1"/>
    <w:locked/>
    <w:rsid w:val="000421BA"/>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0421BA"/>
  </w:style>
  <w:style w:type="character" w:customStyle="1" w:styleId="ff3">
    <w:name w:val="ff3"/>
    <w:basedOn w:val="a0"/>
    <w:rsid w:val="000421BA"/>
  </w:style>
  <w:style w:type="character" w:customStyle="1" w:styleId="c20">
    <w:name w:val="c20"/>
    <w:basedOn w:val="a0"/>
    <w:rsid w:val="000421BA"/>
  </w:style>
  <w:style w:type="character" w:customStyle="1" w:styleId="c11">
    <w:name w:val="c11"/>
    <w:basedOn w:val="a0"/>
    <w:rsid w:val="000421BA"/>
  </w:style>
  <w:style w:type="character" w:customStyle="1" w:styleId="ff7">
    <w:name w:val="ff7"/>
    <w:basedOn w:val="a0"/>
    <w:rsid w:val="000421BA"/>
  </w:style>
  <w:style w:type="character" w:customStyle="1" w:styleId="ffa">
    <w:name w:val="ffa"/>
    <w:basedOn w:val="a0"/>
    <w:rsid w:val="000421BA"/>
  </w:style>
  <w:style w:type="character" w:customStyle="1" w:styleId="ff2">
    <w:name w:val="ff2"/>
    <w:basedOn w:val="a0"/>
    <w:rsid w:val="000421BA"/>
  </w:style>
  <w:style w:type="character" w:customStyle="1" w:styleId="ff4">
    <w:name w:val="ff4"/>
    <w:basedOn w:val="a0"/>
    <w:rsid w:val="000421BA"/>
  </w:style>
  <w:style w:type="numbering" w:customStyle="1" w:styleId="27">
    <w:name w:val="Нет списка2"/>
    <w:next w:val="a2"/>
    <w:uiPriority w:val="99"/>
    <w:semiHidden/>
    <w:unhideWhenUsed/>
    <w:rsid w:val="000421BA"/>
  </w:style>
  <w:style w:type="table" w:customStyle="1" w:styleId="61">
    <w:name w:val="Сетка таблицы6"/>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0421BA"/>
  </w:style>
  <w:style w:type="paragraph" w:customStyle="1" w:styleId="210">
    <w:name w:val="Заголовок 21"/>
    <w:basedOn w:val="a"/>
    <w:uiPriority w:val="1"/>
    <w:qFormat/>
    <w:rsid w:val="000421BA"/>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0421BA"/>
  </w:style>
  <w:style w:type="table" w:customStyle="1" w:styleId="7">
    <w:name w:val="Сетка таблицы7"/>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0421BA"/>
  </w:style>
  <w:style w:type="table" w:customStyle="1" w:styleId="8">
    <w:name w:val="Сетка таблицы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0421B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0421BA"/>
  </w:style>
  <w:style w:type="character" w:customStyle="1" w:styleId="a4">
    <w:name w:val="Абзац списка Знак"/>
    <w:link w:val="a3"/>
    <w:uiPriority w:val="34"/>
    <w:locked/>
    <w:rsid w:val="000421BA"/>
    <w:rPr>
      <w:rFonts w:ascii="Calibri" w:eastAsia="Calibri" w:hAnsi="Calibri" w:cs="Times New Roman"/>
    </w:rPr>
  </w:style>
  <w:style w:type="paragraph" w:customStyle="1" w:styleId="s10">
    <w:name w:val="s_1"/>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0421BA"/>
  </w:style>
  <w:style w:type="paragraph" w:customStyle="1" w:styleId="19">
    <w:name w:val="Основной текст1"/>
    <w:basedOn w:val="a"/>
    <w:rsid w:val="000421BA"/>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0421BA"/>
  </w:style>
  <w:style w:type="numbering" w:customStyle="1" w:styleId="62">
    <w:name w:val="Нет списка6"/>
    <w:next w:val="a2"/>
    <w:uiPriority w:val="99"/>
    <w:semiHidden/>
    <w:unhideWhenUsed/>
    <w:rsid w:val="000421BA"/>
  </w:style>
  <w:style w:type="table" w:customStyle="1" w:styleId="100">
    <w:name w:val="Сетка таблицы10"/>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421BA"/>
  </w:style>
  <w:style w:type="paragraph" w:customStyle="1" w:styleId="c13">
    <w:name w:val="c13"/>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421BA"/>
  </w:style>
  <w:style w:type="table" w:customStyle="1" w:styleId="111">
    <w:name w:val="Сетка таблицы11"/>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0421BA"/>
  </w:style>
  <w:style w:type="table" w:customStyle="1" w:styleId="120">
    <w:name w:val="Сетка таблицы12"/>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421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0421BA"/>
  </w:style>
  <w:style w:type="table" w:customStyle="1" w:styleId="150">
    <w:name w:val="Сетка таблицы15"/>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0421BA"/>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0421BA"/>
    <w:rPr>
      <w:rFonts w:ascii="Garamond" w:eastAsia="Times New Roman" w:hAnsi="Garamond" w:cs="Times New Roman"/>
      <w:sz w:val="36"/>
      <w:szCs w:val="20"/>
    </w:rPr>
  </w:style>
  <w:style w:type="numbering" w:customStyle="1" w:styleId="101">
    <w:name w:val="Нет списка10"/>
    <w:next w:val="a2"/>
    <w:uiPriority w:val="99"/>
    <w:semiHidden/>
    <w:unhideWhenUsed/>
    <w:rsid w:val="000421BA"/>
  </w:style>
  <w:style w:type="table" w:customStyle="1" w:styleId="160">
    <w:name w:val="Сетка таблицы16"/>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421BA"/>
  </w:style>
  <w:style w:type="table" w:customStyle="1" w:styleId="170">
    <w:name w:val="Сетка таблицы17"/>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0421BA"/>
  </w:style>
  <w:style w:type="table" w:customStyle="1" w:styleId="180">
    <w:name w:val="Сетка таблицы1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0421BA"/>
  </w:style>
  <w:style w:type="numbering" w:customStyle="1" w:styleId="141">
    <w:name w:val="Нет списка14"/>
    <w:next w:val="a2"/>
    <w:uiPriority w:val="99"/>
    <w:semiHidden/>
    <w:unhideWhenUsed/>
    <w:rsid w:val="000421BA"/>
  </w:style>
  <w:style w:type="numbering" w:customStyle="1" w:styleId="151">
    <w:name w:val="Нет списка15"/>
    <w:next w:val="a2"/>
    <w:uiPriority w:val="99"/>
    <w:semiHidden/>
    <w:unhideWhenUsed/>
    <w:rsid w:val="000421BA"/>
  </w:style>
  <w:style w:type="table" w:customStyle="1" w:styleId="190">
    <w:name w:val="Сетка таблицы19"/>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0421BA"/>
  </w:style>
  <w:style w:type="numbering" w:customStyle="1" w:styleId="171">
    <w:name w:val="Нет списка17"/>
    <w:next w:val="a2"/>
    <w:uiPriority w:val="99"/>
    <w:semiHidden/>
    <w:unhideWhenUsed/>
    <w:rsid w:val="000421BA"/>
  </w:style>
  <w:style w:type="table" w:customStyle="1" w:styleId="200">
    <w:name w:val="Сетка таблицы20"/>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0421BA"/>
  </w:style>
  <w:style w:type="paragraph" w:customStyle="1" w:styleId="1a">
    <w:name w:val="Обычный (веб)1"/>
    <w:basedOn w:val="a"/>
    <w:rsid w:val="000421BA"/>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0421BA"/>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0421BA"/>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0421BA"/>
    <w:pPr>
      <w:spacing w:before="113" w:after="28"/>
      <w:jc w:val="center"/>
      <w:textAlignment w:val="center"/>
    </w:pPr>
    <w:rPr>
      <w:b/>
      <w:bCs/>
      <w:i/>
      <w:iCs/>
    </w:rPr>
  </w:style>
  <w:style w:type="numbering" w:customStyle="1" w:styleId="191">
    <w:name w:val="Нет списка19"/>
    <w:next w:val="a2"/>
    <w:uiPriority w:val="99"/>
    <w:semiHidden/>
    <w:unhideWhenUsed/>
    <w:rsid w:val="000421BA"/>
  </w:style>
  <w:style w:type="table" w:customStyle="1" w:styleId="220">
    <w:name w:val="Сетка таблицы22"/>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0421BA"/>
  </w:style>
  <w:style w:type="table" w:customStyle="1" w:styleId="230">
    <w:name w:val="Сетка таблицы23"/>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421BA"/>
  </w:style>
  <w:style w:type="table" w:customStyle="1" w:styleId="240">
    <w:name w:val="Сетка таблицы24"/>
    <w:basedOn w:val="a1"/>
    <w:next w:val="af2"/>
    <w:uiPriority w:val="59"/>
    <w:rsid w:val="000421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421BA"/>
  </w:style>
  <w:style w:type="numbering" w:customStyle="1" w:styleId="231">
    <w:name w:val="Нет списка23"/>
    <w:next w:val="a2"/>
    <w:uiPriority w:val="99"/>
    <w:semiHidden/>
    <w:unhideWhenUsed/>
    <w:rsid w:val="000421BA"/>
  </w:style>
  <w:style w:type="table" w:customStyle="1" w:styleId="250">
    <w:name w:val="Сетка таблицы25"/>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0421BA"/>
  </w:style>
  <w:style w:type="table" w:customStyle="1" w:styleId="260">
    <w:name w:val="Сетка таблицы26"/>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0421BA"/>
  </w:style>
  <w:style w:type="table" w:customStyle="1" w:styleId="270">
    <w:name w:val="Сетка таблицы27"/>
    <w:basedOn w:val="a1"/>
    <w:next w:val="af2"/>
    <w:uiPriority w:val="59"/>
    <w:rsid w:val="0004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0421BA"/>
  </w:style>
  <w:style w:type="table" w:customStyle="1" w:styleId="280">
    <w:name w:val="Сетка таблицы28"/>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0421BA"/>
  </w:style>
  <w:style w:type="table" w:customStyle="1" w:styleId="29">
    <w:name w:val="Сетка таблицы29"/>
    <w:basedOn w:val="a1"/>
    <w:next w:val="af2"/>
    <w:uiPriority w:val="59"/>
    <w:rsid w:val="000421B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0421BA"/>
  </w:style>
  <w:style w:type="character" w:customStyle="1" w:styleId="extended-textshort">
    <w:name w:val="extended-text__short"/>
    <w:basedOn w:val="a0"/>
    <w:rsid w:val="0004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69">
      <w:bodyDiv w:val="1"/>
      <w:marLeft w:val="0"/>
      <w:marRight w:val="0"/>
      <w:marTop w:val="0"/>
      <w:marBottom w:val="0"/>
      <w:divBdr>
        <w:top w:val="none" w:sz="0" w:space="0" w:color="auto"/>
        <w:left w:val="none" w:sz="0" w:space="0" w:color="auto"/>
        <w:bottom w:val="none" w:sz="0" w:space="0" w:color="auto"/>
        <w:right w:val="none" w:sz="0" w:space="0" w:color="auto"/>
      </w:divBdr>
    </w:div>
    <w:div w:id="1245187077">
      <w:bodyDiv w:val="1"/>
      <w:marLeft w:val="0"/>
      <w:marRight w:val="0"/>
      <w:marTop w:val="0"/>
      <w:marBottom w:val="0"/>
      <w:divBdr>
        <w:top w:val="none" w:sz="0" w:space="0" w:color="auto"/>
        <w:left w:val="none" w:sz="0" w:space="0" w:color="auto"/>
        <w:bottom w:val="none" w:sz="0" w:space="0" w:color="auto"/>
        <w:right w:val="none" w:sz="0" w:space="0" w:color="auto"/>
      </w:divBdr>
    </w:div>
    <w:div w:id="15444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42</Pages>
  <Words>10167</Words>
  <Characters>57954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67986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cp:lastPrinted>2021-09-06T13:35:00Z</cp:lastPrinted>
  <dcterms:created xsi:type="dcterms:W3CDTF">2021-01-18T16:17:00Z</dcterms:created>
  <dcterms:modified xsi:type="dcterms:W3CDTF">2021-09-06T13:35:00Z</dcterms:modified>
</cp:coreProperties>
</file>