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39E" w:rsidRDefault="00F84054">
      <w:pPr>
        <w:pStyle w:val="a3"/>
        <w:spacing w:before="77"/>
        <w:ind w:left="2796" w:right="2757"/>
        <w:jc w:val="center"/>
      </w:pPr>
      <w:r>
        <w:t>Как</w:t>
      </w:r>
      <w:r>
        <w:rPr>
          <w:spacing w:val="-3"/>
        </w:rPr>
        <w:t xml:space="preserve"> </w:t>
      </w:r>
      <w:r>
        <w:t>помочь</w:t>
      </w:r>
      <w:r>
        <w:rPr>
          <w:spacing w:val="-3"/>
        </w:rPr>
        <w:t xml:space="preserve"> </w:t>
      </w:r>
      <w:r>
        <w:t>ребенку</w:t>
      </w:r>
      <w:r>
        <w:rPr>
          <w:spacing w:val="-4"/>
        </w:rPr>
        <w:t xml:space="preserve"> </w:t>
      </w:r>
      <w:r>
        <w:t>успешно</w:t>
      </w:r>
      <w:r>
        <w:rPr>
          <w:spacing w:val="-1"/>
        </w:rPr>
        <w:t xml:space="preserve"> </w:t>
      </w:r>
      <w:r>
        <w:t>учить</w:t>
      </w:r>
      <w:bookmarkStart w:id="0" w:name="_GoBack"/>
      <w:bookmarkEnd w:id="0"/>
      <w:r>
        <w:t>ся?</w:t>
      </w:r>
    </w:p>
    <w:p w:rsidR="0075139E" w:rsidRDefault="00F84054">
      <w:pPr>
        <w:pStyle w:val="a3"/>
        <w:spacing w:before="249"/>
        <w:ind w:left="2801" w:right="2757"/>
        <w:jc w:val="center"/>
      </w:pPr>
      <w:r>
        <w:t>РЕКОМЕНДАЦИИ</w:t>
      </w:r>
      <w:r>
        <w:rPr>
          <w:spacing w:val="-4"/>
        </w:rPr>
        <w:t xml:space="preserve"> </w:t>
      </w:r>
      <w:r>
        <w:t>психолога</w:t>
      </w:r>
      <w:r>
        <w:rPr>
          <w:spacing w:val="-7"/>
        </w:rPr>
        <w:t xml:space="preserve"> </w:t>
      </w:r>
      <w:r>
        <w:t>родителям:</w:t>
      </w:r>
    </w:p>
    <w:p w:rsidR="0075139E" w:rsidRDefault="00F84054">
      <w:pPr>
        <w:pStyle w:val="a4"/>
        <w:numPr>
          <w:ilvl w:val="0"/>
          <w:numId w:val="2"/>
        </w:numPr>
        <w:tabs>
          <w:tab w:val="left" w:pos="313"/>
        </w:tabs>
        <w:spacing w:before="247"/>
        <w:rPr>
          <w:sz w:val="28"/>
        </w:rPr>
      </w:pPr>
      <w:r>
        <w:rPr>
          <w:sz w:val="28"/>
        </w:rPr>
        <w:t>Уделяйте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5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20</w:t>
      </w:r>
      <w:r>
        <w:rPr>
          <w:spacing w:val="-5"/>
          <w:sz w:val="28"/>
        </w:rPr>
        <w:t xml:space="preserve"> </w:t>
      </w:r>
      <w:r>
        <w:rPr>
          <w:sz w:val="28"/>
        </w:rPr>
        <w:t>до 40 минут.</w:t>
      </w:r>
    </w:p>
    <w:p w:rsidR="0075139E" w:rsidRDefault="00F84054">
      <w:pPr>
        <w:pStyle w:val="a4"/>
        <w:numPr>
          <w:ilvl w:val="0"/>
          <w:numId w:val="2"/>
        </w:numPr>
        <w:tabs>
          <w:tab w:val="left" w:pos="381"/>
        </w:tabs>
        <w:spacing w:before="247" w:line="278" w:lineRule="auto"/>
        <w:ind w:left="100" w:right="642" w:firstLine="0"/>
        <w:rPr>
          <w:sz w:val="28"/>
        </w:rPr>
      </w:pPr>
      <w:r>
        <w:rPr>
          <w:sz w:val="28"/>
        </w:rPr>
        <w:t>Каждое занятие должно быть комплексным - включать в себя несколько 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развивающих заданий:</w:t>
      </w:r>
    </w:p>
    <w:p w:rsidR="0075139E" w:rsidRDefault="00F84054">
      <w:pPr>
        <w:pStyle w:val="a4"/>
        <w:numPr>
          <w:ilvl w:val="0"/>
          <w:numId w:val="1"/>
        </w:numPr>
        <w:tabs>
          <w:tab w:val="left" w:pos="264"/>
        </w:tabs>
        <w:spacing w:line="278" w:lineRule="auto"/>
        <w:ind w:right="124" w:firstLine="0"/>
        <w:rPr>
          <w:sz w:val="28"/>
        </w:rPr>
      </w:pPr>
      <w:r>
        <w:rPr>
          <w:sz w:val="28"/>
        </w:rPr>
        <w:t>на развитие мелкой моторики (лепка, конструирование, рисование, шитье, вырезание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ножницами</w:t>
      </w:r>
      <w:r>
        <w:rPr>
          <w:spacing w:val="-4"/>
          <w:sz w:val="28"/>
        </w:rPr>
        <w:t xml:space="preserve"> </w:t>
      </w:r>
      <w:r>
        <w:rPr>
          <w:sz w:val="28"/>
        </w:rPr>
        <w:t>и др.)</w:t>
      </w:r>
    </w:p>
    <w:p w:rsidR="0075139E" w:rsidRDefault="00F84054">
      <w:pPr>
        <w:pStyle w:val="a4"/>
        <w:numPr>
          <w:ilvl w:val="0"/>
          <w:numId w:val="1"/>
        </w:numPr>
        <w:tabs>
          <w:tab w:val="left" w:pos="264"/>
        </w:tabs>
        <w:spacing w:line="276" w:lineRule="auto"/>
        <w:ind w:right="491" w:firstLine="0"/>
        <w:rPr>
          <w:sz w:val="28"/>
        </w:rPr>
      </w:pPr>
      <w:r>
        <w:rPr>
          <w:sz w:val="28"/>
        </w:rPr>
        <w:t>на развитие объема внимания (нарисовать заданное количество легких предметов,</w:t>
      </w:r>
      <w:r>
        <w:rPr>
          <w:spacing w:val="-67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самый</w:t>
      </w:r>
      <w:r>
        <w:rPr>
          <w:spacing w:val="-1"/>
          <w:sz w:val="28"/>
        </w:rPr>
        <w:t xml:space="preserve"> </w:t>
      </w:r>
      <w:r>
        <w:rPr>
          <w:sz w:val="28"/>
        </w:rPr>
        <w:t>маленький,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второй-красного цвета,</w:t>
      </w:r>
      <w:r>
        <w:rPr>
          <w:spacing w:val="-2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самый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большой,</w:t>
      </w:r>
    </w:p>
    <w:p w:rsidR="0075139E" w:rsidRDefault="00F84054">
      <w:pPr>
        <w:pStyle w:val="a3"/>
        <w:spacing w:before="1"/>
      </w:pPr>
      <w:r>
        <w:t>четверт</w:t>
      </w:r>
      <w:r>
        <w:t>ый</w:t>
      </w:r>
      <w:r>
        <w:rPr>
          <w:spacing w:val="-2"/>
        </w:rPr>
        <w:t xml:space="preserve"> </w:t>
      </w:r>
      <w:r>
        <w:t>внутри</w:t>
      </w:r>
      <w:r>
        <w:rPr>
          <w:spacing w:val="-2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геометрическую</w:t>
      </w:r>
      <w:r>
        <w:rPr>
          <w:spacing w:val="-3"/>
        </w:rPr>
        <w:t xml:space="preserve"> </w:t>
      </w:r>
      <w:r>
        <w:t>фигуру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</w:t>
      </w:r>
    </w:p>
    <w:p w:rsidR="0075139E" w:rsidRDefault="00F84054">
      <w:pPr>
        <w:pStyle w:val="a4"/>
        <w:numPr>
          <w:ilvl w:val="0"/>
          <w:numId w:val="1"/>
        </w:numPr>
        <w:tabs>
          <w:tab w:val="left" w:pos="264"/>
        </w:tabs>
        <w:spacing w:before="247" w:line="278" w:lineRule="auto"/>
        <w:ind w:right="899" w:firstLine="0"/>
        <w:rPr>
          <w:sz w:val="28"/>
        </w:rPr>
      </w:pPr>
      <w:r>
        <w:rPr>
          <w:sz w:val="28"/>
        </w:rPr>
        <w:t>на развитие устойчивости внимания (сравнить две картинки, найти какие-либо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3"/>
          <w:sz w:val="28"/>
        </w:rPr>
        <w:t xml:space="preserve"> </w:t>
      </w:r>
      <w:r>
        <w:rPr>
          <w:sz w:val="28"/>
        </w:rPr>
        <w:t>и др.)</w:t>
      </w:r>
    </w:p>
    <w:p w:rsidR="0075139E" w:rsidRDefault="00F84054">
      <w:pPr>
        <w:pStyle w:val="a4"/>
        <w:numPr>
          <w:ilvl w:val="0"/>
          <w:numId w:val="1"/>
        </w:numPr>
        <w:tabs>
          <w:tab w:val="left" w:pos="264"/>
        </w:tabs>
        <w:spacing w:line="278" w:lineRule="auto"/>
        <w:ind w:right="1008" w:firstLine="0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зрительной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слуховой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(стремимся</w:t>
      </w:r>
      <w:r>
        <w:rPr>
          <w:spacing w:val="-3"/>
          <w:sz w:val="28"/>
        </w:rPr>
        <w:t xml:space="preserve"> </w:t>
      </w:r>
      <w:r>
        <w:rPr>
          <w:sz w:val="28"/>
        </w:rPr>
        <w:t>запомнить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объектов)</w:t>
      </w:r>
    </w:p>
    <w:p w:rsidR="0075139E" w:rsidRDefault="00F84054">
      <w:pPr>
        <w:pStyle w:val="a4"/>
        <w:numPr>
          <w:ilvl w:val="0"/>
          <w:numId w:val="1"/>
        </w:numPr>
        <w:tabs>
          <w:tab w:val="left" w:pos="264"/>
          <w:tab w:val="left" w:pos="2082"/>
        </w:tabs>
        <w:spacing w:before="196"/>
        <w:ind w:left="263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выработку</w:t>
      </w:r>
      <w:r>
        <w:rPr>
          <w:sz w:val="28"/>
        </w:rPr>
        <w:tab/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(чтение,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пересказ,</w:t>
      </w:r>
      <w:r>
        <w:rPr>
          <w:spacing w:val="-2"/>
          <w:sz w:val="28"/>
        </w:rPr>
        <w:t xml:space="preserve"> </w:t>
      </w:r>
      <w:r>
        <w:rPr>
          <w:sz w:val="28"/>
        </w:rPr>
        <w:t>счет)</w:t>
      </w:r>
    </w:p>
    <w:p w:rsidR="0075139E" w:rsidRDefault="00F84054">
      <w:pPr>
        <w:pStyle w:val="a4"/>
        <w:numPr>
          <w:ilvl w:val="0"/>
          <w:numId w:val="1"/>
        </w:numPr>
        <w:tabs>
          <w:tab w:val="left" w:pos="264"/>
        </w:tabs>
        <w:spacing w:before="245" w:line="278" w:lineRule="auto"/>
        <w:ind w:right="264" w:firstLine="0"/>
        <w:jc w:val="both"/>
        <w:rPr>
          <w:sz w:val="28"/>
        </w:rPr>
      </w:pPr>
      <w:r>
        <w:rPr>
          <w:sz w:val="28"/>
        </w:rPr>
        <w:t>на развитие мышления (составить рассказ по картинкам, обобщение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 группам – транспорт, мебель, посуда, овощи, фрукты, животные, птицы, растения,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ягоды,</w:t>
      </w:r>
      <w:r>
        <w:rPr>
          <w:spacing w:val="-5"/>
          <w:sz w:val="28"/>
        </w:rPr>
        <w:t xml:space="preserve"> </w:t>
      </w:r>
      <w:r>
        <w:rPr>
          <w:sz w:val="28"/>
        </w:rPr>
        <w:t>цветы,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одежда,</w:t>
      </w:r>
      <w:r>
        <w:rPr>
          <w:spacing w:val="-2"/>
          <w:sz w:val="28"/>
        </w:rPr>
        <w:t xml:space="preserve"> </w:t>
      </w:r>
      <w:r>
        <w:rPr>
          <w:sz w:val="28"/>
        </w:rPr>
        <w:t>обувь,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уборы)</w:t>
      </w:r>
    </w:p>
    <w:p w:rsidR="0075139E" w:rsidRDefault="00F84054">
      <w:pPr>
        <w:pStyle w:val="a4"/>
        <w:numPr>
          <w:ilvl w:val="0"/>
          <w:numId w:val="1"/>
        </w:numPr>
        <w:tabs>
          <w:tab w:val="left" w:pos="264"/>
        </w:tabs>
        <w:spacing w:before="192"/>
        <w:ind w:left="263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запаса</w:t>
      </w:r>
      <w:r>
        <w:rPr>
          <w:spacing w:val="-2"/>
          <w:sz w:val="28"/>
        </w:rPr>
        <w:t xml:space="preserve"> </w:t>
      </w:r>
      <w:r>
        <w:rPr>
          <w:sz w:val="28"/>
        </w:rPr>
        <w:t>(расскажи,</w:t>
      </w:r>
      <w:r>
        <w:rPr>
          <w:spacing w:val="-3"/>
          <w:sz w:val="28"/>
        </w:rPr>
        <w:t xml:space="preserve"> </w:t>
      </w:r>
      <w:r>
        <w:rPr>
          <w:sz w:val="28"/>
        </w:rPr>
        <w:t>объясни,</w:t>
      </w:r>
      <w:r>
        <w:rPr>
          <w:spacing w:val="-6"/>
          <w:sz w:val="28"/>
        </w:rPr>
        <w:t xml:space="preserve"> </w:t>
      </w:r>
      <w:r>
        <w:rPr>
          <w:sz w:val="28"/>
        </w:rPr>
        <w:t>поясни,</w:t>
      </w:r>
      <w:r>
        <w:rPr>
          <w:spacing w:val="-3"/>
          <w:sz w:val="28"/>
        </w:rPr>
        <w:t xml:space="preserve"> </w:t>
      </w:r>
      <w:r>
        <w:rPr>
          <w:sz w:val="28"/>
        </w:rPr>
        <w:t>докажи…)</w:t>
      </w:r>
    </w:p>
    <w:p w:rsidR="0075139E" w:rsidRDefault="00F84054">
      <w:pPr>
        <w:pStyle w:val="a4"/>
        <w:numPr>
          <w:ilvl w:val="0"/>
          <w:numId w:val="1"/>
        </w:numPr>
        <w:tabs>
          <w:tab w:val="left" w:pos="264"/>
        </w:tabs>
        <w:spacing w:before="247" w:line="278" w:lineRule="auto"/>
        <w:ind w:right="107" w:firstLine="0"/>
        <w:rPr>
          <w:sz w:val="28"/>
        </w:rPr>
      </w:pPr>
      <w:r>
        <w:rPr>
          <w:sz w:val="28"/>
        </w:rPr>
        <w:t>на расширение осведомленности (ФИО, адрес, возраст, день рождения, времена года,</w:t>
      </w:r>
      <w:r>
        <w:rPr>
          <w:spacing w:val="-67"/>
          <w:sz w:val="28"/>
        </w:rPr>
        <w:t xml:space="preserve"> </w:t>
      </w:r>
      <w:r>
        <w:rPr>
          <w:sz w:val="28"/>
        </w:rPr>
        <w:t>дни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недели, месяца).</w:t>
      </w:r>
    </w:p>
    <w:p w:rsidR="0075139E" w:rsidRDefault="00F84054">
      <w:pPr>
        <w:pStyle w:val="a4"/>
        <w:numPr>
          <w:ilvl w:val="0"/>
          <w:numId w:val="2"/>
        </w:numPr>
        <w:tabs>
          <w:tab w:val="left" w:pos="381"/>
        </w:tabs>
        <w:ind w:left="380" w:hanging="281"/>
        <w:rPr>
          <w:sz w:val="28"/>
        </w:rPr>
      </w:pPr>
      <w:r>
        <w:rPr>
          <w:sz w:val="28"/>
        </w:rPr>
        <w:t>Вырабатывать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усидчивость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работоспособность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начинаем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малого.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Используя,</w:t>
      </w:r>
    </w:p>
    <w:p w:rsidR="0075139E" w:rsidRDefault="00F84054">
      <w:pPr>
        <w:pStyle w:val="a3"/>
        <w:spacing w:before="48" w:line="278" w:lineRule="auto"/>
        <w:ind w:right="92"/>
      </w:pPr>
      <w:r>
        <w:t>например, песочные часы, стараемся не отвлекаться хотя бы в течение 10 минут, затем</w:t>
      </w:r>
      <w:r>
        <w:rPr>
          <w:spacing w:val="-67"/>
        </w:rPr>
        <w:t xml:space="preserve"> </w:t>
      </w:r>
      <w:r>
        <w:t>увеличиваем</w:t>
      </w:r>
      <w:r>
        <w:rPr>
          <w:spacing w:val="-3"/>
        </w:rPr>
        <w:t xml:space="preserve"> </w:t>
      </w:r>
      <w:r>
        <w:t>время постепенно.</w:t>
      </w:r>
    </w:p>
    <w:p w:rsidR="0075139E" w:rsidRDefault="00F84054">
      <w:pPr>
        <w:pStyle w:val="a4"/>
        <w:numPr>
          <w:ilvl w:val="0"/>
          <w:numId w:val="2"/>
        </w:numPr>
        <w:tabs>
          <w:tab w:val="left" w:pos="381"/>
        </w:tabs>
        <w:spacing w:line="278" w:lineRule="auto"/>
        <w:ind w:left="100" w:right="489" w:firstLine="0"/>
        <w:rPr>
          <w:sz w:val="28"/>
        </w:rPr>
      </w:pPr>
      <w:r>
        <w:rPr>
          <w:sz w:val="28"/>
        </w:rPr>
        <w:t>Разговаривать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3"/>
          <w:sz w:val="28"/>
        </w:rPr>
        <w:t xml:space="preserve"> </w:t>
      </w:r>
      <w:r>
        <w:rPr>
          <w:sz w:val="28"/>
        </w:rPr>
        <w:t>нужно</w:t>
      </w:r>
      <w:r>
        <w:rPr>
          <w:spacing w:val="-2"/>
          <w:sz w:val="28"/>
        </w:rPr>
        <w:t xml:space="preserve"> </w:t>
      </w:r>
      <w:r>
        <w:rPr>
          <w:sz w:val="28"/>
        </w:rPr>
        <w:t>столько,</w:t>
      </w:r>
      <w:r>
        <w:rPr>
          <w:spacing w:val="-3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этом</w:t>
      </w:r>
      <w:r>
        <w:rPr>
          <w:spacing w:val="-2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67"/>
          <w:sz w:val="28"/>
        </w:rPr>
        <w:t xml:space="preserve"> </w:t>
      </w:r>
      <w:r>
        <w:rPr>
          <w:sz w:val="28"/>
        </w:rPr>
        <w:t>день.</w:t>
      </w:r>
    </w:p>
    <w:p w:rsidR="0075139E" w:rsidRDefault="00F84054">
      <w:pPr>
        <w:pStyle w:val="a4"/>
        <w:numPr>
          <w:ilvl w:val="0"/>
          <w:numId w:val="2"/>
        </w:numPr>
        <w:tabs>
          <w:tab w:val="left" w:pos="381"/>
        </w:tabs>
        <w:ind w:left="380" w:hanging="281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ЗАБЫВАЙТЕ,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1"/>
          <w:sz w:val="28"/>
        </w:rPr>
        <w:t xml:space="preserve"> </w:t>
      </w:r>
      <w:r>
        <w:rPr>
          <w:sz w:val="28"/>
        </w:rPr>
        <w:t>ХОТЯТ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ПОХОЖИМИ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</w:p>
    <w:p w:rsidR="0075139E" w:rsidRDefault="00F84054">
      <w:pPr>
        <w:pStyle w:val="a3"/>
        <w:spacing w:before="50"/>
        <w:jc w:val="both"/>
      </w:pPr>
      <w:r>
        <w:t>ВЗРОСЛ</w:t>
      </w:r>
      <w:r>
        <w:t>ЫХ.</w:t>
      </w:r>
      <w:r>
        <w:rPr>
          <w:spacing w:val="65"/>
        </w:rPr>
        <w:t xml:space="preserve"> </w:t>
      </w:r>
      <w:r>
        <w:t>А,</w:t>
      </w:r>
      <w:r>
        <w:rPr>
          <w:spacing w:val="-3"/>
        </w:rPr>
        <w:t xml:space="preserve"> </w:t>
      </w:r>
      <w:r>
        <w:t>ЗНАЧИТ,</w:t>
      </w:r>
      <w:r>
        <w:rPr>
          <w:spacing w:val="67"/>
        </w:rPr>
        <w:t xml:space="preserve"> </w:t>
      </w:r>
      <w:r>
        <w:t>ПРЕЖДЕ</w:t>
      </w:r>
      <w:r>
        <w:rPr>
          <w:spacing w:val="-3"/>
        </w:rPr>
        <w:t xml:space="preserve"> </w:t>
      </w:r>
      <w:r>
        <w:t>ВСЕГО,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ВАС.</w:t>
      </w:r>
      <w:r>
        <w:rPr>
          <w:spacing w:val="-4"/>
        </w:rPr>
        <w:t xml:space="preserve"> </w:t>
      </w:r>
      <w:r>
        <w:t>УВАЖАЕМЫЕ</w:t>
      </w:r>
      <w:r>
        <w:rPr>
          <w:spacing w:val="-2"/>
        </w:rPr>
        <w:t xml:space="preserve"> </w:t>
      </w:r>
      <w:r>
        <w:t>РОДИТЕЛИ!</w:t>
      </w:r>
    </w:p>
    <w:sectPr w:rsidR="0075139E">
      <w:type w:val="continuous"/>
      <w:pgSz w:w="11910" w:h="16840"/>
      <w:pgMar w:top="62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E4D1A"/>
    <w:multiLevelType w:val="hybridMultilevel"/>
    <w:tmpl w:val="50F65214"/>
    <w:lvl w:ilvl="0" w:tplc="29002F4C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FCD52A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361C3146">
      <w:numFmt w:val="bullet"/>
      <w:lvlText w:val="•"/>
      <w:lvlJc w:val="left"/>
      <w:pPr>
        <w:ind w:left="2205" w:hanging="164"/>
      </w:pPr>
      <w:rPr>
        <w:rFonts w:hint="default"/>
        <w:lang w:val="ru-RU" w:eastAsia="en-US" w:bidi="ar-SA"/>
      </w:rPr>
    </w:lvl>
    <w:lvl w:ilvl="3" w:tplc="A5065CF6">
      <w:numFmt w:val="bullet"/>
      <w:lvlText w:val="•"/>
      <w:lvlJc w:val="left"/>
      <w:pPr>
        <w:ind w:left="3257" w:hanging="164"/>
      </w:pPr>
      <w:rPr>
        <w:rFonts w:hint="default"/>
        <w:lang w:val="ru-RU" w:eastAsia="en-US" w:bidi="ar-SA"/>
      </w:rPr>
    </w:lvl>
    <w:lvl w:ilvl="4" w:tplc="C80E64CA">
      <w:numFmt w:val="bullet"/>
      <w:lvlText w:val="•"/>
      <w:lvlJc w:val="left"/>
      <w:pPr>
        <w:ind w:left="4310" w:hanging="164"/>
      </w:pPr>
      <w:rPr>
        <w:rFonts w:hint="default"/>
        <w:lang w:val="ru-RU" w:eastAsia="en-US" w:bidi="ar-SA"/>
      </w:rPr>
    </w:lvl>
    <w:lvl w:ilvl="5" w:tplc="166EE232">
      <w:numFmt w:val="bullet"/>
      <w:lvlText w:val="•"/>
      <w:lvlJc w:val="left"/>
      <w:pPr>
        <w:ind w:left="5363" w:hanging="164"/>
      </w:pPr>
      <w:rPr>
        <w:rFonts w:hint="default"/>
        <w:lang w:val="ru-RU" w:eastAsia="en-US" w:bidi="ar-SA"/>
      </w:rPr>
    </w:lvl>
    <w:lvl w:ilvl="6" w:tplc="3F28501E">
      <w:numFmt w:val="bullet"/>
      <w:lvlText w:val="•"/>
      <w:lvlJc w:val="left"/>
      <w:pPr>
        <w:ind w:left="6415" w:hanging="164"/>
      </w:pPr>
      <w:rPr>
        <w:rFonts w:hint="default"/>
        <w:lang w:val="ru-RU" w:eastAsia="en-US" w:bidi="ar-SA"/>
      </w:rPr>
    </w:lvl>
    <w:lvl w:ilvl="7" w:tplc="21D67134">
      <w:numFmt w:val="bullet"/>
      <w:lvlText w:val="•"/>
      <w:lvlJc w:val="left"/>
      <w:pPr>
        <w:ind w:left="7468" w:hanging="164"/>
      </w:pPr>
      <w:rPr>
        <w:rFonts w:hint="default"/>
        <w:lang w:val="ru-RU" w:eastAsia="en-US" w:bidi="ar-SA"/>
      </w:rPr>
    </w:lvl>
    <w:lvl w:ilvl="8" w:tplc="6CEE6B40">
      <w:numFmt w:val="bullet"/>
      <w:lvlText w:val="•"/>
      <w:lvlJc w:val="left"/>
      <w:pPr>
        <w:ind w:left="8521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79905612"/>
    <w:multiLevelType w:val="hybridMultilevel"/>
    <w:tmpl w:val="4DA4DD56"/>
    <w:lvl w:ilvl="0" w:tplc="F03E3304">
      <w:start w:val="1"/>
      <w:numFmt w:val="decimal"/>
      <w:lvlText w:val="%1."/>
      <w:lvlJc w:val="left"/>
      <w:pPr>
        <w:ind w:left="3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DAA1136">
      <w:numFmt w:val="bullet"/>
      <w:lvlText w:val="•"/>
      <w:lvlJc w:val="left"/>
      <w:pPr>
        <w:ind w:left="1350" w:hanging="213"/>
      </w:pPr>
      <w:rPr>
        <w:rFonts w:hint="default"/>
        <w:lang w:val="ru-RU" w:eastAsia="en-US" w:bidi="ar-SA"/>
      </w:rPr>
    </w:lvl>
    <w:lvl w:ilvl="2" w:tplc="839C8E2E">
      <w:numFmt w:val="bullet"/>
      <w:lvlText w:val="•"/>
      <w:lvlJc w:val="left"/>
      <w:pPr>
        <w:ind w:left="2381" w:hanging="213"/>
      </w:pPr>
      <w:rPr>
        <w:rFonts w:hint="default"/>
        <w:lang w:val="ru-RU" w:eastAsia="en-US" w:bidi="ar-SA"/>
      </w:rPr>
    </w:lvl>
    <w:lvl w:ilvl="3" w:tplc="24C2B0C2">
      <w:numFmt w:val="bullet"/>
      <w:lvlText w:val="•"/>
      <w:lvlJc w:val="left"/>
      <w:pPr>
        <w:ind w:left="3411" w:hanging="213"/>
      </w:pPr>
      <w:rPr>
        <w:rFonts w:hint="default"/>
        <w:lang w:val="ru-RU" w:eastAsia="en-US" w:bidi="ar-SA"/>
      </w:rPr>
    </w:lvl>
    <w:lvl w:ilvl="4" w:tplc="965E3F80">
      <w:numFmt w:val="bullet"/>
      <w:lvlText w:val="•"/>
      <w:lvlJc w:val="left"/>
      <w:pPr>
        <w:ind w:left="4442" w:hanging="213"/>
      </w:pPr>
      <w:rPr>
        <w:rFonts w:hint="default"/>
        <w:lang w:val="ru-RU" w:eastAsia="en-US" w:bidi="ar-SA"/>
      </w:rPr>
    </w:lvl>
    <w:lvl w:ilvl="5" w:tplc="9FEE0476">
      <w:numFmt w:val="bullet"/>
      <w:lvlText w:val="•"/>
      <w:lvlJc w:val="left"/>
      <w:pPr>
        <w:ind w:left="5473" w:hanging="213"/>
      </w:pPr>
      <w:rPr>
        <w:rFonts w:hint="default"/>
        <w:lang w:val="ru-RU" w:eastAsia="en-US" w:bidi="ar-SA"/>
      </w:rPr>
    </w:lvl>
    <w:lvl w:ilvl="6" w:tplc="98A43DF2">
      <w:numFmt w:val="bullet"/>
      <w:lvlText w:val="•"/>
      <w:lvlJc w:val="left"/>
      <w:pPr>
        <w:ind w:left="6503" w:hanging="213"/>
      </w:pPr>
      <w:rPr>
        <w:rFonts w:hint="default"/>
        <w:lang w:val="ru-RU" w:eastAsia="en-US" w:bidi="ar-SA"/>
      </w:rPr>
    </w:lvl>
    <w:lvl w:ilvl="7" w:tplc="D484593A">
      <w:numFmt w:val="bullet"/>
      <w:lvlText w:val="•"/>
      <w:lvlJc w:val="left"/>
      <w:pPr>
        <w:ind w:left="7534" w:hanging="213"/>
      </w:pPr>
      <w:rPr>
        <w:rFonts w:hint="default"/>
        <w:lang w:val="ru-RU" w:eastAsia="en-US" w:bidi="ar-SA"/>
      </w:rPr>
    </w:lvl>
    <w:lvl w:ilvl="8" w:tplc="5898473A">
      <w:numFmt w:val="bullet"/>
      <w:lvlText w:val="•"/>
      <w:lvlJc w:val="left"/>
      <w:pPr>
        <w:ind w:left="8565" w:hanging="2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5139E"/>
    <w:rsid w:val="0075139E"/>
    <w:rsid w:val="00F8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0E7D"/>
  <w15:docId w15:val="{1ABC31F4-7719-49F9-960F-655C14BD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94"/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94"/>
      <w:ind w:left="10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2</cp:revision>
  <dcterms:created xsi:type="dcterms:W3CDTF">2021-09-07T06:00:00Z</dcterms:created>
  <dcterms:modified xsi:type="dcterms:W3CDTF">2021-09-07T06:01:00Z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2021-09-07T00:00:00Z</vt:filetime>
  </property>
</Properties>
</file>