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6C" w:rsidRDefault="00EB5E9D" w:rsidP="00EB5E9D">
      <w:pPr>
        <w:ind w:left="19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</w:rPr>
        <w:t>Рекомендации психолога для педагогов</w:t>
      </w:r>
    </w:p>
    <w:p w:rsidR="00D3376C" w:rsidRDefault="00D3376C" w:rsidP="00EB5E9D">
      <w:pPr>
        <w:spacing w:line="182" w:lineRule="exact"/>
        <w:jc w:val="center"/>
        <w:rPr>
          <w:sz w:val="24"/>
          <w:szCs w:val="24"/>
        </w:rPr>
      </w:pPr>
    </w:p>
    <w:p w:rsidR="00D3376C" w:rsidRDefault="00EB5E9D" w:rsidP="00EB5E9D">
      <w:pPr>
        <w:numPr>
          <w:ilvl w:val="0"/>
          <w:numId w:val="1"/>
        </w:numPr>
        <w:tabs>
          <w:tab w:val="left" w:pos="1180"/>
        </w:tabs>
        <w:ind w:left="1180" w:hanging="232"/>
        <w:jc w:val="center"/>
        <w:rPr>
          <w:rFonts w:eastAsia="Times New Roman"/>
          <w:b/>
          <w:bCs/>
          <w:color w:val="111111"/>
          <w:sz w:val="32"/>
          <w:szCs w:val="32"/>
        </w:rPr>
      </w:pPr>
      <w:r>
        <w:rPr>
          <w:rFonts w:eastAsia="Times New Roman"/>
          <w:b/>
          <w:bCs/>
          <w:color w:val="111111"/>
          <w:sz w:val="32"/>
          <w:szCs w:val="32"/>
        </w:rPr>
        <w:t>Как бороться со стрессом в период самоизоляции»</w:t>
      </w:r>
    </w:p>
    <w:p w:rsidR="00D3376C" w:rsidRDefault="00D3376C" w:rsidP="00EB5E9D">
      <w:pPr>
        <w:spacing w:line="176" w:lineRule="exact"/>
        <w:jc w:val="center"/>
        <w:rPr>
          <w:sz w:val="24"/>
          <w:szCs w:val="24"/>
        </w:rPr>
      </w:pPr>
    </w:p>
    <w:p w:rsidR="00D3376C" w:rsidRDefault="00EB5E9D" w:rsidP="00EB5E9D">
      <w:pPr>
        <w:ind w:left="420"/>
        <w:jc w:val="center"/>
        <w:rPr>
          <w:sz w:val="20"/>
          <w:szCs w:val="20"/>
        </w:rPr>
      </w:pPr>
      <w:r>
        <w:rPr>
          <w:rFonts w:eastAsia="Times New Roman"/>
          <w:i/>
          <w:iCs/>
          <w:color w:val="212121"/>
          <w:sz w:val="28"/>
          <w:szCs w:val="28"/>
        </w:rPr>
        <w:t>Уважаемые преподаватели</w:t>
      </w:r>
      <w:r>
        <w:rPr>
          <w:rFonts w:eastAsia="Times New Roman"/>
          <w:i/>
          <w:iCs/>
          <w:color w:val="212121"/>
          <w:sz w:val="28"/>
          <w:szCs w:val="28"/>
        </w:rPr>
        <w:t>!</w:t>
      </w:r>
    </w:p>
    <w:p w:rsidR="00D3376C" w:rsidRDefault="00D3376C">
      <w:pPr>
        <w:spacing w:line="354" w:lineRule="exact"/>
        <w:rPr>
          <w:sz w:val="24"/>
          <w:szCs w:val="24"/>
        </w:rPr>
      </w:pPr>
    </w:p>
    <w:p w:rsidR="00D3376C" w:rsidRDefault="00EB5E9D">
      <w:pPr>
        <w:numPr>
          <w:ilvl w:val="0"/>
          <w:numId w:val="2"/>
        </w:numPr>
        <w:tabs>
          <w:tab w:val="left" w:pos="677"/>
        </w:tabs>
        <w:spacing w:line="234" w:lineRule="auto"/>
        <w:ind w:left="260" w:right="20" w:firstLine="2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>настоящее время мы вынуждены работать в необычном для нас режиме, в условиях дистанционного обучения.</w:t>
      </w:r>
    </w:p>
    <w:p w:rsidR="00D3376C" w:rsidRDefault="00D3376C">
      <w:pPr>
        <w:spacing w:line="27" w:lineRule="exact"/>
        <w:rPr>
          <w:rFonts w:eastAsia="Times New Roman"/>
          <w:color w:val="212121"/>
          <w:sz w:val="28"/>
          <w:szCs w:val="28"/>
        </w:rPr>
      </w:pPr>
    </w:p>
    <w:p w:rsidR="00D3376C" w:rsidRDefault="00EB5E9D">
      <w:pPr>
        <w:spacing w:line="237" w:lineRule="auto"/>
        <w:ind w:left="260" w:firstLine="70"/>
        <w:jc w:val="both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>Кроме того, мы сейчас находимся в состоянии «информационного заражения», когда люди склонны разжигать тревогу друг в друге. Информация, поступающая от одних людей к другим, влияет на их психическое состояние, причём в негативную сторону - усиливает состоян</w:t>
      </w:r>
      <w:r>
        <w:rPr>
          <w:rFonts w:eastAsia="Times New Roman"/>
          <w:color w:val="212121"/>
          <w:sz w:val="28"/>
          <w:szCs w:val="28"/>
        </w:rPr>
        <w:t>ие тревоги.</w:t>
      </w:r>
    </w:p>
    <w:p w:rsidR="00D3376C" w:rsidRDefault="00D3376C">
      <w:pPr>
        <w:spacing w:line="30" w:lineRule="exact"/>
        <w:rPr>
          <w:rFonts w:eastAsia="Times New Roman"/>
          <w:color w:val="212121"/>
          <w:sz w:val="28"/>
          <w:szCs w:val="28"/>
        </w:rPr>
      </w:pPr>
    </w:p>
    <w:p w:rsidR="00D3376C" w:rsidRDefault="00EB5E9D">
      <w:pPr>
        <w:spacing w:line="235" w:lineRule="auto"/>
        <w:ind w:left="240" w:firstLine="701"/>
        <w:jc w:val="both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>Поэтому первое, что нужно сделать, - это ограничить навязчивое посещение новостных ресурсов и чтение лент, и уделить большую часть времени себе, своим родным и близким, своим ученикам.</w:t>
      </w:r>
    </w:p>
    <w:p w:rsidR="00D3376C" w:rsidRDefault="00D3376C">
      <w:pPr>
        <w:spacing w:line="53" w:lineRule="exact"/>
        <w:rPr>
          <w:sz w:val="24"/>
          <w:szCs w:val="24"/>
        </w:rPr>
      </w:pPr>
    </w:p>
    <w:p w:rsidR="00D3376C" w:rsidRDefault="00EB5E9D">
      <w:pPr>
        <w:spacing w:line="233" w:lineRule="auto"/>
        <w:ind w:left="240" w:firstLine="77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 xml:space="preserve">Насколько напряжённым будет этот период и какие повлечет </w:t>
      </w:r>
      <w:r>
        <w:rPr>
          <w:rFonts w:eastAsia="Times New Roman"/>
          <w:color w:val="111111"/>
          <w:sz w:val="28"/>
          <w:szCs w:val="28"/>
        </w:rPr>
        <w:t>за собой стрессовые симптомы, зависит от нашего восприятия.</w:t>
      </w:r>
    </w:p>
    <w:p w:rsidR="00D3376C" w:rsidRDefault="00D3376C">
      <w:pPr>
        <w:spacing w:line="153" w:lineRule="exact"/>
        <w:rPr>
          <w:sz w:val="24"/>
          <w:szCs w:val="24"/>
        </w:rPr>
      </w:pPr>
    </w:p>
    <w:p w:rsidR="00D3376C" w:rsidRDefault="00EB5E9D">
      <w:pPr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Т.е. не можете изменить ситуацию – измените своё отношение к ней.</w:t>
      </w:r>
    </w:p>
    <w:p w:rsidR="00D3376C" w:rsidRDefault="00D3376C">
      <w:pPr>
        <w:spacing w:line="196" w:lineRule="exact"/>
        <w:rPr>
          <w:sz w:val="24"/>
          <w:szCs w:val="24"/>
        </w:rPr>
      </w:pPr>
    </w:p>
    <w:p w:rsidR="00D3376C" w:rsidRDefault="00EB5E9D">
      <w:pPr>
        <w:spacing w:line="234" w:lineRule="auto"/>
        <w:ind w:left="260" w:right="140" w:firstLine="278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Осознав реальность вместо того, чтобы впадать в депрессию, попытайтесь приспособиться к действительности.</w:t>
      </w:r>
    </w:p>
    <w:p w:rsidR="00D3376C" w:rsidRDefault="00D3376C">
      <w:pPr>
        <w:spacing w:line="182" w:lineRule="exact"/>
        <w:rPr>
          <w:sz w:val="24"/>
          <w:szCs w:val="24"/>
        </w:rPr>
      </w:pPr>
    </w:p>
    <w:p w:rsidR="00D3376C" w:rsidRDefault="00EB5E9D">
      <w:pPr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Ослабить стресс можно</w:t>
      </w:r>
      <w:r>
        <w:rPr>
          <w:rFonts w:eastAsia="Times New Roman"/>
          <w:color w:val="111111"/>
          <w:sz w:val="28"/>
          <w:szCs w:val="28"/>
        </w:rPr>
        <w:t>, если:</w:t>
      </w:r>
    </w:p>
    <w:p w:rsidR="00D3376C" w:rsidRDefault="00D3376C">
      <w:pPr>
        <w:spacing w:line="193" w:lineRule="exact"/>
        <w:rPr>
          <w:sz w:val="24"/>
          <w:szCs w:val="24"/>
        </w:rPr>
      </w:pPr>
    </w:p>
    <w:p w:rsidR="00D3376C" w:rsidRDefault="00EB5E9D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-Не прекращать самообразования во время самоизоляции, совершенствовать свои профессиональные навыки.</w:t>
      </w:r>
    </w:p>
    <w:p w:rsidR="00D3376C" w:rsidRDefault="00D3376C">
      <w:pPr>
        <w:spacing w:line="151" w:lineRule="exact"/>
        <w:rPr>
          <w:sz w:val="24"/>
          <w:szCs w:val="24"/>
        </w:rPr>
      </w:pPr>
    </w:p>
    <w:p w:rsidR="00D3376C" w:rsidRDefault="00EB5E9D">
      <w:pPr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-Планировать периоды для отдыха, хотя бы кратковременные.</w:t>
      </w:r>
    </w:p>
    <w:p w:rsidR="00D3376C" w:rsidRDefault="00D3376C">
      <w:pPr>
        <w:spacing w:line="167" w:lineRule="exact"/>
        <w:rPr>
          <w:sz w:val="24"/>
          <w:szCs w:val="24"/>
        </w:rPr>
      </w:pPr>
    </w:p>
    <w:p w:rsidR="00D3376C" w:rsidRDefault="00EB5E9D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-Быть в курсе новых идей. Использование одних и тех же материалов из года в год неизбе</w:t>
      </w:r>
      <w:r>
        <w:rPr>
          <w:rFonts w:eastAsia="Times New Roman"/>
          <w:color w:val="111111"/>
          <w:sz w:val="28"/>
          <w:szCs w:val="28"/>
        </w:rPr>
        <w:t>жно ведёт к скуке и опустошению.</w:t>
      </w:r>
    </w:p>
    <w:p w:rsidR="00D3376C" w:rsidRDefault="00D3376C">
      <w:pPr>
        <w:spacing w:line="170" w:lineRule="exact"/>
        <w:rPr>
          <w:sz w:val="24"/>
          <w:szCs w:val="24"/>
        </w:rPr>
      </w:pPr>
    </w:p>
    <w:p w:rsidR="00D3376C" w:rsidRDefault="00EB5E9D">
      <w:pPr>
        <w:numPr>
          <w:ilvl w:val="0"/>
          <w:numId w:val="3"/>
        </w:numPr>
        <w:tabs>
          <w:tab w:val="left" w:pos="771"/>
        </w:tabs>
        <w:spacing w:line="236" w:lineRule="auto"/>
        <w:ind w:left="260" w:firstLine="2"/>
        <w:jc w:val="both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 xml:space="preserve">Займитесь приятным для вас делом — читайте, пойте, танцуйте, рисуйте, смотрите любимые фильмы, пишите книгу, собирайте пазлы, играйте в настольные игры. Это отличное время, чтобы понять, что в обычной жизни доставляет вам </w:t>
      </w:r>
      <w:r>
        <w:rPr>
          <w:rFonts w:eastAsia="Times New Roman"/>
          <w:color w:val="212121"/>
          <w:sz w:val="28"/>
          <w:szCs w:val="28"/>
        </w:rPr>
        <w:t>удовольствие.</w:t>
      </w:r>
    </w:p>
    <w:p w:rsidR="00D3376C" w:rsidRDefault="00D3376C">
      <w:pPr>
        <w:spacing w:line="53" w:lineRule="exact"/>
        <w:rPr>
          <w:rFonts w:eastAsia="Times New Roman"/>
          <w:color w:val="212121"/>
          <w:sz w:val="28"/>
          <w:szCs w:val="28"/>
        </w:rPr>
      </w:pPr>
    </w:p>
    <w:p w:rsidR="00D3376C" w:rsidRDefault="00EB5E9D">
      <w:pPr>
        <w:numPr>
          <w:ilvl w:val="0"/>
          <w:numId w:val="3"/>
        </w:numPr>
        <w:tabs>
          <w:tab w:val="left" w:pos="423"/>
        </w:tabs>
        <w:spacing w:line="233" w:lineRule="auto"/>
        <w:ind w:left="260" w:firstLine="2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>Составьте список дел, которые вы давно откладывали, и сделайте их. Таким образом можно завершить давние дела и провести время эффективно.</w:t>
      </w:r>
    </w:p>
    <w:p w:rsidR="00D3376C" w:rsidRDefault="00D3376C">
      <w:pPr>
        <w:spacing w:line="52" w:lineRule="exact"/>
        <w:rPr>
          <w:sz w:val="24"/>
          <w:szCs w:val="24"/>
        </w:rPr>
      </w:pPr>
    </w:p>
    <w:p w:rsidR="00D3376C" w:rsidRDefault="00EB5E9D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-Научитесь планировать своё время. Необходимо, чтобы работа не поглощала всё ваше время.</w:t>
      </w:r>
      <w:r>
        <w:rPr>
          <w:rFonts w:eastAsia="Times New Roman"/>
          <w:color w:val="111111"/>
          <w:sz w:val="28"/>
          <w:szCs w:val="28"/>
        </w:rPr>
        <w:t xml:space="preserve"> Имея возможность отвлечься, вы почувствуете прилив интереса к своему труду.</w:t>
      </w:r>
    </w:p>
    <w:p w:rsidR="00D3376C" w:rsidRDefault="00D3376C">
      <w:pPr>
        <w:sectPr w:rsidR="00D3376C">
          <w:pgSz w:w="11900" w:h="16838"/>
          <w:pgMar w:top="1279" w:right="846" w:bottom="1440" w:left="1440" w:header="0" w:footer="0" w:gutter="0"/>
          <w:cols w:space="720" w:equalWidth="0">
            <w:col w:w="9620"/>
          </w:cols>
        </w:sectPr>
      </w:pPr>
    </w:p>
    <w:p w:rsidR="00D3376C" w:rsidRDefault="00EB5E9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32"/>
          <w:szCs w:val="32"/>
        </w:rPr>
        <w:lastRenderedPageBreak/>
        <w:t>Правила:</w:t>
      </w:r>
    </w:p>
    <w:p w:rsidR="00D3376C" w:rsidRDefault="00D3376C">
      <w:pPr>
        <w:spacing w:line="190" w:lineRule="exact"/>
        <w:rPr>
          <w:sz w:val="20"/>
          <w:szCs w:val="20"/>
        </w:rPr>
      </w:pPr>
    </w:p>
    <w:p w:rsidR="00D3376C" w:rsidRDefault="00EB5E9D">
      <w:pPr>
        <w:numPr>
          <w:ilvl w:val="0"/>
          <w:numId w:val="4"/>
        </w:numPr>
        <w:tabs>
          <w:tab w:val="left" w:pos="720"/>
        </w:tabs>
        <w:spacing w:line="235" w:lineRule="auto"/>
        <w:ind w:left="72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Побольше общения и с коллегами, и с друзьями ( конечно в данный период времени по интернету) Обмен мнениями,</w:t>
      </w:r>
      <w:r>
        <w:rPr>
          <w:rFonts w:eastAsia="Times New Roman"/>
          <w:color w:val="111111"/>
          <w:sz w:val="28"/>
          <w:szCs w:val="28"/>
        </w:rPr>
        <w:t xml:space="preserve"> общение и разделение чувств с окружающими – уникальный способ избавления от стресса.</w:t>
      </w:r>
    </w:p>
    <w:p w:rsidR="00D3376C" w:rsidRDefault="00D3376C">
      <w:pPr>
        <w:spacing w:line="154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4"/>
        </w:numPr>
        <w:tabs>
          <w:tab w:val="left" w:pos="720"/>
        </w:tabs>
        <w:ind w:left="72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Вне работы о работе стараться не говорить.</w:t>
      </w:r>
    </w:p>
    <w:p w:rsidR="00D3376C" w:rsidRDefault="00D3376C">
      <w:pPr>
        <w:spacing w:line="164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4"/>
        </w:numPr>
        <w:tabs>
          <w:tab w:val="left" w:pos="720"/>
        </w:tabs>
        <w:spacing w:line="237" w:lineRule="auto"/>
        <w:ind w:left="720" w:right="4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Найдите в своём окружении или среди знакомых того, у кого действительно в данный момент очень тяжёлая эмоциональная ситуация.</w:t>
      </w:r>
      <w:r>
        <w:rPr>
          <w:rFonts w:eastAsia="Times New Roman"/>
          <w:color w:val="111111"/>
          <w:sz w:val="28"/>
          <w:szCs w:val="28"/>
        </w:rPr>
        <w:t xml:space="preserve"> Сравните своё положение с его. Найдите в своём положении несколько положительных средств (можно использовать ситуацию из своего прошлого – “бывает и хуже”).</w:t>
      </w:r>
    </w:p>
    <w:p w:rsidR="00D3376C" w:rsidRDefault="00D3376C">
      <w:pPr>
        <w:spacing w:line="172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4"/>
        </w:numPr>
        <w:tabs>
          <w:tab w:val="left" w:pos="720"/>
        </w:tabs>
        <w:spacing w:line="235" w:lineRule="auto"/>
        <w:ind w:left="720" w:right="80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Необходимо в каждой стрессовой ситуации стараться найти что-то позитивное. Представлять себе поло</w:t>
      </w:r>
      <w:r>
        <w:rPr>
          <w:rFonts w:eastAsia="Times New Roman"/>
          <w:color w:val="111111"/>
          <w:sz w:val="28"/>
          <w:szCs w:val="28"/>
        </w:rPr>
        <w:t>жительные результаты происходящего, не зацикливаясь на отрицательных.</w:t>
      </w:r>
    </w:p>
    <w:p w:rsidR="00D3376C" w:rsidRDefault="00D3376C">
      <w:pPr>
        <w:spacing w:line="157" w:lineRule="exact"/>
        <w:rPr>
          <w:sz w:val="20"/>
          <w:szCs w:val="20"/>
        </w:rPr>
      </w:pPr>
    </w:p>
    <w:p w:rsidR="00D3376C" w:rsidRDefault="00EB5E9D">
      <w:pPr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Со стрессом можно бороться следующими способами:</w:t>
      </w:r>
    </w:p>
    <w:p w:rsidR="00D3376C" w:rsidRDefault="00D3376C">
      <w:pPr>
        <w:spacing w:line="193" w:lineRule="exact"/>
        <w:rPr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spacing w:line="235" w:lineRule="auto"/>
        <w:ind w:left="720" w:right="8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 xml:space="preserve">Релаксация – расслабление организма (аутотренинг). Снятие мышечного напряжения, а затем и психологического (с помощью мелодий для </w:t>
      </w:r>
      <w:r>
        <w:rPr>
          <w:rFonts w:eastAsia="Times New Roman"/>
          <w:color w:val="111111"/>
          <w:sz w:val="28"/>
          <w:szCs w:val="28"/>
        </w:rPr>
        <w:t>релаксации и т.д.).</w:t>
      </w:r>
    </w:p>
    <w:p w:rsidR="00D3376C" w:rsidRDefault="00D3376C">
      <w:pPr>
        <w:spacing w:line="170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spacing w:line="237" w:lineRule="auto"/>
        <w:ind w:left="720" w:right="30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Правильное питание. На фоне нервных и физических перегрузок недостаток некоторых жизненно важных пищевых компонентов порой становится той самой причиной, которая усугубляет стрессовое состояние, а в некоторых случаях даже является прям</w:t>
      </w:r>
      <w:r>
        <w:rPr>
          <w:rFonts w:eastAsia="Times New Roman"/>
          <w:color w:val="111111"/>
          <w:sz w:val="28"/>
          <w:szCs w:val="28"/>
        </w:rPr>
        <w:t>ым толчком к его возникновению.</w:t>
      </w:r>
    </w:p>
    <w:p w:rsidR="00D3376C" w:rsidRDefault="00D3376C">
      <w:pPr>
        <w:spacing w:line="169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spacing w:line="233" w:lineRule="auto"/>
        <w:ind w:left="720" w:right="64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Разрядка по восточным методикам (методика правильного дыхания, некоторые упражнения йоги, массаж и т.д.).</w:t>
      </w:r>
    </w:p>
    <w:p w:rsidR="00D3376C" w:rsidRDefault="00D3376C">
      <w:pPr>
        <w:spacing w:line="169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spacing w:line="235" w:lineRule="auto"/>
        <w:ind w:left="720" w:right="8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Плеск воды и благоухание масел (ванны, бани, контрастный душ, закаливание, ароматерапия – травяные средства для ванн</w:t>
      </w:r>
      <w:r>
        <w:rPr>
          <w:rFonts w:eastAsia="Times New Roman"/>
          <w:color w:val="111111"/>
          <w:sz w:val="28"/>
          <w:szCs w:val="28"/>
        </w:rPr>
        <w:t>, использование эфирных масел и т.д.).</w:t>
      </w:r>
    </w:p>
    <w:p w:rsidR="00D3376C" w:rsidRDefault="00D3376C">
      <w:pPr>
        <w:spacing w:line="154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ind w:left="72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Лекарственные настои.</w:t>
      </w:r>
    </w:p>
    <w:p w:rsidR="00D3376C" w:rsidRDefault="00D3376C">
      <w:pPr>
        <w:spacing w:line="166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spacing w:line="235" w:lineRule="auto"/>
        <w:ind w:left="720" w:right="50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Окружающая природа как источник положительной и отрицательной энергии(использование биоэнергетики окружающего мира – планет, растений, животных).</w:t>
      </w:r>
    </w:p>
    <w:p w:rsidR="00D3376C" w:rsidRDefault="00D3376C">
      <w:pPr>
        <w:spacing w:line="167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D3376C" w:rsidRDefault="00EB5E9D">
      <w:pPr>
        <w:numPr>
          <w:ilvl w:val="0"/>
          <w:numId w:val="5"/>
        </w:numPr>
        <w:tabs>
          <w:tab w:val="left" w:pos="720"/>
        </w:tabs>
        <w:spacing w:line="234" w:lineRule="auto"/>
        <w:ind w:left="720" w:right="680" w:hanging="367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Цветотерапия (</w:t>
      </w:r>
      <w:r>
        <w:rPr>
          <w:rFonts w:eastAsia="Times New Roman"/>
          <w:color w:val="111111"/>
          <w:sz w:val="28"/>
          <w:szCs w:val="28"/>
        </w:rPr>
        <w:t>цветовая гамма интерьера может не гармонировать с нашим эмоционально – психическим состоянием).</w:t>
      </w:r>
    </w:p>
    <w:p w:rsidR="00D3376C" w:rsidRDefault="00D3376C">
      <w:pPr>
        <w:spacing w:line="153" w:lineRule="exact"/>
        <w:rPr>
          <w:sz w:val="20"/>
          <w:szCs w:val="20"/>
        </w:rPr>
      </w:pPr>
    </w:p>
    <w:p w:rsidR="00D3376C" w:rsidRDefault="00EB5E9D">
      <w:pPr>
        <w:ind w:left="26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Переключение на другие виды деятельности (хобби и т.д.).</w:t>
      </w:r>
    </w:p>
    <w:p w:rsidR="00D3376C" w:rsidRDefault="00D3376C">
      <w:pPr>
        <w:spacing w:line="194" w:lineRule="exact"/>
        <w:rPr>
          <w:sz w:val="20"/>
          <w:szCs w:val="20"/>
        </w:rPr>
      </w:pPr>
    </w:p>
    <w:p w:rsidR="00D3376C" w:rsidRDefault="00EB5E9D">
      <w:pPr>
        <w:spacing w:line="235" w:lineRule="auto"/>
        <w:ind w:left="260" w:right="520"/>
        <w:rPr>
          <w:sz w:val="20"/>
          <w:szCs w:val="20"/>
        </w:rPr>
      </w:pPr>
      <w:r>
        <w:rPr>
          <w:rFonts w:eastAsia="Times New Roman"/>
          <w:color w:val="111111"/>
          <w:sz w:val="28"/>
          <w:szCs w:val="28"/>
        </w:rPr>
        <w:t>Предлагаю Вам в свободное время изучить несколько упражнений на снятие нервных стрессов.</w:t>
      </w:r>
    </w:p>
    <w:p w:rsidR="00D3376C" w:rsidRDefault="00D3376C">
      <w:pPr>
        <w:sectPr w:rsidR="00D3376C">
          <w:pgSz w:w="11900" w:h="16838"/>
          <w:pgMar w:top="1130" w:right="926" w:bottom="1440" w:left="1440" w:header="0" w:footer="0" w:gutter="0"/>
          <w:cols w:space="720" w:equalWidth="0">
            <w:col w:w="9540"/>
          </w:cols>
        </w:sectPr>
      </w:pPr>
    </w:p>
    <w:p w:rsidR="00D3376C" w:rsidRDefault="00EB5E9D">
      <w:pPr>
        <w:spacing w:line="415" w:lineRule="auto"/>
        <w:ind w:left="1380" w:right="1240" w:firstLine="174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Упражнения на снятие нервных стрессов “Дыхание “ХА”</w:t>
      </w:r>
    </w:p>
    <w:p w:rsidR="00D3376C" w:rsidRDefault="00D3376C">
      <w:pPr>
        <w:spacing w:line="224" w:lineRule="exact"/>
        <w:rPr>
          <w:sz w:val="20"/>
          <w:szCs w:val="20"/>
        </w:rPr>
      </w:pPr>
    </w:p>
    <w:p w:rsidR="00D3376C" w:rsidRDefault="00EB5E9D">
      <w:pPr>
        <w:spacing w:line="231" w:lineRule="auto"/>
        <w:ind w:left="520" w:right="20" w:firstLine="85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восстановление эмоциональной уравновешенности;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стрессоустойчивости.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19" w:lineRule="exact"/>
        <w:rPr>
          <w:sz w:val="20"/>
          <w:szCs w:val="20"/>
        </w:rPr>
      </w:pPr>
    </w:p>
    <w:p w:rsidR="00D3376C" w:rsidRDefault="00EB5E9D">
      <w:pPr>
        <w:spacing w:line="235" w:lineRule="auto"/>
        <w:ind w:left="52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Встать прямо. Сделать глубокий вдох, разводя руки в стороны, ладони поднимая до уровня груди.</w:t>
      </w:r>
      <w:r>
        <w:rPr>
          <w:rFonts w:eastAsia="Times New Roman"/>
          <w:sz w:val="28"/>
          <w:szCs w:val="28"/>
        </w:rPr>
        <w:t xml:space="preserve"> Вздохнув, задержать дыхание, представить, что все волнения и переживания накапливаются в воздухе. Затем резкий выдох, при наклоне туловища вперед, бросая руки к носкам. Сильный выброс воздуха приводит к звуку “ХА”.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16" w:lineRule="exact"/>
        <w:rPr>
          <w:sz w:val="20"/>
          <w:szCs w:val="20"/>
        </w:rPr>
      </w:pPr>
    </w:p>
    <w:p w:rsidR="00D3376C" w:rsidRDefault="00EB5E9D">
      <w:pPr>
        <w:spacing w:line="265" w:lineRule="auto"/>
        <w:ind w:left="1380" w:right="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Упражнение эффективно, если звук “ХА” </w:t>
      </w:r>
      <w:r>
        <w:rPr>
          <w:rFonts w:eastAsia="Times New Roman"/>
          <w:sz w:val="28"/>
          <w:szCs w:val="28"/>
        </w:rPr>
        <w:t>вами произносится отчетливо.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301" w:lineRule="exact"/>
        <w:rPr>
          <w:sz w:val="20"/>
          <w:szCs w:val="20"/>
        </w:rPr>
      </w:pPr>
    </w:p>
    <w:p w:rsidR="00D3376C" w:rsidRDefault="00EB5E9D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“Плавные махи руками”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55" w:lineRule="exact"/>
        <w:rPr>
          <w:sz w:val="20"/>
          <w:szCs w:val="20"/>
        </w:rPr>
      </w:pPr>
    </w:p>
    <w:p w:rsidR="00D3376C" w:rsidRDefault="00EB5E9D">
      <w:pPr>
        <w:spacing w:line="233" w:lineRule="auto"/>
        <w:ind w:left="520" w:right="20" w:firstLine="85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снятие эмоционального напряжения,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 чувственного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восприятия, контроля эмоциональных реакций.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19" w:lineRule="exact"/>
        <w:rPr>
          <w:sz w:val="20"/>
          <w:szCs w:val="20"/>
        </w:rPr>
      </w:pPr>
    </w:p>
    <w:p w:rsidR="00D3376C" w:rsidRDefault="00EB5E9D">
      <w:pPr>
        <w:spacing w:line="236" w:lineRule="auto"/>
        <w:ind w:left="5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Встать прямо, ноги вместе. Медленно поднимать правую руку перед собой,</w:t>
      </w:r>
      <w:r>
        <w:rPr>
          <w:rFonts w:eastAsia="Times New Roman"/>
          <w:sz w:val="28"/>
          <w:szCs w:val="28"/>
        </w:rPr>
        <w:t xml:space="preserve"> при этом пальцы расслаблены, согнуты в суставах, а ладонь обращена к полу. При подъеме руки постарайтесь ощутить, как ладонь и пальцы становятся теплыми. Если теплота не чувствуется, то замедлите подъем данной руки. После того, как вы подняли ладонь до ур</w:t>
      </w:r>
      <w:r>
        <w:rPr>
          <w:rFonts w:eastAsia="Times New Roman"/>
          <w:sz w:val="28"/>
          <w:szCs w:val="28"/>
        </w:rPr>
        <w:t>овня плеча, распрямите ее параллельно вашему телу, напрягите, выпрямите пальцы и медленно опуская руку, старайтесь почувствовать прохладу при движении вниз. Выполнять 5-10 раз каждой рукой, либо одновременно (по желанию). Затем проделать перекрестное перем</w:t>
      </w:r>
      <w:r>
        <w:rPr>
          <w:rFonts w:eastAsia="Times New Roman"/>
          <w:sz w:val="28"/>
          <w:szCs w:val="28"/>
        </w:rPr>
        <w:t>ещение рук. Например: правую поднимать, а левую руку опускать.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97" w:lineRule="exact"/>
        <w:rPr>
          <w:sz w:val="20"/>
          <w:szCs w:val="20"/>
        </w:rPr>
      </w:pPr>
    </w:p>
    <w:p w:rsidR="00D3376C" w:rsidRDefault="00EB5E9D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“Самооценка стрессовой ситуации”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60" w:lineRule="exact"/>
        <w:rPr>
          <w:sz w:val="20"/>
          <w:szCs w:val="20"/>
        </w:rPr>
      </w:pPr>
    </w:p>
    <w:p w:rsidR="00D3376C" w:rsidRDefault="00EB5E9D">
      <w:pPr>
        <w:spacing w:line="233" w:lineRule="auto"/>
        <w:ind w:left="1380" w:righ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адаптация организма человека к стрессовым ситуациям.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Необходимо проводить самооценку любой стрессовой ситуации. Последовательность выполнения:</w:t>
      </w:r>
      <w:r>
        <w:rPr>
          <w:rFonts w:eastAsia="Times New Roman"/>
          <w:sz w:val="28"/>
          <w:szCs w:val="28"/>
        </w:rPr>
        <w:t xml:space="preserve"> обратить внимание на причину, породившую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5" w:lineRule="exact"/>
        <w:rPr>
          <w:sz w:val="20"/>
          <w:szCs w:val="20"/>
        </w:rPr>
      </w:pPr>
    </w:p>
    <w:p w:rsidR="00D3376C" w:rsidRDefault="00EB5E9D">
      <w:pPr>
        <w:spacing w:line="232" w:lineRule="auto"/>
        <w:ind w:left="5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стресс, а именно: мысленно (вечером) проиграть возникшую стрессовую ситуацию и выяснить причину. Отрефлексировать. Столкнувшись с</w:t>
      </w:r>
    </w:p>
    <w:p w:rsidR="00D3376C" w:rsidRDefault="00D3376C">
      <w:pPr>
        <w:sectPr w:rsidR="00D3376C">
          <w:pgSz w:w="11900" w:h="16838"/>
          <w:pgMar w:top="1143" w:right="846" w:bottom="585" w:left="1440" w:header="0" w:footer="0" w:gutter="0"/>
          <w:cols w:space="720" w:equalWidth="0">
            <w:col w:w="9620"/>
          </w:cols>
        </w:sectPr>
      </w:pPr>
    </w:p>
    <w:p w:rsidR="00D3376C" w:rsidRDefault="00EB5E9D">
      <w:pPr>
        <w:spacing w:line="233" w:lineRule="auto"/>
        <w:ind w:left="5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идентичной ситуацией следующий раз ваш организм адаптируется</w:t>
      </w:r>
      <w:r>
        <w:rPr>
          <w:rFonts w:eastAsia="Times New Roman"/>
          <w:sz w:val="28"/>
          <w:szCs w:val="28"/>
        </w:rPr>
        <w:t xml:space="preserve"> к стрессовым ситуациям.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19" w:lineRule="exact"/>
        <w:rPr>
          <w:sz w:val="20"/>
          <w:szCs w:val="20"/>
        </w:rPr>
      </w:pPr>
    </w:p>
    <w:p w:rsidR="00D3376C" w:rsidRDefault="00EB5E9D">
      <w:pPr>
        <w:spacing w:line="235" w:lineRule="auto"/>
        <w:ind w:left="5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Примечание: Самооценку стрессовой ситуации рекомендуется проводить только 1 раз! Бесконечное возвращение к одной и той же стрессовой ситуации в качестве самоанализа снижает защитные свойства организма. Кроме того, любая эмоционал</w:t>
      </w:r>
      <w:r>
        <w:rPr>
          <w:rFonts w:eastAsia="Times New Roman"/>
          <w:sz w:val="28"/>
          <w:szCs w:val="28"/>
        </w:rPr>
        <w:t>ьная самооценка приводит к возникновению стресса на более низком уровне, что может приводить к нервной депрессии.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92" w:lineRule="exact"/>
        <w:rPr>
          <w:sz w:val="20"/>
          <w:szCs w:val="20"/>
        </w:rPr>
      </w:pPr>
    </w:p>
    <w:p w:rsidR="00D3376C" w:rsidRDefault="00EB5E9D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“Управление вниманием”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57" w:lineRule="exact"/>
        <w:rPr>
          <w:sz w:val="20"/>
          <w:szCs w:val="20"/>
        </w:rPr>
      </w:pPr>
    </w:p>
    <w:p w:rsidR="00D3376C" w:rsidRDefault="00EB5E9D">
      <w:pPr>
        <w:spacing w:line="231" w:lineRule="auto"/>
        <w:ind w:left="520" w:right="20" w:firstLine="85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 навыков сознательного и целенаправленного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переключения внимания с отрицательного эмоционального </w:t>
      </w:r>
      <w:r>
        <w:rPr>
          <w:rFonts w:eastAsia="Times New Roman"/>
          <w:sz w:val="28"/>
          <w:szCs w:val="28"/>
        </w:rPr>
        <w:t>состояния на положительное.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4" w:lineRule="exact"/>
        <w:rPr>
          <w:sz w:val="20"/>
          <w:szCs w:val="20"/>
        </w:rPr>
      </w:pPr>
    </w:p>
    <w:p w:rsidR="00D3376C" w:rsidRDefault="00EB5E9D">
      <w:pPr>
        <w:numPr>
          <w:ilvl w:val="0"/>
          <w:numId w:val="6"/>
        </w:numPr>
        <w:tabs>
          <w:tab w:val="left" w:pos="1684"/>
        </w:tabs>
        <w:spacing w:line="233" w:lineRule="auto"/>
        <w:ind w:left="5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Представьте желтый треугольник на белом фоне. (Возможно, вам не удастся сохранить устойчивость этого образа, так что его контуры и цвет будут меняться и расплываться; в данном упражнении не беспокойтесь о качестве представляем</w:t>
      </w:r>
      <w:r>
        <w:rPr>
          <w:rFonts w:eastAsia="Times New Roman"/>
          <w:sz w:val="28"/>
          <w:szCs w:val="28"/>
        </w:rPr>
        <w:t>ого образа).</w:t>
      </w:r>
    </w:p>
    <w:p w:rsidR="00D3376C" w:rsidRDefault="00D3376C">
      <w:pPr>
        <w:spacing w:line="214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6"/>
        </w:numPr>
        <w:tabs>
          <w:tab w:val="left" w:pos="1640"/>
        </w:tabs>
        <w:spacing w:line="234" w:lineRule="auto"/>
        <w:ind w:left="1640" w:right="140" w:hanging="2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Представьте рядом с первым красный треугольник. Удерживайте их обоих в поле</w:t>
      </w:r>
    </w:p>
    <w:p w:rsidR="00D3376C" w:rsidRDefault="00D3376C">
      <w:pPr>
        <w:spacing w:line="2" w:lineRule="exact"/>
        <w:rPr>
          <w:sz w:val="20"/>
          <w:szCs w:val="20"/>
        </w:rPr>
      </w:pPr>
    </w:p>
    <w:p w:rsidR="00D3376C" w:rsidRDefault="00EB5E9D">
      <w:pPr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зрения.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1" w:lineRule="exact"/>
        <w:rPr>
          <w:sz w:val="20"/>
          <w:szCs w:val="20"/>
        </w:rPr>
      </w:pPr>
    </w:p>
    <w:p w:rsidR="00D3376C" w:rsidRDefault="00EB5E9D">
      <w:pPr>
        <w:numPr>
          <w:ilvl w:val="1"/>
          <w:numId w:val="7"/>
        </w:numPr>
        <w:tabs>
          <w:tab w:val="left" w:pos="1722"/>
        </w:tabs>
        <w:spacing w:line="233" w:lineRule="auto"/>
        <w:ind w:left="520" w:right="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Начните перемещать внимание с одного треугольника на другой. Сначала сосредоточтесь на желтом. Сейчас вы видите только его. Затем переключитесь на красный </w:t>
      </w:r>
      <w:r>
        <w:rPr>
          <w:rFonts w:eastAsia="Times New Roman"/>
          <w:sz w:val="28"/>
          <w:szCs w:val="28"/>
        </w:rPr>
        <w:t>треугольник и сосредоточьтесь только на нем.</w:t>
      </w:r>
    </w:p>
    <w:p w:rsidR="00D3376C" w:rsidRDefault="00D3376C">
      <w:pPr>
        <w:spacing w:line="219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1"/>
          <w:numId w:val="7"/>
        </w:numPr>
        <w:tabs>
          <w:tab w:val="left" w:pos="1626"/>
        </w:tabs>
        <w:spacing w:line="239" w:lineRule="auto"/>
        <w:ind w:left="520" w:right="1040" w:firstLine="85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Проделайте это несколько раз, чтобы убедиться в своей способности произвольно замещать один объект внимания другим.</w:t>
      </w:r>
    </w:p>
    <w:p w:rsidR="00D3376C" w:rsidRDefault="00D3376C">
      <w:pPr>
        <w:spacing w:line="327" w:lineRule="exact"/>
        <w:rPr>
          <w:rFonts w:eastAsia="Times New Roman"/>
          <w:sz w:val="27"/>
          <w:szCs w:val="27"/>
        </w:rPr>
      </w:pPr>
    </w:p>
    <w:p w:rsidR="00D3376C" w:rsidRDefault="00EB5E9D">
      <w:pPr>
        <w:numPr>
          <w:ilvl w:val="1"/>
          <w:numId w:val="7"/>
        </w:numPr>
        <w:tabs>
          <w:tab w:val="left" w:pos="1754"/>
        </w:tabs>
        <w:spacing w:line="235" w:lineRule="auto"/>
        <w:ind w:left="520" w:right="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Теперь, обнаружив у себя такую способность,</w:t>
      </w:r>
      <w:r>
        <w:rPr>
          <w:rFonts w:eastAsia="Times New Roman"/>
          <w:sz w:val="28"/>
          <w:szCs w:val="28"/>
        </w:rPr>
        <w:t xml:space="preserve"> представьте вместо двух треугольников две разные ситуации: приятную и неприятную. Сперва представьте во всех деталях неприятную ситуацию. Испытывайте все возникающие в связи с ней чувства, погрузитесь в нее. Затем переключите внимание на приятную ситуацию</w:t>
      </w:r>
      <w:r>
        <w:rPr>
          <w:rFonts w:eastAsia="Times New Roman"/>
          <w:sz w:val="28"/>
          <w:szCs w:val="28"/>
        </w:rPr>
        <w:t xml:space="preserve"> и так же прочувствуйте ее во всех деталях, после этого несколько раз быстро переместите внимание</w:t>
      </w:r>
    </w:p>
    <w:p w:rsidR="00D3376C" w:rsidRDefault="00D3376C">
      <w:pPr>
        <w:spacing w:line="5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7"/>
        </w:numPr>
        <w:tabs>
          <w:tab w:val="left" w:pos="680"/>
        </w:tabs>
        <w:ind w:left="68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одной ситуации на другую.</w:t>
      </w:r>
    </w:p>
    <w:p w:rsidR="00D3376C" w:rsidRDefault="00D3376C">
      <w:pPr>
        <w:spacing w:line="220" w:lineRule="exact"/>
        <w:rPr>
          <w:sz w:val="20"/>
          <w:szCs w:val="20"/>
        </w:rPr>
      </w:pPr>
    </w:p>
    <w:p w:rsidR="00D3376C" w:rsidRDefault="00EB5E9D">
      <w:pPr>
        <w:spacing w:line="234" w:lineRule="auto"/>
        <w:ind w:left="52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можете проделывать такой опыт по замещению с объектами внешнего и внутреннего мира, прошлого и будущего, низшего и высшего бесс</w:t>
      </w:r>
      <w:r>
        <w:rPr>
          <w:rFonts w:eastAsia="Times New Roman"/>
          <w:sz w:val="28"/>
          <w:szCs w:val="28"/>
        </w:rPr>
        <w:t>ознательного и т.д. Все время сознавайте себя пребывающим в центре</w:t>
      </w:r>
    </w:p>
    <w:p w:rsidR="00D3376C" w:rsidRDefault="00D3376C">
      <w:pPr>
        <w:sectPr w:rsidR="00D3376C">
          <w:pgSz w:w="11900" w:h="16838"/>
          <w:pgMar w:top="1134" w:right="846" w:bottom="1058" w:left="1440" w:header="0" w:footer="0" w:gutter="0"/>
          <w:cols w:space="720" w:equalWidth="0">
            <w:col w:w="9620"/>
          </w:cols>
        </w:sectPr>
      </w:pPr>
    </w:p>
    <w:p w:rsidR="00D3376C" w:rsidRDefault="00EB5E9D">
      <w:pPr>
        <w:spacing w:line="234" w:lineRule="auto"/>
        <w:ind w:left="5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всех этих замещений, способным концентрировать свое внимание в любом направлении.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4" w:lineRule="exact"/>
        <w:rPr>
          <w:sz w:val="20"/>
          <w:szCs w:val="20"/>
        </w:rPr>
      </w:pPr>
    </w:p>
    <w:p w:rsidR="00D3376C" w:rsidRDefault="00EB5E9D">
      <w:pPr>
        <w:spacing w:line="235" w:lineRule="auto"/>
        <w:ind w:left="5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управлять вниманием может, среди прочего, избавить вас от нескольких взаи</w:t>
      </w:r>
      <w:r>
        <w:rPr>
          <w:rFonts w:eastAsia="Times New Roman"/>
          <w:sz w:val="28"/>
          <w:szCs w:val="28"/>
        </w:rPr>
        <w:t xml:space="preserve">мосвязанных и широко распространенных привычек: желания делать несколько дел сразу, терзаний по поводу незавершенности всего начатого, поспешного завершения начинаний с целью начать что-то другое. Вместо этого мы учимся делать одно дело – и только одно, - </w:t>
      </w:r>
      <w:r>
        <w:rPr>
          <w:rFonts w:eastAsia="Times New Roman"/>
          <w:sz w:val="28"/>
          <w:szCs w:val="28"/>
        </w:rPr>
        <w:t>посвящая ему полностью все свое внимание.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383" w:lineRule="exact"/>
        <w:rPr>
          <w:sz w:val="20"/>
          <w:szCs w:val="20"/>
        </w:rPr>
      </w:pPr>
    </w:p>
    <w:p w:rsidR="00D3376C" w:rsidRDefault="00EB5E9D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“Приятие”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57" w:lineRule="exact"/>
        <w:rPr>
          <w:sz w:val="20"/>
          <w:szCs w:val="20"/>
        </w:rPr>
      </w:pPr>
    </w:p>
    <w:p w:rsidR="00D3376C" w:rsidRDefault="00EB5E9D">
      <w:pPr>
        <w:spacing w:line="231" w:lineRule="auto"/>
        <w:ind w:left="520" w:right="20" w:firstLine="85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 способности вырабатывать сознательную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положительную установку на приятие действительности (неприятных неотвратимых событий, если таковые случаются).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2" w:lineRule="exact"/>
        <w:rPr>
          <w:sz w:val="20"/>
          <w:szCs w:val="20"/>
        </w:rPr>
      </w:pPr>
    </w:p>
    <w:p w:rsidR="00D3376C" w:rsidRDefault="00EB5E9D">
      <w:pPr>
        <w:numPr>
          <w:ilvl w:val="0"/>
          <w:numId w:val="8"/>
        </w:numPr>
        <w:tabs>
          <w:tab w:val="left" w:pos="1684"/>
        </w:tabs>
        <w:spacing w:line="234" w:lineRule="auto"/>
        <w:ind w:left="5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Подумайте о чем-то таком в своей </w:t>
      </w:r>
      <w:r>
        <w:rPr>
          <w:rFonts w:eastAsia="Times New Roman"/>
          <w:sz w:val="28"/>
          <w:szCs w:val="28"/>
        </w:rPr>
        <w:t>жизни, чему вы благодарны – или были благодарны. Это может быть любимый человек, ваш талант, хорошее здоровье, красивый цветок и т.д. Живо представьте его, сознавая его ценность и думая о том, что он дает вам и чему вы можете у него научиться.</w:t>
      </w:r>
    </w:p>
    <w:p w:rsidR="00D3376C" w:rsidRDefault="00D3376C">
      <w:pPr>
        <w:spacing w:line="228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8"/>
        </w:numPr>
        <w:tabs>
          <w:tab w:val="left" w:pos="1655"/>
        </w:tabs>
        <w:spacing w:line="234" w:lineRule="auto"/>
        <w:ind w:left="520" w:right="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поду</w:t>
      </w:r>
      <w:r>
        <w:rPr>
          <w:rFonts w:eastAsia="Times New Roman"/>
          <w:sz w:val="28"/>
          <w:szCs w:val="28"/>
        </w:rPr>
        <w:t>майте о чем-то таком, чего вы хотели бы в своей жизни избежать. Опять же, живо представляйте это, пристально наблюдая за своими реакциями. Наблюдайте за ними, но не пытайтесь их остановить. Наблюдайте обычную вашу стратегию неприятия. Сознавайте, как она п</w:t>
      </w:r>
      <w:r>
        <w:rPr>
          <w:rFonts w:eastAsia="Times New Roman"/>
          <w:sz w:val="28"/>
          <w:szCs w:val="28"/>
        </w:rPr>
        <w:t>роявляется на уровне вашего тела, ваших чувств и ума.</w:t>
      </w:r>
    </w:p>
    <w:p w:rsidR="00D3376C" w:rsidRDefault="00D3376C">
      <w:pPr>
        <w:spacing w:line="227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8"/>
        </w:numPr>
        <w:tabs>
          <w:tab w:val="left" w:pos="1643"/>
        </w:tabs>
        <w:spacing w:line="234" w:lineRule="auto"/>
        <w:ind w:left="520" w:right="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предположите, что жизнь направляет вас в вашем росте, общаясь с вами языком событий и ситуаций. Что она хочет сказать вам посредством выбранного вами для упражнения события или ситуации?</w:t>
      </w:r>
      <w:r>
        <w:rPr>
          <w:rFonts w:eastAsia="Times New Roman"/>
          <w:sz w:val="28"/>
          <w:szCs w:val="28"/>
        </w:rPr>
        <w:t xml:space="preserve"> Раздумывая над этим вопросом, записывайте все возникающие у вас идеи.</w:t>
      </w:r>
    </w:p>
    <w:p w:rsidR="00D3376C" w:rsidRDefault="00D3376C">
      <w:pPr>
        <w:spacing w:line="225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8"/>
        </w:numPr>
        <w:tabs>
          <w:tab w:val="left" w:pos="1619"/>
        </w:tabs>
        <w:spacing w:line="231" w:lineRule="auto"/>
        <w:ind w:left="520" w:right="40" w:firstLine="8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вернитесь к тому, чему вы благодарны. Представьте его еще раз, думайте о нем с признательностью и как можно полнее сознавайте свое приятие.</w:t>
      </w:r>
    </w:p>
    <w:p w:rsidR="00D3376C" w:rsidRDefault="00D3376C">
      <w:pPr>
        <w:spacing w:line="222" w:lineRule="exact"/>
        <w:rPr>
          <w:sz w:val="20"/>
          <w:szCs w:val="20"/>
        </w:rPr>
      </w:pPr>
    </w:p>
    <w:p w:rsidR="00D3376C" w:rsidRDefault="00EB5E9D">
      <w:pPr>
        <w:spacing w:line="234" w:lineRule="auto"/>
        <w:ind w:left="5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Теперь снова переключитесь на </w:t>
      </w:r>
      <w:r>
        <w:rPr>
          <w:rFonts w:eastAsia="Times New Roman"/>
          <w:sz w:val="28"/>
          <w:szCs w:val="28"/>
        </w:rPr>
        <w:t>неприятную ситуацию, привнося в нее то приятие, которое вы только что в себе ощутили. Осознайте преходящий характер этой неприятной ситуации. Осознайте, что приятные</w:t>
      </w:r>
    </w:p>
    <w:p w:rsidR="00D3376C" w:rsidRDefault="00D3376C">
      <w:pPr>
        <w:spacing w:line="14" w:lineRule="exact"/>
        <w:rPr>
          <w:sz w:val="20"/>
          <w:szCs w:val="20"/>
        </w:rPr>
      </w:pPr>
    </w:p>
    <w:p w:rsidR="00D3376C" w:rsidRDefault="00EB5E9D">
      <w:pPr>
        <w:numPr>
          <w:ilvl w:val="0"/>
          <w:numId w:val="9"/>
        </w:numPr>
        <w:tabs>
          <w:tab w:val="left" w:pos="790"/>
        </w:tabs>
        <w:spacing w:line="234" w:lineRule="auto"/>
        <w:ind w:left="52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неприятные моменты доставляет вам один и тот же мир, и, - если вы ощущаете в себе готовно</w:t>
      </w:r>
      <w:r>
        <w:rPr>
          <w:rFonts w:eastAsia="Times New Roman"/>
          <w:sz w:val="28"/>
          <w:szCs w:val="28"/>
        </w:rPr>
        <w:t>сть и решимость сделать это, - сознательно примите установку на приятие действительности этого мира.</w:t>
      </w:r>
    </w:p>
    <w:p w:rsidR="00D3376C" w:rsidRDefault="00D3376C">
      <w:pPr>
        <w:sectPr w:rsidR="00D3376C">
          <w:pgSz w:w="11900" w:h="16838"/>
          <w:pgMar w:top="1131" w:right="846" w:bottom="1159" w:left="1440" w:header="0" w:footer="0" w:gutter="0"/>
          <w:cols w:space="720" w:equalWidth="0">
            <w:col w:w="9620"/>
          </w:cols>
        </w:sectPr>
      </w:pPr>
    </w:p>
    <w:p w:rsidR="00D3376C" w:rsidRDefault="00EB5E9D">
      <w:pPr>
        <w:spacing w:line="235" w:lineRule="auto"/>
        <w:ind w:left="5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Если вы не обнаружите в рассматриваемой ситуации никакого глубинного смысла, это не значит, что вы не сможете или не захотите принять</w:t>
      </w:r>
      <w:r>
        <w:rPr>
          <w:rFonts w:eastAsia="Times New Roman"/>
          <w:sz w:val="28"/>
          <w:szCs w:val="28"/>
        </w:rPr>
        <w:t xml:space="preserve"> ее. Приятие абсурда ситуации ведет к окончательному отказу от сопротивления тому, что есть. Подлинное и полное приятие есть отказ от каких бы то ни было сравнений, ожиданий и манипуляций. Стержнем такого приятия служит ощущение фундаментальной благополучн</w:t>
      </w:r>
      <w:r>
        <w:rPr>
          <w:rFonts w:eastAsia="Times New Roman"/>
          <w:sz w:val="28"/>
          <w:szCs w:val="28"/>
        </w:rPr>
        <w:t>ости.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8" w:lineRule="exact"/>
        <w:rPr>
          <w:sz w:val="20"/>
          <w:szCs w:val="20"/>
        </w:rPr>
      </w:pPr>
    </w:p>
    <w:p w:rsidR="00D3376C" w:rsidRDefault="00EB5E9D">
      <w:pPr>
        <w:ind w:right="-4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Рекомендации, направленные</w:t>
      </w:r>
    </w:p>
    <w:p w:rsidR="00D3376C" w:rsidRDefault="00D3376C">
      <w:pPr>
        <w:spacing w:line="249" w:lineRule="exact"/>
        <w:rPr>
          <w:sz w:val="20"/>
          <w:szCs w:val="20"/>
        </w:rPr>
      </w:pPr>
    </w:p>
    <w:p w:rsidR="00D3376C" w:rsidRDefault="00EB5E9D">
      <w:pPr>
        <w:ind w:right="-5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преодоление стрессовых ситуаций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322" w:lineRule="exact"/>
        <w:rPr>
          <w:sz w:val="20"/>
          <w:szCs w:val="20"/>
        </w:rPr>
      </w:pPr>
    </w:p>
    <w:p w:rsidR="00D3376C" w:rsidRDefault="00EB5E9D">
      <w:pPr>
        <w:tabs>
          <w:tab w:val="left" w:pos="960"/>
        </w:tabs>
        <w:spacing w:line="233" w:lineRule="auto"/>
        <w:ind w:left="980" w:hanging="4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Старайтесь избегать ситуаций стрессогенного характера, избегайте присутствия в помещении, где назревает конфликт. Если вы,</w:t>
      </w:r>
    </w:p>
    <w:p w:rsidR="00D3376C" w:rsidRDefault="00D3376C">
      <w:pPr>
        <w:spacing w:line="6" w:lineRule="exact"/>
        <w:rPr>
          <w:sz w:val="20"/>
          <w:szCs w:val="20"/>
        </w:rPr>
      </w:pPr>
    </w:p>
    <w:p w:rsidR="00D3376C" w:rsidRDefault="00EB5E9D">
      <w:pPr>
        <w:spacing w:line="233" w:lineRule="auto"/>
        <w:ind w:left="5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таки, оказались в эпицентре стрессогенной ситуации</w:t>
      </w:r>
      <w:r>
        <w:rPr>
          <w:rFonts w:eastAsia="Times New Roman"/>
          <w:sz w:val="28"/>
          <w:szCs w:val="28"/>
        </w:rPr>
        <w:t>, то постарайтесь пропустить все негативную информацию “мимо ушей”, а именно:</w:t>
      </w:r>
    </w:p>
    <w:p w:rsidR="00D3376C" w:rsidRDefault="00D3376C">
      <w:pPr>
        <w:spacing w:line="205" w:lineRule="exact"/>
        <w:rPr>
          <w:sz w:val="20"/>
          <w:szCs w:val="20"/>
        </w:rPr>
      </w:pPr>
    </w:p>
    <w:p w:rsidR="00D3376C" w:rsidRDefault="00EB5E9D">
      <w:pPr>
        <w:spacing w:line="233" w:lineRule="auto"/>
        <w:ind w:left="52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переключайте и концентрируйте внимание на нестрессовом информационном канале (например: при ссоре в автобусе – “какой хороший фильм я посмотрел(а)”, т.е. отключение от стресс</w:t>
      </w:r>
      <w:r>
        <w:rPr>
          <w:rFonts w:eastAsia="Times New Roman"/>
          <w:sz w:val="28"/>
          <w:szCs w:val="28"/>
        </w:rPr>
        <w:t>ового источника);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5" w:lineRule="exact"/>
        <w:rPr>
          <w:sz w:val="20"/>
          <w:szCs w:val="20"/>
        </w:rPr>
      </w:pPr>
    </w:p>
    <w:p w:rsidR="00D3376C" w:rsidRDefault="00EB5E9D">
      <w:pPr>
        <w:spacing w:line="236" w:lineRule="auto"/>
        <w:ind w:left="5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если вы непосредственно в конфликте, например: начальник - подчиненный (вы), то постарайтесь переключить информационный канал, обратив внимание на цвет костюма, волос, глаз, запах, голос, мимику, жесты и т.д.; делая вид, что вы внима</w:t>
      </w:r>
      <w:r>
        <w:rPr>
          <w:rFonts w:eastAsia="Times New Roman"/>
          <w:sz w:val="28"/>
          <w:szCs w:val="28"/>
        </w:rPr>
        <w:t>тельно слушаете, при этом сожмите слегка руку в кулак и мысленно посылайте в него все отрицательную энергию, идущую от вашего собеседника. Постарайтесь ощутить, как в кулак входит холод и тяжесть отрицательной информации. Затем (после всего) резко разожмит</w:t>
      </w:r>
      <w:r>
        <w:rPr>
          <w:rFonts w:eastAsia="Times New Roman"/>
          <w:sz w:val="28"/>
          <w:szCs w:val="28"/>
        </w:rPr>
        <w:t>е кулак и слегка встряхните рукой. То освобождает от отрицательной стрессовой информации и негативных эмоций;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22" w:lineRule="exact"/>
        <w:rPr>
          <w:sz w:val="20"/>
          <w:szCs w:val="20"/>
        </w:rPr>
      </w:pPr>
    </w:p>
    <w:p w:rsidR="00D3376C" w:rsidRDefault="00EB5E9D">
      <w:pPr>
        <w:spacing w:line="265" w:lineRule="auto"/>
        <w:ind w:left="1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вращение, во время стрессовой ситуации, в руках любого предмета.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34" w:lineRule="exact"/>
        <w:rPr>
          <w:sz w:val="20"/>
          <w:szCs w:val="20"/>
        </w:rPr>
      </w:pPr>
    </w:p>
    <w:p w:rsidR="00D3376C" w:rsidRDefault="00EB5E9D">
      <w:pPr>
        <w:numPr>
          <w:ilvl w:val="0"/>
          <w:numId w:val="10"/>
        </w:numPr>
        <w:tabs>
          <w:tab w:val="left" w:pos="1641"/>
        </w:tabs>
        <w:spacing w:line="231" w:lineRule="auto"/>
        <w:ind w:left="520" w:right="20" w:firstLine="8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Стремитесь делать любой неожиданный стресс ожиданным для вас,</w:t>
      </w:r>
      <w:r>
        <w:rPr>
          <w:rFonts w:eastAsia="Times New Roman"/>
          <w:sz w:val="28"/>
          <w:szCs w:val="28"/>
        </w:rPr>
        <w:t xml:space="preserve"> при помощи прогнозирования ситуаций на следующий день.</w:t>
      </w:r>
    </w:p>
    <w:p w:rsidR="00D3376C" w:rsidRDefault="00D3376C">
      <w:pPr>
        <w:spacing w:line="220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10"/>
        </w:numPr>
        <w:tabs>
          <w:tab w:val="left" w:pos="1682"/>
        </w:tabs>
        <w:spacing w:line="234" w:lineRule="auto"/>
        <w:ind w:left="520" w:firstLine="8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момент стрессовой ситуации или сразу после нее, старайтесь максимально уменьшить ее воздействие на ваш организм. Необходимо снизить значимость происходящего для вас: например: “Все, что они делаетс</w:t>
      </w:r>
      <w:r>
        <w:rPr>
          <w:rFonts w:eastAsia="Times New Roman"/>
          <w:sz w:val="28"/>
          <w:szCs w:val="28"/>
        </w:rPr>
        <w:t>я – все к лучшему”; “Все это ерунда по сравнению с проблемой мирового масштаба (или с тяжелой болезнью)”; “Чему быть, того не</w:t>
      </w:r>
    </w:p>
    <w:p w:rsidR="00D3376C" w:rsidRDefault="00D3376C">
      <w:pPr>
        <w:sectPr w:rsidR="00D3376C">
          <w:pgSz w:w="11900" w:h="16838"/>
          <w:pgMar w:top="1131" w:right="846" w:bottom="1064" w:left="1440" w:header="0" w:footer="0" w:gutter="0"/>
          <w:cols w:space="720" w:equalWidth="0">
            <w:col w:w="9620"/>
          </w:cols>
        </w:sectPr>
      </w:pPr>
    </w:p>
    <w:p w:rsidR="00D3376C" w:rsidRDefault="00EB5E9D">
      <w:pPr>
        <w:spacing w:line="233" w:lineRule="auto"/>
        <w:ind w:lef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миновать” и т.д. Если вы чего-то боитесь, то подумайте о том, что можно бояться решительно всего.</w:t>
      </w:r>
    </w:p>
    <w:p w:rsidR="00D3376C" w:rsidRDefault="00D3376C">
      <w:pPr>
        <w:spacing w:line="227" w:lineRule="exact"/>
        <w:rPr>
          <w:sz w:val="20"/>
          <w:szCs w:val="20"/>
        </w:rPr>
      </w:pPr>
    </w:p>
    <w:p w:rsidR="00D3376C" w:rsidRDefault="00EB5E9D">
      <w:pPr>
        <w:numPr>
          <w:ilvl w:val="1"/>
          <w:numId w:val="11"/>
        </w:numPr>
        <w:tabs>
          <w:tab w:val="left" w:pos="1629"/>
        </w:tabs>
        <w:spacing w:line="231" w:lineRule="auto"/>
        <w:ind w:left="520" w:right="20" w:firstLine="8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Старайтес</w:t>
      </w:r>
      <w:r>
        <w:rPr>
          <w:rFonts w:eastAsia="Times New Roman"/>
          <w:sz w:val="28"/>
          <w:szCs w:val="28"/>
        </w:rPr>
        <w:t>ь почаще переживать положительные эмоции: “На всякое действие есть противодействие”. Почаще улыбайтесь.</w:t>
      </w:r>
    </w:p>
    <w:p w:rsidR="00D3376C" w:rsidRDefault="00D3376C">
      <w:pPr>
        <w:spacing w:line="210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1"/>
          <w:numId w:val="11"/>
        </w:numPr>
        <w:tabs>
          <w:tab w:val="left" w:pos="1680"/>
        </w:tabs>
        <w:spacing w:line="234" w:lineRule="auto"/>
        <w:ind w:left="1680" w:hanging="3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счастью ведет только одна дорога – это не беспокоиться о том, в чем вы бессильны.</w:t>
      </w:r>
    </w:p>
    <w:p w:rsidR="00D3376C" w:rsidRDefault="00D3376C">
      <w:pPr>
        <w:spacing w:line="221" w:lineRule="exact"/>
        <w:rPr>
          <w:rFonts w:eastAsia="Times New Roman"/>
          <w:sz w:val="28"/>
          <w:szCs w:val="28"/>
        </w:rPr>
      </w:pPr>
    </w:p>
    <w:p w:rsidR="00D3376C" w:rsidRDefault="00EB5E9D">
      <w:pPr>
        <w:numPr>
          <w:ilvl w:val="0"/>
          <w:numId w:val="11"/>
        </w:numPr>
        <w:tabs>
          <w:tab w:val="left" w:pos="1655"/>
        </w:tabs>
        <w:spacing w:line="233" w:lineRule="auto"/>
        <w:ind w:left="520" w:firstLine="85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вас может возникнуть к себе вопрос: “Чего от меня хотят люди?” Вы </w:t>
      </w:r>
      <w:r>
        <w:rPr>
          <w:rFonts w:eastAsia="Times New Roman"/>
          <w:sz w:val="28"/>
          <w:szCs w:val="28"/>
        </w:rPr>
        <w:t>чувствительны (возможно) к критике в свой адрес. Вы думаете, что окружающие хотят видеть вас совершенным и безупречным (возможно).</w:t>
      </w:r>
    </w:p>
    <w:p w:rsidR="00D3376C" w:rsidRDefault="00D3376C">
      <w:pPr>
        <w:spacing w:line="215" w:lineRule="exact"/>
        <w:rPr>
          <w:sz w:val="20"/>
          <w:szCs w:val="20"/>
        </w:rPr>
      </w:pPr>
    </w:p>
    <w:p w:rsidR="00D3376C" w:rsidRDefault="00EB5E9D">
      <w:pPr>
        <w:spacing w:line="273" w:lineRule="auto"/>
        <w:ind w:left="260" w:firstLine="104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 дело в том, что каждый человек больше занят собой и вовсе не собирается тратить свое время на вынесение вам суждений.</w:t>
      </w:r>
      <w:r>
        <w:rPr>
          <w:rFonts w:eastAsia="Times New Roman"/>
          <w:sz w:val="28"/>
          <w:szCs w:val="28"/>
        </w:rPr>
        <w:t xml:space="preserve"> Это нужно осознать. Тогда у вас появится интерес к другим людям. Вы увидите, что окружающие не меньше вас ранимы и чувствительны. Они тоже нуждаются в вашем одобрении и поддержке. Полюбите их и меньше размышляйте о том, осуждают они вас или нет.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33" w:lineRule="exact"/>
        <w:rPr>
          <w:sz w:val="20"/>
          <w:szCs w:val="20"/>
        </w:rPr>
      </w:pPr>
    </w:p>
    <w:p w:rsidR="00D3376C" w:rsidRDefault="00EB5E9D">
      <w:pPr>
        <w:spacing w:line="231" w:lineRule="auto"/>
        <w:ind w:left="520" w:right="20" w:firstLine="85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Хочешь </w:t>
      </w:r>
      <w:r>
        <w:rPr>
          <w:rFonts w:eastAsia="Times New Roman"/>
          <w:sz w:val="28"/>
          <w:szCs w:val="28"/>
        </w:rPr>
        <w:t>быть спокойным? Не расстраивайся многими вещами, не занимайся ненужными делами, не поддавайся гневу.</w:t>
      </w:r>
    </w:p>
    <w:p w:rsidR="00D3376C" w:rsidRDefault="00D3376C">
      <w:pPr>
        <w:spacing w:line="200" w:lineRule="exact"/>
        <w:rPr>
          <w:sz w:val="20"/>
          <w:szCs w:val="20"/>
        </w:rPr>
      </w:pPr>
    </w:p>
    <w:p w:rsidR="00D3376C" w:rsidRDefault="00D3376C">
      <w:pPr>
        <w:spacing w:line="216" w:lineRule="exact"/>
        <w:rPr>
          <w:sz w:val="20"/>
          <w:szCs w:val="20"/>
        </w:rPr>
      </w:pPr>
    </w:p>
    <w:p w:rsidR="00D3376C" w:rsidRDefault="00EB5E9D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Помни о том, что “печали вечной в мире нет, и нет тоски</w:t>
      </w:r>
    </w:p>
    <w:p w:rsidR="00D3376C" w:rsidRDefault="00EB5E9D">
      <w:pPr>
        <w:spacing w:line="234" w:lineRule="auto"/>
        <w:ind w:left="78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неизлечимой”</w:t>
      </w:r>
    </w:p>
    <w:p w:rsidR="00D3376C" w:rsidRDefault="00EB5E9D">
      <w:pPr>
        <w:spacing w:line="231" w:lineRule="auto"/>
        <w:ind w:left="7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(А.Н.Толстой).</w:t>
      </w:r>
    </w:p>
    <w:p w:rsidR="00D3376C" w:rsidRDefault="00D3376C">
      <w:pPr>
        <w:spacing w:line="307" w:lineRule="exact"/>
        <w:rPr>
          <w:sz w:val="20"/>
          <w:szCs w:val="20"/>
        </w:rPr>
      </w:pPr>
    </w:p>
    <w:p w:rsidR="00D3376C" w:rsidRDefault="00EB5E9D">
      <w:pPr>
        <w:ind w:left="1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Очень красивая музыка для релаксации:</w:t>
      </w:r>
    </w:p>
    <w:p w:rsidR="00D3376C" w:rsidRDefault="00D3376C">
      <w:pPr>
        <w:spacing w:line="320" w:lineRule="exact"/>
        <w:rPr>
          <w:sz w:val="20"/>
          <w:szCs w:val="20"/>
        </w:rPr>
      </w:pPr>
    </w:p>
    <w:p w:rsidR="00D3376C" w:rsidRDefault="00EB5E9D">
      <w:pPr>
        <w:spacing w:line="233" w:lineRule="auto"/>
        <w:ind w:left="520" w:right="60" w:firstLine="852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https://www.youtube.com/watch</w:t>
      </w:r>
      <w:r>
        <w:rPr>
          <w:rFonts w:eastAsia="Times New Roman"/>
          <w:color w:val="0000FF"/>
          <w:sz w:val="28"/>
          <w:szCs w:val="28"/>
          <w:u w:val="single"/>
        </w:rPr>
        <w:t>?v=FnTSSentLqo&amp;list=PLvJlyay2LQM WMxqvawKkkmNYk4t4bM3yU</w:t>
      </w:r>
    </w:p>
    <w:sectPr w:rsidR="00D3376C" w:rsidSect="00D3376C">
      <w:pgSz w:w="11900" w:h="16838"/>
      <w:pgMar w:top="1131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A2ADEE0"/>
    <w:lvl w:ilvl="0" w:tplc="EC947F78">
      <w:start w:val="1"/>
      <w:numFmt w:val="bullet"/>
      <w:lvlText w:val="У"/>
      <w:lvlJc w:val="left"/>
    </w:lvl>
    <w:lvl w:ilvl="1" w:tplc="C75C8648">
      <w:start w:val="4"/>
      <w:numFmt w:val="decimal"/>
      <w:lvlText w:val="%2."/>
      <w:lvlJc w:val="left"/>
    </w:lvl>
    <w:lvl w:ilvl="2" w:tplc="01847FA0">
      <w:numFmt w:val="decimal"/>
      <w:lvlText w:val=""/>
      <w:lvlJc w:val="left"/>
    </w:lvl>
    <w:lvl w:ilvl="3" w:tplc="950C8CCA">
      <w:numFmt w:val="decimal"/>
      <w:lvlText w:val=""/>
      <w:lvlJc w:val="left"/>
    </w:lvl>
    <w:lvl w:ilvl="4" w:tplc="CCAC80BE">
      <w:numFmt w:val="decimal"/>
      <w:lvlText w:val=""/>
      <w:lvlJc w:val="left"/>
    </w:lvl>
    <w:lvl w:ilvl="5" w:tplc="8C541F44">
      <w:numFmt w:val="decimal"/>
      <w:lvlText w:val=""/>
      <w:lvlJc w:val="left"/>
    </w:lvl>
    <w:lvl w:ilvl="6" w:tplc="CBEA4B82">
      <w:numFmt w:val="decimal"/>
      <w:lvlText w:val=""/>
      <w:lvlJc w:val="left"/>
    </w:lvl>
    <w:lvl w:ilvl="7" w:tplc="286AE0A4">
      <w:numFmt w:val="decimal"/>
      <w:lvlText w:val=""/>
      <w:lvlJc w:val="left"/>
    </w:lvl>
    <w:lvl w:ilvl="8" w:tplc="9350F870">
      <w:numFmt w:val="decimal"/>
      <w:lvlText w:val=""/>
      <w:lvlJc w:val="left"/>
    </w:lvl>
  </w:abstractNum>
  <w:abstractNum w:abstractNumId="1">
    <w:nsid w:val="000001EB"/>
    <w:multiLevelType w:val="hybridMultilevel"/>
    <w:tmpl w:val="585ADC88"/>
    <w:lvl w:ilvl="0" w:tplc="F48A0F2C">
      <w:start w:val="1"/>
      <w:numFmt w:val="bullet"/>
      <w:lvlText w:val="-"/>
      <w:lvlJc w:val="left"/>
    </w:lvl>
    <w:lvl w:ilvl="1" w:tplc="5E0A0784">
      <w:numFmt w:val="decimal"/>
      <w:lvlText w:val=""/>
      <w:lvlJc w:val="left"/>
    </w:lvl>
    <w:lvl w:ilvl="2" w:tplc="B6429772">
      <w:numFmt w:val="decimal"/>
      <w:lvlText w:val=""/>
      <w:lvlJc w:val="left"/>
    </w:lvl>
    <w:lvl w:ilvl="3" w:tplc="7B8E9440">
      <w:numFmt w:val="decimal"/>
      <w:lvlText w:val=""/>
      <w:lvlJc w:val="left"/>
    </w:lvl>
    <w:lvl w:ilvl="4" w:tplc="D092F584">
      <w:numFmt w:val="decimal"/>
      <w:lvlText w:val=""/>
      <w:lvlJc w:val="left"/>
    </w:lvl>
    <w:lvl w:ilvl="5" w:tplc="8CA4D512">
      <w:numFmt w:val="decimal"/>
      <w:lvlText w:val=""/>
      <w:lvlJc w:val="left"/>
    </w:lvl>
    <w:lvl w:ilvl="6" w:tplc="899CBE70">
      <w:numFmt w:val="decimal"/>
      <w:lvlText w:val=""/>
      <w:lvlJc w:val="left"/>
    </w:lvl>
    <w:lvl w:ilvl="7" w:tplc="7D20BC1C">
      <w:numFmt w:val="decimal"/>
      <w:lvlText w:val=""/>
      <w:lvlJc w:val="left"/>
    </w:lvl>
    <w:lvl w:ilvl="8" w:tplc="32F2CFBE">
      <w:numFmt w:val="decimal"/>
      <w:lvlText w:val=""/>
      <w:lvlJc w:val="left"/>
    </w:lvl>
  </w:abstractNum>
  <w:abstractNum w:abstractNumId="2">
    <w:nsid w:val="00000BB3"/>
    <w:multiLevelType w:val="hybridMultilevel"/>
    <w:tmpl w:val="52980F34"/>
    <w:lvl w:ilvl="0" w:tplc="95EAB246">
      <w:start w:val="1"/>
      <w:numFmt w:val="bullet"/>
      <w:lvlText w:val=""/>
      <w:lvlJc w:val="left"/>
    </w:lvl>
    <w:lvl w:ilvl="1" w:tplc="C116FEF6">
      <w:numFmt w:val="decimal"/>
      <w:lvlText w:val=""/>
      <w:lvlJc w:val="left"/>
    </w:lvl>
    <w:lvl w:ilvl="2" w:tplc="CA768AAA">
      <w:numFmt w:val="decimal"/>
      <w:lvlText w:val=""/>
      <w:lvlJc w:val="left"/>
    </w:lvl>
    <w:lvl w:ilvl="3" w:tplc="29B8F1FC">
      <w:numFmt w:val="decimal"/>
      <w:lvlText w:val=""/>
      <w:lvlJc w:val="left"/>
    </w:lvl>
    <w:lvl w:ilvl="4" w:tplc="DFEE6300">
      <w:numFmt w:val="decimal"/>
      <w:lvlText w:val=""/>
      <w:lvlJc w:val="left"/>
    </w:lvl>
    <w:lvl w:ilvl="5" w:tplc="4F5CF816">
      <w:numFmt w:val="decimal"/>
      <w:lvlText w:val=""/>
      <w:lvlJc w:val="left"/>
    </w:lvl>
    <w:lvl w:ilvl="6" w:tplc="11A8A610">
      <w:numFmt w:val="decimal"/>
      <w:lvlText w:val=""/>
      <w:lvlJc w:val="left"/>
    </w:lvl>
    <w:lvl w:ilvl="7" w:tplc="48D8FE6C">
      <w:numFmt w:val="decimal"/>
      <w:lvlText w:val=""/>
      <w:lvlJc w:val="left"/>
    </w:lvl>
    <w:lvl w:ilvl="8" w:tplc="199A961C">
      <w:numFmt w:val="decimal"/>
      <w:lvlText w:val=""/>
      <w:lvlJc w:val="left"/>
    </w:lvl>
  </w:abstractNum>
  <w:abstractNum w:abstractNumId="3">
    <w:nsid w:val="00000F3E"/>
    <w:multiLevelType w:val="hybridMultilevel"/>
    <w:tmpl w:val="C186C592"/>
    <w:lvl w:ilvl="0" w:tplc="E5E2D228">
      <w:start w:val="2"/>
      <w:numFmt w:val="decimal"/>
      <w:lvlText w:val="%1."/>
      <w:lvlJc w:val="left"/>
    </w:lvl>
    <w:lvl w:ilvl="1" w:tplc="F3B28F32">
      <w:numFmt w:val="decimal"/>
      <w:lvlText w:val=""/>
      <w:lvlJc w:val="left"/>
    </w:lvl>
    <w:lvl w:ilvl="2" w:tplc="087CE920">
      <w:numFmt w:val="decimal"/>
      <w:lvlText w:val=""/>
      <w:lvlJc w:val="left"/>
    </w:lvl>
    <w:lvl w:ilvl="3" w:tplc="FC18C76E">
      <w:numFmt w:val="decimal"/>
      <w:lvlText w:val=""/>
      <w:lvlJc w:val="left"/>
    </w:lvl>
    <w:lvl w:ilvl="4" w:tplc="4768B5DC">
      <w:numFmt w:val="decimal"/>
      <w:lvlText w:val=""/>
      <w:lvlJc w:val="left"/>
    </w:lvl>
    <w:lvl w:ilvl="5" w:tplc="42FE68D6">
      <w:numFmt w:val="decimal"/>
      <w:lvlText w:val=""/>
      <w:lvlJc w:val="left"/>
    </w:lvl>
    <w:lvl w:ilvl="6" w:tplc="6C487428">
      <w:numFmt w:val="decimal"/>
      <w:lvlText w:val=""/>
      <w:lvlJc w:val="left"/>
    </w:lvl>
    <w:lvl w:ilvl="7" w:tplc="88DE2846">
      <w:numFmt w:val="decimal"/>
      <w:lvlText w:val=""/>
      <w:lvlJc w:val="left"/>
    </w:lvl>
    <w:lvl w:ilvl="8" w:tplc="755A97E4">
      <w:numFmt w:val="decimal"/>
      <w:lvlText w:val=""/>
      <w:lvlJc w:val="left"/>
    </w:lvl>
  </w:abstractNum>
  <w:abstractNum w:abstractNumId="4">
    <w:nsid w:val="000012DB"/>
    <w:multiLevelType w:val="hybridMultilevel"/>
    <w:tmpl w:val="84C4D9EC"/>
    <w:lvl w:ilvl="0" w:tplc="E23E0AB6">
      <w:start w:val="1"/>
      <w:numFmt w:val="decimal"/>
      <w:lvlText w:val="%1."/>
      <w:lvlJc w:val="left"/>
    </w:lvl>
    <w:lvl w:ilvl="1" w:tplc="3AF2CE26">
      <w:numFmt w:val="decimal"/>
      <w:lvlText w:val=""/>
      <w:lvlJc w:val="left"/>
    </w:lvl>
    <w:lvl w:ilvl="2" w:tplc="0236267A">
      <w:numFmt w:val="decimal"/>
      <w:lvlText w:val=""/>
      <w:lvlJc w:val="left"/>
    </w:lvl>
    <w:lvl w:ilvl="3" w:tplc="7624CA2A">
      <w:numFmt w:val="decimal"/>
      <w:lvlText w:val=""/>
      <w:lvlJc w:val="left"/>
    </w:lvl>
    <w:lvl w:ilvl="4" w:tplc="6B38A5AC">
      <w:numFmt w:val="decimal"/>
      <w:lvlText w:val=""/>
      <w:lvlJc w:val="left"/>
    </w:lvl>
    <w:lvl w:ilvl="5" w:tplc="22161B2E">
      <w:numFmt w:val="decimal"/>
      <w:lvlText w:val=""/>
      <w:lvlJc w:val="left"/>
    </w:lvl>
    <w:lvl w:ilvl="6" w:tplc="06FA04B4">
      <w:numFmt w:val="decimal"/>
      <w:lvlText w:val=""/>
      <w:lvlJc w:val="left"/>
    </w:lvl>
    <w:lvl w:ilvl="7" w:tplc="AF90CE0C">
      <w:numFmt w:val="decimal"/>
      <w:lvlText w:val=""/>
      <w:lvlJc w:val="left"/>
    </w:lvl>
    <w:lvl w:ilvl="8" w:tplc="61E272B6">
      <w:numFmt w:val="decimal"/>
      <w:lvlText w:val=""/>
      <w:lvlJc w:val="left"/>
    </w:lvl>
  </w:abstractNum>
  <w:abstractNum w:abstractNumId="5">
    <w:nsid w:val="0000153C"/>
    <w:multiLevelType w:val="hybridMultilevel"/>
    <w:tmpl w:val="4DE49C0A"/>
    <w:lvl w:ilvl="0" w:tplc="94F63488">
      <w:start w:val="1"/>
      <w:numFmt w:val="bullet"/>
      <w:lvlText w:val="с"/>
      <w:lvlJc w:val="left"/>
    </w:lvl>
    <w:lvl w:ilvl="1" w:tplc="9B94E958">
      <w:start w:val="3"/>
      <w:numFmt w:val="decimal"/>
      <w:lvlText w:val="%2."/>
      <w:lvlJc w:val="left"/>
    </w:lvl>
    <w:lvl w:ilvl="2" w:tplc="6554BE36">
      <w:numFmt w:val="decimal"/>
      <w:lvlText w:val=""/>
      <w:lvlJc w:val="left"/>
    </w:lvl>
    <w:lvl w:ilvl="3" w:tplc="C5B8E1A6">
      <w:numFmt w:val="decimal"/>
      <w:lvlText w:val=""/>
      <w:lvlJc w:val="left"/>
    </w:lvl>
    <w:lvl w:ilvl="4" w:tplc="56B276BE">
      <w:numFmt w:val="decimal"/>
      <w:lvlText w:val=""/>
      <w:lvlJc w:val="left"/>
    </w:lvl>
    <w:lvl w:ilvl="5" w:tplc="D63C3628">
      <w:numFmt w:val="decimal"/>
      <w:lvlText w:val=""/>
      <w:lvlJc w:val="left"/>
    </w:lvl>
    <w:lvl w:ilvl="6" w:tplc="EC9233B0">
      <w:numFmt w:val="decimal"/>
      <w:lvlText w:val=""/>
      <w:lvlJc w:val="left"/>
    </w:lvl>
    <w:lvl w:ilvl="7" w:tplc="610C6E16">
      <w:numFmt w:val="decimal"/>
      <w:lvlText w:val=""/>
      <w:lvlJc w:val="left"/>
    </w:lvl>
    <w:lvl w:ilvl="8" w:tplc="D9E0266C">
      <w:numFmt w:val="decimal"/>
      <w:lvlText w:val=""/>
      <w:lvlJc w:val="left"/>
    </w:lvl>
  </w:abstractNum>
  <w:abstractNum w:abstractNumId="6">
    <w:nsid w:val="000026E9"/>
    <w:multiLevelType w:val="hybridMultilevel"/>
    <w:tmpl w:val="B47688C6"/>
    <w:lvl w:ilvl="0" w:tplc="96862D88">
      <w:start w:val="1"/>
      <w:numFmt w:val="bullet"/>
      <w:lvlText w:val="В"/>
      <w:lvlJc w:val="left"/>
    </w:lvl>
    <w:lvl w:ilvl="1" w:tplc="33BAEC74">
      <w:numFmt w:val="decimal"/>
      <w:lvlText w:val=""/>
      <w:lvlJc w:val="left"/>
    </w:lvl>
    <w:lvl w:ilvl="2" w:tplc="E27EB244">
      <w:numFmt w:val="decimal"/>
      <w:lvlText w:val=""/>
      <w:lvlJc w:val="left"/>
    </w:lvl>
    <w:lvl w:ilvl="3" w:tplc="6186B13A">
      <w:numFmt w:val="decimal"/>
      <w:lvlText w:val=""/>
      <w:lvlJc w:val="left"/>
    </w:lvl>
    <w:lvl w:ilvl="4" w:tplc="7CCE9012">
      <w:numFmt w:val="decimal"/>
      <w:lvlText w:val=""/>
      <w:lvlJc w:val="left"/>
    </w:lvl>
    <w:lvl w:ilvl="5" w:tplc="AE580050">
      <w:numFmt w:val="decimal"/>
      <w:lvlText w:val=""/>
      <w:lvlJc w:val="left"/>
    </w:lvl>
    <w:lvl w:ilvl="6" w:tplc="474C7AE2">
      <w:numFmt w:val="decimal"/>
      <w:lvlText w:val=""/>
      <w:lvlJc w:val="left"/>
    </w:lvl>
    <w:lvl w:ilvl="7" w:tplc="9DC05E96">
      <w:numFmt w:val="decimal"/>
      <w:lvlText w:val=""/>
      <w:lvlJc w:val="left"/>
    </w:lvl>
    <w:lvl w:ilvl="8" w:tplc="24A67344">
      <w:numFmt w:val="decimal"/>
      <w:lvlText w:val=""/>
      <w:lvlJc w:val="left"/>
    </w:lvl>
  </w:abstractNum>
  <w:abstractNum w:abstractNumId="7">
    <w:nsid w:val="00002EA6"/>
    <w:multiLevelType w:val="hybridMultilevel"/>
    <w:tmpl w:val="4A24CDD2"/>
    <w:lvl w:ilvl="0" w:tplc="9C6C84E6">
      <w:start w:val="1"/>
      <w:numFmt w:val="bullet"/>
      <w:lvlText w:val=""/>
      <w:lvlJc w:val="left"/>
    </w:lvl>
    <w:lvl w:ilvl="1" w:tplc="1312DA48">
      <w:numFmt w:val="decimal"/>
      <w:lvlText w:val=""/>
      <w:lvlJc w:val="left"/>
    </w:lvl>
    <w:lvl w:ilvl="2" w:tplc="B68A7B8E">
      <w:numFmt w:val="decimal"/>
      <w:lvlText w:val=""/>
      <w:lvlJc w:val="left"/>
    </w:lvl>
    <w:lvl w:ilvl="3" w:tplc="62D874A2">
      <w:numFmt w:val="decimal"/>
      <w:lvlText w:val=""/>
      <w:lvlJc w:val="left"/>
    </w:lvl>
    <w:lvl w:ilvl="4" w:tplc="CC14AADE">
      <w:numFmt w:val="decimal"/>
      <w:lvlText w:val=""/>
      <w:lvlJc w:val="left"/>
    </w:lvl>
    <w:lvl w:ilvl="5" w:tplc="87F4183A">
      <w:numFmt w:val="decimal"/>
      <w:lvlText w:val=""/>
      <w:lvlJc w:val="left"/>
    </w:lvl>
    <w:lvl w:ilvl="6" w:tplc="B026288C">
      <w:numFmt w:val="decimal"/>
      <w:lvlText w:val=""/>
      <w:lvlJc w:val="left"/>
    </w:lvl>
    <w:lvl w:ilvl="7" w:tplc="E5E8951A">
      <w:numFmt w:val="decimal"/>
      <w:lvlText w:val=""/>
      <w:lvlJc w:val="left"/>
    </w:lvl>
    <w:lvl w:ilvl="8" w:tplc="72E88890">
      <w:numFmt w:val="decimal"/>
      <w:lvlText w:val=""/>
      <w:lvlJc w:val="left"/>
    </w:lvl>
  </w:abstractNum>
  <w:abstractNum w:abstractNumId="8">
    <w:nsid w:val="0000390C"/>
    <w:multiLevelType w:val="hybridMultilevel"/>
    <w:tmpl w:val="2674B792"/>
    <w:lvl w:ilvl="0" w:tplc="EF9E34FC">
      <w:start w:val="1"/>
      <w:numFmt w:val="bullet"/>
      <w:lvlText w:val="и"/>
      <w:lvlJc w:val="left"/>
    </w:lvl>
    <w:lvl w:ilvl="1" w:tplc="0C568496">
      <w:numFmt w:val="decimal"/>
      <w:lvlText w:val=""/>
      <w:lvlJc w:val="left"/>
    </w:lvl>
    <w:lvl w:ilvl="2" w:tplc="DBF8680A">
      <w:numFmt w:val="decimal"/>
      <w:lvlText w:val=""/>
      <w:lvlJc w:val="left"/>
    </w:lvl>
    <w:lvl w:ilvl="3" w:tplc="BA4EBFC2">
      <w:numFmt w:val="decimal"/>
      <w:lvlText w:val=""/>
      <w:lvlJc w:val="left"/>
    </w:lvl>
    <w:lvl w:ilvl="4" w:tplc="EE108F08">
      <w:numFmt w:val="decimal"/>
      <w:lvlText w:val=""/>
      <w:lvlJc w:val="left"/>
    </w:lvl>
    <w:lvl w:ilvl="5" w:tplc="9B8845EE">
      <w:numFmt w:val="decimal"/>
      <w:lvlText w:val=""/>
      <w:lvlJc w:val="left"/>
    </w:lvl>
    <w:lvl w:ilvl="6" w:tplc="1020E466">
      <w:numFmt w:val="decimal"/>
      <w:lvlText w:val=""/>
      <w:lvlJc w:val="left"/>
    </w:lvl>
    <w:lvl w:ilvl="7" w:tplc="E1007312">
      <w:numFmt w:val="decimal"/>
      <w:lvlText w:val=""/>
      <w:lvlJc w:val="left"/>
    </w:lvl>
    <w:lvl w:ilvl="8" w:tplc="01384238">
      <w:numFmt w:val="decimal"/>
      <w:lvlText w:val=""/>
      <w:lvlJc w:val="left"/>
    </w:lvl>
  </w:abstractNum>
  <w:abstractNum w:abstractNumId="9">
    <w:nsid w:val="000041BB"/>
    <w:multiLevelType w:val="hybridMultilevel"/>
    <w:tmpl w:val="BC78B88C"/>
    <w:lvl w:ilvl="0" w:tplc="76200E7A">
      <w:start w:val="1"/>
      <w:numFmt w:val="bullet"/>
      <w:lvlText w:val="«"/>
      <w:lvlJc w:val="left"/>
    </w:lvl>
    <w:lvl w:ilvl="1" w:tplc="CC50A56E">
      <w:numFmt w:val="decimal"/>
      <w:lvlText w:val=""/>
      <w:lvlJc w:val="left"/>
    </w:lvl>
    <w:lvl w:ilvl="2" w:tplc="FB6A98EC">
      <w:numFmt w:val="decimal"/>
      <w:lvlText w:val=""/>
      <w:lvlJc w:val="left"/>
    </w:lvl>
    <w:lvl w:ilvl="3" w:tplc="3F1C708E">
      <w:numFmt w:val="decimal"/>
      <w:lvlText w:val=""/>
      <w:lvlJc w:val="left"/>
    </w:lvl>
    <w:lvl w:ilvl="4" w:tplc="8AC2C636">
      <w:numFmt w:val="decimal"/>
      <w:lvlText w:val=""/>
      <w:lvlJc w:val="left"/>
    </w:lvl>
    <w:lvl w:ilvl="5" w:tplc="89E834C0">
      <w:numFmt w:val="decimal"/>
      <w:lvlText w:val=""/>
      <w:lvlJc w:val="left"/>
    </w:lvl>
    <w:lvl w:ilvl="6" w:tplc="F012782C">
      <w:numFmt w:val="decimal"/>
      <w:lvlText w:val=""/>
      <w:lvlJc w:val="left"/>
    </w:lvl>
    <w:lvl w:ilvl="7" w:tplc="B6709FEE">
      <w:numFmt w:val="decimal"/>
      <w:lvlText w:val=""/>
      <w:lvlJc w:val="left"/>
    </w:lvl>
    <w:lvl w:ilvl="8" w:tplc="075CD248">
      <w:numFmt w:val="decimal"/>
      <w:lvlText w:val=""/>
      <w:lvlJc w:val="left"/>
    </w:lvl>
  </w:abstractNum>
  <w:abstractNum w:abstractNumId="10">
    <w:nsid w:val="00007E87"/>
    <w:multiLevelType w:val="hybridMultilevel"/>
    <w:tmpl w:val="42DA3A62"/>
    <w:lvl w:ilvl="0" w:tplc="29589A40">
      <w:start w:val="1"/>
      <w:numFmt w:val="decimal"/>
      <w:lvlText w:val="%1."/>
      <w:lvlJc w:val="left"/>
    </w:lvl>
    <w:lvl w:ilvl="1" w:tplc="EDF2DDF8">
      <w:numFmt w:val="decimal"/>
      <w:lvlText w:val=""/>
      <w:lvlJc w:val="left"/>
    </w:lvl>
    <w:lvl w:ilvl="2" w:tplc="23388E62">
      <w:numFmt w:val="decimal"/>
      <w:lvlText w:val=""/>
      <w:lvlJc w:val="left"/>
    </w:lvl>
    <w:lvl w:ilvl="3" w:tplc="C262E6AA">
      <w:numFmt w:val="decimal"/>
      <w:lvlText w:val=""/>
      <w:lvlJc w:val="left"/>
    </w:lvl>
    <w:lvl w:ilvl="4" w:tplc="BA4C9E5A">
      <w:numFmt w:val="decimal"/>
      <w:lvlText w:val=""/>
      <w:lvlJc w:val="left"/>
    </w:lvl>
    <w:lvl w:ilvl="5" w:tplc="791CB8A2">
      <w:numFmt w:val="decimal"/>
      <w:lvlText w:val=""/>
      <w:lvlJc w:val="left"/>
    </w:lvl>
    <w:lvl w:ilvl="6" w:tplc="AA484126">
      <w:numFmt w:val="decimal"/>
      <w:lvlText w:val=""/>
      <w:lvlJc w:val="left"/>
    </w:lvl>
    <w:lvl w:ilvl="7" w:tplc="C33C5EE2">
      <w:numFmt w:val="decimal"/>
      <w:lvlText w:val=""/>
      <w:lvlJc w:val="left"/>
    </w:lvl>
    <w:lvl w:ilvl="8" w:tplc="7C04231A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376C"/>
    <w:rsid w:val="00D3376C"/>
    <w:rsid w:val="00EB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medyanka30.08@yandex.ru</cp:lastModifiedBy>
  <cp:revision>3</cp:revision>
  <dcterms:created xsi:type="dcterms:W3CDTF">2020-04-15T09:51:00Z</dcterms:created>
  <dcterms:modified xsi:type="dcterms:W3CDTF">2020-04-15T07:51:00Z</dcterms:modified>
</cp:coreProperties>
</file>