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A26" w:rsidRPr="00975011" w:rsidRDefault="009B2A26" w:rsidP="009B2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0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75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75011">
        <w:rPr>
          <w:rFonts w:ascii="Times New Roman" w:hAnsi="Times New Roman" w:cs="Times New Roman"/>
          <w:sz w:val="24"/>
          <w:szCs w:val="24"/>
        </w:rPr>
        <w:t>Воронежская область</w:t>
      </w:r>
    </w:p>
    <w:p w:rsidR="009B2A26" w:rsidRPr="00975011" w:rsidRDefault="009B2A26" w:rsidP="009B2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01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spellStart"/>
      <w:r w:rsidRPr="00975011">
        <w:rPr>
          <w:rFonts w:ascii="Times New Roman" w:hAnsi="Times New Roman" w:cs="Times New Roman"/>
          <w:sz w:val="24"/>
          <w:szCs w:val="24"/>
        </w:rPr>
        <w:t>Репьевский</w:t>
      </w:r>
      <w:proofErr w:type="spellEnd"/>
      <w:r w:rsidRPr="00975011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</w:p>
    <w:p w:rsidR="009B2A26" w:rsidRDefault="009B2A26" w:rsidP="009B2A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5011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МБ</w:t>
      </w:r>
      <w:r w:rsidRPr="00975011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75011">
        <w:rPr>
          <w:rFonts w:ascii="Times New Roman" w:hAnsi="Times New Roman" w:cs="Times New Roman"/>
          <w:sz w:val="24"/>
          <w:szCs w:val="24"/>
        </w:rPr>
        <w:t>Краснолипьевска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школа»</w:t>
      </w:r>
      <w:r w:rsidRPr="0097501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B2A26" w:rsidRDefault="009B2A26" w:rsidP="009B2A26">
      <w:pPr>
        <w:rPr>
          <w:rFonts w:ascii="Times New Roman" w:hAnsi="Times New Roman" w:cs="Times New Roman"/>
          <w:sz w:val="24"/>
          <w:szCs w:val="24"/>
        </w:rPr>
      </w:pPr>
      <w:r w:rsidRPr="00975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9B2A26" w:rsidRDefault="009B2A26" w:rsidP="009B2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ПРИКАЗ    </w:t>
      </w:r>
    </w:p>
    <w:p w:rsidR="009B2A26" w:rsidRPr="00975011" w:rsidRDefault="009B2A26" w:rsidP="009B2A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№ </w:t>
      </w:r>
      <w:r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30.08.2021 </w:t>
      </w:r>
      <w:r w:rsidRPr="00975011">
        <w:rPr>
          <w:rFonts w:ascii="Times New Roman" w:hAnsi="Times New Roman" w:cs="Times New Roman"/>
          <w:sz w:val="24"/>
          <w:szCs w:val="24"/>
        </w:rPr>
        <w:t>г.</w:t>
      </w:r>
    </w:p>
    <w:p w:rsidR="009B2A26" w:rsidRPr="00321177" w:rsidRDefault="009B2A26" w:rsidP="009B2A26">
      <w:pPr>
        <w:rPr>
          <w:rFonts w:ascii="Times New Roman" w:hAnsi="Times New Roman" w:cs="Times New Roman"/>
          <w:sz w:val="24"/>
          <w:szCs w:val="24"/>
        </w:rPr>
      </w:pPr>
      <w:r w:rsidRPr="009750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раснолипье</w:t>
      </w:r>
      <w:proofErr w:type="spellEnd"/>
    </w:p>
    <w:p w:rsidR="009B2A26" w:rsidRPr="00321177" w:rsidRDefault="009B2A26" w:rsidP="009B2A26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177">
        <w:rPr>
          <w:rFonts w:ascii="Times New Roman" w:eastAsia="Times New Roman" w:hAnsi="Times New Roman" w:cs="Times New Roman"/>
          <w:bCs/>
          <w:sz w:val="24"/>
          <w:szCs w:val="24"/>
        </w:rPr>
        <w:t>О мерах по недопущению незаконных сборов денежных сре</w:t>
      </w:r>
      <w:proofErr w:type="gramStart"/>
      <w:r w:rsidRPr="00321177">
        <w:rPr>
          <w:rFonts w:ascii="Times New Roman" w:eastAsia="Times New Roman" w:hAnsi="Times New Roman" w:cs="Times New Roman"/>
          <w:bCs/>
          <w:sz w:val="24"/>
          <w:szCs w:val="24"/>
        </w:rPr>
        <w:t>дств с р</w:t>
      </w:r>
      <w:proofErr w:type="gramEnd"/>
      <w:r w:rsidRPr="00321177">
        <w:rPr>
          <w:rFonts w:ascii="Times New Roman" w:eastAsia="Times New Roman" w:hAnsi="Times New Roman" w:cs="Times New Roman"/>
          <w:bCs/>
          <w:sz w:val="24"/>
          <w:szCs w:val="24"/>
        </w:rPr>
        <w:t>одителей</w:t>
      </w:r>
    </w:p>
    <w:p w:rsidR="009B2A26" w:rsidRPr="00321177" w:rsidRDefault="009B2A26" w:rsidP="009B2A26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177">
        <w:rPr>
          <w:rFonts w:ascii="Times New Roman" w:eastAsia="Times New Roman" w:hAnsi="Times New Roman" w:cs="Times New Roman"/>
          <w:bCs/>
          <w:sz w:val="24"/>
          <w:szCs w:val="24"/>
        </w:rPr>
        <w:t>(законных представителей) обучающихся и воспитанников</w:t>
      </w:r>
    </w:p>
    <w:p w:rsidR="009B2A26" w:rsidRPr="00321177" w:rsidRDefault="009B2A26" w:rsidP="009B2A26">
      <w:pPr>
        <w:shd w:val="clear" w:color="auto" w:fill="FFFFFF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1177">
        <w:rPr>
          <w:rFonts w:ascii="Times New Roman" w:eastAsia="Times New Roman" w:hAnsi="Times New Roman" w:cs="Times New Roman"/>
          <w:bCs/>
          <w:sz w:val="24"/>
          <w:szCs w:val="24"/>
        </w:rPr>
        <w:t>МБОУ «</w:t>
      </w:r>
      <w:proofErr w:type="spellStart"/>
      <w:r w:rsidRPr="00321177">
        <w:rPr>
          <w:rFonts w:ascii="Times New Roman" w:eastAsia="Times New Roman" w:hAnsi="Times New Roman" w:cs="Times New Roman"/>
          <w:bCs/>
          <w:sz w:val="24"/>
          <w:szCs w:val="24"/>
        </w:rPr>
        <w:t>Краснолипьевская</w:t>
      </w:r>
      <w:proofErr w:type="spellEnd"/>
      <w:r w:rsidRPr="00321177">
        <w:rPr>
          <w:rFonts w:ascii="Times New Roman" w:eastAsia="Times New Roman" w:hAnsi="Times New Roman" w:cs="Times New Roman"/>
          <w:bCs/>
          <w:sz w:val="24"/>
          <w:szCs w:val="24"/>
        </w:rPr>
        <w:t xml:space="preserve"> школа»</w:t>
      </w:r>
    </w:p>
    <w:p w:rsidR="009B2A26" w:rsidRDefault="009B2A26" w:rsidP="009B2A26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Во исполнение приказа Департамента образования, науки и молодежной политики Воронежской области от 14.04.2015 г. № 431 «О мерах по недопущению незаконных сборов денежных средств с родителей (законных представителей) обучающихся, воспитанников областных государственных и муниципальных образовательных организаций Воронежской области»,  а также в целях предупреждения незаконного сбора денежных средств с родителей (законных представителей) обучающихся  ФЗ №273 «Об образовании в Российской Федерации» от 29.12.2012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.и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соблюдения принципа добровольности при привлечении денежных средств граждан и приказа № 2094 от 31 июля 2013 года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РФ.</w:t>
      </w:r>
    </w:p>
    <w:p w:rsidR="009B2A26" w:rsidRDefault="009B2A26" w:rsidP="009B2A26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ПРИКАЗЫВАЮ:</w:t>
      </w:r>
    </w:p>
    <w:p w:rsidR="009B2A26" w:rsidRDefault="009B2A26" w:rsidP="009B2A26">
      <w:pPr>
        <w:pStyle w:val="a3"/>
        <w:numPr>
          <w:ilvl w:val="0"/>
          <w:numId w:val="1"/>
        </w:num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Работникам ОУ  не допускать:</w:t>
      </w:r>
    </w:p>
    <w:p w:rsidR="009B2A26" w:rsidRDefault="009B2A26" w:rsidP="009B2A26">
      <w:pPr>
        <w:pStyle w:val="a3"/>
        <w:numPr>
          <w:ilvl w:val="1"/>
          <w:numId w:val="1"/>
        </w:num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неправомерных  сборов денежных сре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дств с 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одителей (законных представителей) учащихся;</w:t>
      </w:r>
    </w:p>
    <w:p w:rsidR="009B2A26" w:rsidRDefault="009B2A26" w:rsidP="009B2A26">
      <w:pPr>
        <w:pStyle w:val="a3"/>
        <w:numPr>
          <w:ilvl w:val="1"/>
          <w:numId w:val="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принуждения к сбору денежных средств, внесению благотворительных взносов.</w:t>
      </w:r>
    </w:p>
    <w:p w:rsidR="009B2A26" w:rsidRDefault="009B2A26" w:rsidP="009B2A26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2. Классным руководителям 1-11 классов и воспитателям детского сада повторно до 10.09.2021 г.:</w:t>
      </w:r>
    </w:p>
    <w:p w:rsidR="009B2A26" w:rsidRDefault="009B2A26" w:rsidP="009B2A26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провести разъяснительную работу с родителями (законными представителями) обучающихся о противозаконности коррупционных действий;</w:t>
      </w:r>
    </w:p>
    <w:p w:rsidR="009B2A26" w:rsidRDefault="009B2A26" w:rsidP="009B2A26">
      <w:pPr>
        <w:pStyle w:val="a3"/>
        <w:numPr>
          <w:ilvl w:val="1"/>
          <w:numId w:val="2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довести до сведения родителей (законных представителей) обучающихся информацию о постоянно действующей «горячей линии», открытой Департаментом образования, науки и молодежной политики Воронежской области по вопросам незаконных денежных сборов в ОУ.</w:t>
      </w:r>
    </w:p>
    <w:p w:rsidR="009B2A26" w:rsidRDefault="009B2A26" w:rsidP="009B2A26">
      <w:pPr>
        <w:shd w:val="clear" w:color="auto" w:fill="FFFFFF"/>
        <w:spacing w:after="150" w:line="273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Неукоснительно исполнять требования Закона Российской Федерации от 29 декабря 2012г. № 273-ФЗ «Об образовании в Российской Федерации», Закона РФ от 07.02.1992г. №2300-1 «О защите прав потребителей», постановления Правительства РФ от 15.08.2013г. № 706 «Об утверждении Правил оказания платных образовательных услуг», Федерального закона от 11 августа 1995 г. № 135-ФЗ «О благотворительной деятельности и благотворительных организациях».</w:t>
      </w:r>
      <w:proofErr w:type="gramEnd"/>
    </w:p>
    <w:p w:rsidR="009B2A26" w:rsidRPr="00321177" w:rsidRDefault="009B2A26" w:rsidP="009B2A26">
      <w:pPr>
        <w:pStyle w:val="a3"/>
        <w:numPr>
          <w:ilvl w:val="0"/>
          <w:numId w:val="2"/>
        </w:num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2117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21177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9B2A26" w:rsidRDefault="009B2A26" w:rsidP="009B2A26">
      <w:pPr>
        <w:pStyle w:val="a3"/>
        <w:shd w:val="clear" w:color="auto" w:fill="FFFFFF"/>
        <w:spacing w:after="150" w:line="273" w:lineRule="atLeast"/>
        <w:ind w:left="360"/>
        <w:rPr>
          <w:rFonts w:ascii="Times New Roman" w:hAnsi="Times New Roman" w:cs="Times New Roman"/>
          <w:sz w:val="24"/>
          <w:szCs w:val="24"/>
        </w:rPr>
      </w:pPr>
    </w:p>
    <w:p w:rsidR="006A0E5C" w:rsidRPr="009B2A26" w:rsidRDefault="009B2A26" w:rsidP="009B2A26">
      <w:pPr>
        <w:pStyle w:val="a3"/>
        <w:shd w:val="clear" w:color="auto" w:fill="FFFFFF"/>
        <w:spacing w:after="150" w:line="273" w:lineRule="atLeast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1177">
        <w:rPr>
          <w:rFonts w:ascii="Times New Roman" w:hAnsi="Times New Roman" w:cs="Times New Roman"/>
          <w:sz w:val="24"/>
          <w:szCs w:val="24"/>
        </w:rPr>
        <w:t xml:space="preserve">                               Директор школы:____________</w:t>
      </w:r>
      <w:proofErr w:type="spellStart"/>
      <w:r w:rsidRPr="00321177">
        <w:rPr>
          <w:rFonts w:ascii="Times New Roman" w:hAnsi="Times New Roman" w:cs="Times New Roman"/>
          <w:sz w:val="24"/>
          <w:szCs w:val="24"/>
        </w:rPr>
        <w:t>Н.И.Зубцова</w:t>
      </w:r>
      <w:bookmarkStart w:id="0" w:name="_GoBack"/>
      <w:bookmarkEnd w:id="0"/>
      <w:proofErr w:type="spellEnd"/>
    </w:p>
    <w:sectPr w:rsidR="006A0E5C" w:rsidRPr="009B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581A"/>
    <w:multiLevelType w:val="multilevel"/>
    <w:tmpl w:val="A65EF47C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decimal"/>
      <w:isLgl/>
      <w:lvlText w:val="%1.%2."/>
      <w:lvlJc w:val="left"/>
      <w:pPr>
        <w:ind w:left="405" w:hanging="360"/>
      </w:pPr>
    </w:lvl>
    <w:lvl w:ilvl="2">
      <w:start w:val="1"/>
      <w:numFmt w:val="decimal"/>
      <w:isLgl/>
      <w:lvlText w:val="%1.%2.%3."/>
      <w:lvlJc w:val="left"/>
      <w:pPr>
        <w:ind w:left="765" w:hanging="720"/>
      </w:pPr>
    </w:lvl>
    <w:lvl w:ilvl="3">
      <w:start w:val="1"/>
      <w:numFmt w:val="decimal"/>
      <w:isLgl/>
      <w:lvlText w:val="%1.%2.%3.%4."/>
      <w:lvlJc w:val="left"/>
      <w:pPr>
        <w:ind w:left="765" w:hanging="720"/>
      </w:pPr>
    </w:lvl>
    <w:lvl w:ilvl="4">
      <w:start w:val="1"/>
      <w:numFmt w:val="decimal"/>
      <w:isLgl/>
      <w:lvlText w:val="%1.%2.%3.%4.%5."/>
      <w:lvlJc w:val="left"/>
      <w:pPr>
        <w:ind w:left="1125" w:hanging="1080"/>
      </w:pPr>
    </w:lvl>
    <w:lvl w:ilvl="5">
      <w:start w:val="1"/>
      <w:numFmt w:val="decimal"/>
      <w:isLgl/>
      <w:lvlText w:val="%1.%2.%3.%4.%5.%6."/>
      <w:lvlJc w:val="left"/>
      <w:pPr>
        <w:ind w:left="1125" w:hanging="1080"/>
      </w:pPr>
    </w:lvl>
    <w:lvl w:ilvl="6">
      <w:start w:val="1"/>
      <w:numFmt w:val="decimal"/>
      <w:isLgl/>
      <w:lvlText w:val="%1.%2.%3.%4.%5.%6.%7."/>
      <w:lvlJc w:val="left"/>
      <w:pPr>
        <w:ind w:left="1485" w:hanging="1440"/>
      </w:p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</w:lvl>
  </w:abstractNum>
  <w:abstractNum w:abstractNumId="1">
    <w:nsid w:val="699841EC"/>
    <w:multiLevelType w:val="multilevel"/>
    <w:tmpl w:val="65A026C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0D"/>
    <w:rsid w:val="006A0E5C"/>
    <w:rsid w:val="0081430D"/>
    <w:rsid w:val="009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A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Cucuruzean</dc:creator>
  <cp:keywords/>
  <dc:description/>
  <cp:lastModifiedBy>Igor Cucuruzean</cp:lastModifiedBy>
  <cp:revision>2</cp:revision>
  <dcterms:created xsi:type="dcterms:W3CDTF">2021-09-05T12:28:00Z</dcterms:created>
  <dcterms:modified xsi:type="dcterms:W3CDTF">2021-09-05T12:28:00Z</dcterms:modified>
</cp:coreProperties>
</file>