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FF5" w:rsidRDefault="00674FF5" w:rsidP="00674F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Воронежская область</w:t>
      </w:r>
    </w:p>
    <w:p w:rsidR="00674FF5" w:rsidRDefault="00674FF5" w:rsidP="00674F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Репьевский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</w:t>
      </w:r>
    </w:p>
    <w:p w:rsidR="00674FF5" w:rsidRDefault="00674FF5" w:rsidP="00674F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школа»</w:t>
      </w:r>
    </w:p>
    <w:p w:rsidR="00674FF5" w:rsidRDefault="00674FF5" w:rsidP="00674FF5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74FF5" w:rsidRDefault="00674FF5" w:rsidP="00674FF5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№9</w:t>
      </w:r>
    </w:p>
    <w:p w:rsidR="00674FF5" w:rsidRDefault="00674FF5" w:rsidP="00674FF5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заседания Совета профилактики</w:t>
      </w:r>
    </w:p>
    <w:p w:rsidR="00674FF5" w:rsidRDefault="00674FF5" w:rsidP="00674FF5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 «</w:t>
      </w:r>
      <w:proofErr w:type="spellStart"/>
      <w:r>
        <w:rPr>
          <w:rFonts w:ascii="Times New Roman" w:hAnsi="Times New Roman"/>
          <w:b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школа»</w:t>
      </w:r>
    </w:p>
    <w:p w:rsidR="00674FF5" w:rsidRDefault="00674FF5" w:rsidP="00674FF5">
      <w:pPr>
        <w:tabs>
          <w:tab w:val="left" w:pos="6603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242E0E">
        <w:rPr>
          <w:rFonts w:ascii="Times New Roman" w:hAnsi="Times New Roman"/>
          <w:b/>
          <w:sz w:val="24"/>
          <w:szCs w:val="24"/>
        </w:rPr>
        <w:t xml:space="preserve">                           от 24.05.21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г.</w:t>
      </w:r>
    </w:p>
    <w:p w:rsidR="00674FF5" w:rsidRDefault="00674FF5" w:rsidP="00674FF5">
      <w:pPr>
        <w:tabs>
          <w:tab w:val="left" w:pos="660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членов Совета – 5 человек</w:t>
      </w:r>
    </w:p>
    <w:p w:rsidR="00674FF5" w:rsidRDefault="00674FF5" w:rsidP="00674FF5">
      <w:pPr>
        <w:tabs>
          <w:tab w:val="left" w:pos="660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Присутствовало – 12 человек.</w:t>
      </w:r>
    </w:p>
    <w:p w:rsidR="00674FF5" w:rsidRDefault="00674FF5" w:rsidP="00242E0E">
      <w:pPr>
        <w:tabs>
          <w:tab w:val="left" w:pos="660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Приглашенные – классные руководители.</w:t>
      </w:r>
    </w:p>
    <w:p w:rsidR="007A7363" w:rsidRDefault="007A7363" w:rsidP="000D041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ПОВЕСТКА ДНЯ:</w:t>
      </w:r>
    </w:p>
    <w:p w:rsidR="007A7363" w:rsidRDefault="007A7363" w:rsidP="000D041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о работе Совета профилактики за учебный год.</w:t>
      </w:r>
    </w:p>
    <w:p w:rsidR="007A7363" w:rsidRDefault="007A7363" w:rsidP="000D041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Обсуждение организованного окончания учебного года детьми из группы риска, организации летнего отдыха учащихся.</w:t>
      </w:r>
    </w:p>
    <w:p w:rsidR="007A7363" w:rsidRPr="007D7C0A" w:rsidRDefault="007A7363" w:rsidP="007D7C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Снятие и постановка на учет.</w:t>
      </w:r>
    </w:p>
    <w:p w:rsidR="007A7363" w:rsidRDefault="007A7363" w:rsidP="007D7C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2E6693">
        <w:rPr>
          <w:rFonts w:ascii="Times New Roman" w:hAnsi="Times New Roman"/>
          <w:b/>
          <w:sz w:val="24"/>
          <w:szCs w:val="24"/>
        </w:rPr>
        <w:t>По</w:t>
      </w:r>
      <w:r w:rsidRPr="002E66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первому </w:t>
      </w:r>
      <w:r w:rsidRPr="002E6693">
        <w:rPr>
          <w:rFonts w:ascii="Times New Roman" w:hAnsi="Times New Roman"/>
          <w:b/>
          <w:sz w:val="24"/>
          <w:szCs w:val="24"/>
        </w:rPr>
        <w:t>вопросу</w:t>
      </w:r>
      <w:r w:rsidRPr="002E6693">
        <w:rPr>
          <w:rFonts w:ascii="Times New Roman" w:hAnsi="Times New Roman"/>
          <w:sz w:val="24"/>
          <w:szCs w:val="24"/>
        </w:rPr>
        <w:t xml:space="preserve"> </w:t>
      </w:r>
      <w:r w:rsidRPr="002E6693">
        <w:rPr>
          <w:rFonts w:ascii="Times New Roman" w:hAnsi="Times New Roman"/>
          <w:b/>
          <w:sz w:val="24"/>
          <w:szCs w:val="24"/>
        </w:rPr>
        <w:t>слушали</w:t>
      </w:r>
      <w:r w:rsidRPr="002E6693">
        <w:rPr>
          <w:rFonts w:ascii="Times New Roman" w:hAnsi="Times New Roman"/>
          <w:sz w:val="24"/>
          <w:szCs w:val="24"/>
        </w:rPr>
        <w:t xml:space="preserve"> и.о. заместителя директора по ВР, председателя Совета профилактики </w:t>
      </w:r>
      <w:proofErr w:type="spellStart"/>
      <w:r w:rsidRPr="002E6693">
        <w:rPr>
          <w:rFonts w:ascii="Times New Roman" w:hAnsi="Times New Roman"/>
          <w:sz w:val="24"/>
          <w:szCs w:val="24"/>
        </w:rPr>
        <w:t>Миляеву</w:t>
      </w:r>
      <w:proofErr w:type="spellEnd"/>
      <w:r w:rsidRPr="002E6693">
        <w:rPr>
          <w:rFonts w:ascii="Times New Roman" w:hAnsi="Times New Roman"/>
          <w:sz w:val="24"/>
          <w:szCs w:val="24"/>
        </w:rPr>
        <w:t xml:space="preserve"> С.А., которая</w:t>
      </w:r>
      <w:r>
        <w:rPr>
          <w:rFonts w:ascii="Times New Roman" w:hAnsi="Times New Roman"/>
          <w:sz w:val="24"/>
          <w:szCs w:val="24"/>
        </w:rPr>
        <w:t xml:space="preserve"> проанализировала ра</w:t>
      </w:r>
      <w:r w:rsidR="005B1432">
        <w:rPr>
          <w:rFonts w:ascii="Times New Roman" w:hAnsi="Times New Roman"/>
          <w:sz w:val="24"/>
          <w:szCs w:val="24"/>
        </w:rPr>
        <w:t>боту Совета профилактики за 2020</w:t>
      </w:r>
      <w:r w:rsidR="00674FF5">
        <w:rPr>
          <w:rFonts w:ascii="Times New Roman" w:hAnsi="Times New Roman"/>
          <w:sz w:val="24"/>
          <w:szCs w:val="24"/>
        </w:rPr>
        <w:t>-</w:t>
      </w:r>
      <w:r w:rsidR="005B1432">
        <w:rPr>
          <w:rFonts w:ascii="Times New Roman" w:hAnsi="Times New Roman"/>
          <w:sz w:val="24"/>
          <w:szCs w:val="24"/>
        </w:rPr>
        <w:t>2021</w:t>
      </w:r>
      <w:r>
        <w:rPr>
          <w:rFonts w:ascii="Times New Roman" w:hAnsi="Times New Roman"/>
          <w:sz w:val="24"/>
          <w:szCs w:val="24"/>
        </w:rPr>
        <w:t xml:space="preserve"> учебный год, отметила, что </w:t>
      </w:r>
      <w:r w:rsidR="005B1432">
        <w:rPr>
          <w:rFonts w:ascii="Times New Roman" w:hAnsi="Times New Roman"/>
          <w:sz w:val="24"/>
          <w:szCs w:val="24"/>
        </w:rPr>
        <w:t>1учащийся школы  совершал правонарушение (употребление алкогольной продукции) и  был поставлен</w:t>
      </w:r>
      <w:r>
        <w:rPr>
          <w:rFonts w:ascii="Times New Roman" w:hAnsi="Times New Roman"/>
          <w:sz w:val="24"/>
          <w:szCs w:val="24"/>
        </w:rPr>
        <w:t xml:space="preserve"> на учет в комиссии по делам несовершеннолетних</w:t>
      </w:r>
      <w:r w:rsidR="005B1432">
        <w:rPr>
          <w:rFonts w:ascii="Times New Roman" w:hAnsi="Times New Roman"/>
          <w:sz w:val="24"/>
          <w:szCs w:val="24"/>
        </w:rPr>
        <w:t xml:space="preserve"> и на ВШК</w:t>
      </w:r>
      <w:r>
        <w:rPr>
          <w:rFonts w:ascii="Times New Roman" w:hAnsi="Times New Roman"/>
          <w:sz w:val="24"/>
          <w:szCs w:val="24"/>
        </w:rPr>
        <w:t xml:space="preserve">. </w:t>
      </w:r>
      <w:r w:rsidR="005B1432">
        <w:rPr>
          <w:rFonts w:ascii="Times New Roman" w:hAnsi="Times New Roman"/>
          <w:sz w:val="24"/>
          <w:szCs w:val="24"/>
        </w:rPr>
        <w:t xml:space="preserve">Других правонарушений школьники не совершали, поэтому </w:t>
      </w:r>
      <w:proofErr w:type="spellStart"/>
      <w:r w:rsidR="005B1432">
        <w:rPr>
          <w:rFonts w:ascii="Times New Roman" w:hAnsi="Times New Roman"/>
          <w:sz w:val="24"/>
          <w:szCs w:val="24"/>
        </w:rPr>
        <w:t>Миляева</w:t>
      </w:r>
      <w:proofErr w:type="spellEnd"/>
      <w:r w:rsidR="005B1432">
        <w:rPr>
          <w:rFonts w:ascii="Times New Roman" w:hAnsi="Times New Roman"/>
          <w:sz w:val="24"/>
          <w:szCs w:val="24"/>
        </w:rPr>
        <w:t xml:space="preserve"> С.А.</w:t>
      </w:r>
      <w:r>
        <w:rPr>
          <w:rFonts w:ascii="Times New Roman" w:hAnsi="Times New Roman"/>
          <w:sz w:val="24"/>
          <w:szCs w:val="24"/>
        </w:rPr>
        <w:t xml:space="preserve"> предложила признать работу Совета </w:t>
      </w:r>
      <w:r w:rsidR="005B1432">
        <w:rPr>
          <w:rFonts w:ascii="Times New Roman" w:hAnsi="Times New Roman"/>
          <w:sz w:val="24"/>
          <w:szCs w:val="24"/>
        </w:rPr>
        <w:t xml:space="preserve">по профилактике </w:t>
      </w:r>
      <w:r>
        <w:rPr>
          <w:rFonts w:ascii="Times New Roman" w:hAnsi="Times New Roman"/>
          <w:sz w:val="24"/>
          <w:szCs w:val="24"/>
        </w:rPr>
        <w:t>удовлетворительной.</w:t>
      </w:r>
    </w:p>
    <w:p w:rsidR="007A7363" w:rsidRDefault="007A7363" w:rsidP="002E66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РЕШИЛИ:</w:t>
      </w:r>
    </w:p>
    <w:p w:rsidR="007A7363" w:rsidRDefault="007A7363" w:rsidP="007D7C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Признать ра</w:t>
      </w:r>
      <w:r w:rsidR="00674FF5">
        <w:rPr>
          <w:rFonts w:ascii="Times New Roman" w:hAnsi="Times New Roman"/>
          <w:sz w:val="24"/>
          <w:szCs w:val="24"/>
        </w:rPr>
        <w:t xml:space="preserve">боту Совета профилактики за </w:t>
      </w:r>
      <w:r w:rsidR="005B1432">
        <w:rPr>
          <w:rFonts w:ascii="Times New Roman" w:hAnsi="Times New Roman"/>
          <w:sz w:val="24"/>
          <w:szCs w:val="24"/>
        </w:rPr>
        <w:t>2020-2021</w:t>
      </w:r>
      <w:r>
        <w:rPr>
          <w:rFonts w:ascii="Times New Roman" w:hAnsi="Times New Roman"/>
          <w:sz w:val="24"/>
          <w:szCs w:val="24"/>
        </w:rPr>
        <w:t xml:space="preserve"> учебный год удовлетворительной.</w:t>
      </w:r>
      <w:r>
        <w:rPr>
          <w:rFonts w:ascii="Times New Roman" w:hAnsi="Times New Roman"/>
          <w:sz w:val="24"/>
          <w:szCs w:val="24"/>
        </w:rPr>
        <w:tab/>
      </w:r>
    </w:p>
    <w:p w:rsidR="007A7363" w:rsidRDefault="007A7363" w:rsidP="002E66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0477C">
        <w:rPr>
          <w:rFonts w:ascii="Times New Roman" w:hAnsi="Times New Roman"/>
          <w:b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второму </w:t>
      </w:r>
      <w:r w:rsidRPr="0030477C">
        <w:rPr>
          <w:rFonts w:ascii="Times New Roman" w:hAnsi="Times New Roman"/>
          <w:b/>
          <w:sz w:val="24"/>
          <w:szCs w:val="24"/>
        </w:rPr>
        <w:t>вопросу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477C">
        <w:rPr>
          <w:rFonts w:ascii="Times New Roman" w:hAnsi="Times New Roman"/>
          <w:b/>
          <w:sz w:val="24"/>
          <w:szCs w:val="24"/>
        </w:rPr>
        <w:t>слушали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5B1432">
        <w:rPr>
          <w:rFonts w:ascii="Times New Roman" w:hAnsi="Times New Roman"/>
          <w:sz w:val="24"/>
          <w:szCs w:val="24"/>
        </w:rPr>
        <w:t>и.о</w:t>
      </w:r>
      <w:proofErr w:type="gramStart"/>
      <w:r w:rsidR="005B143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з</w:t>
      </w:r>
      <w:proofErr w:type="gramEnd"/>
      <w:r>
        <w:rPr>
          <w:rFonts w:ascii="Times New Roman" w:hAnsi="Times New Roman"/>
          <w:sz w:val="24"/>
          <w:szCs w:val="24"/>
        </w:rPr>
        <w:t>аместит</w:t>
      </w:r>
      <w:r w:rsidR="00674FF5">
        <w:rPr>
          <w:rFonts w:ascii="Times New Roman" w:hAnsi="Times New Roman"/>
          <w:sz w:val="24"/>
          <w:szCs w:val="24"/>
        </w:rPr>
        <w:t>е</w:t>
      </w:r>
      <w:r w:rsidR="005B1432">
        <w:rPr>
          <w:rFonts w:ascii="Times New Roman" w:hAnsi="Times New Roman"/>
          <w:sz w:val="24"/>
          <w:szCs w:val="24"/>
        </w:rPr>
        <w:t>ля</w:t>
      </w:r>
      <w:proofErr w:type="spellEnd"/>
      <w:r w:rsidR="005B1432">
        <w:rPr>
          <w:rFonts w:ascii="Times New Roman" w:hAnsi="Times New Roman"/>
          <w:sz w:val="24"/>
          <w:szCs w:val="24"/>
        </w:rPr>
        <w:t xml:space="preserve"> директора по УВР Никитину Т</w:t>
      </w:r>
      <w:r w:rsidR="00674FF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А, которая сообщила членам Совета  об итогах учебного года. Она отметила, что все дети «группы риска</w:t>
      </w:r>
      <w:r w:rsidR="00A5555C">
        <w:rPr>
          <w:rFonts w:ascii="Times New Roman" w:hAnsi="Times New Roman"/>
          <w:sz w:val="24"/>
          <w:szCs w:val="24"/>
        </w:rPr>
        <w:t xml:space="preserve">» успешно завершили учебный год, </w:t>
      </w:r>
      <w:r w:rsidR="008A7B9F">
        <w:rPr>
          <w:rFonts w:ascii="Times New Roman" w:hAnsi="Times New Roman"/>
          <w:sz w:val="24"/>
          <w:szCs w:val="24"/>
        </w:rPr>
        <w:t>Николаев Н, обучающийся 8 класса, состоящий</w:t>
      </w:r>
      <w:r w:rsidR="00A5555C">
        <w:rPr>
          <w:rFonts w:ascii="Times New Roman" w:hAnsi="Times New Roman"/>
          <w:sz w:val="24"/>
          <w:szCs w:val="24"/>
        </w:rPr>
        <w:t xml:space="preserve"> на ВШК</w:t>
      </w:r>
      <w:r w:rsidR="008A7B9F">
        <w:rPr>
          <w:rFonts w:ascii="Times New Roman" w:hAnsi="Times New Roman"/>
          <w:sz w:val="24"/>
          <w:szCs w:val="24"/>
        </w:rPr>
        <w:t>,</w:t>
      </w:r>
      <w:r w:rsidR="00A5555C">
        <w:rPr>
          <w:rFonts w:ascii="Times New Roman" w:hAnsi="Times New Roman"/>
          <w:sz w:val="24"/>
          <w:szCs w:val="24"/>
        </w:rPr>
        <w:t xml:space="preserve"> </w:t>
      </w:r>
      <w:r w:rsidR="008A7B9F" w:rsidRPr="008A7B9F">
        <w:rPr>
          <w:rFonts w:ascii="Times New Roman" w:hAnsi="Times New Roman"/>
          <w:sz w:val="24"/>
          <w:szCs w:val="24"/>
        </w:rPr>
        <w:t>не имеет неудовлетворительных отметок</w:t>
      </w:r>
      <w:r w:rsidR="00A5555C" w:rsidRPr="008A7B9F">
        <w:rPr>
          <w:rFonts w:ascii="Times New Roman" w:hAnsi="Times New Roman"/>
          <w:sz w:val="24"/>
          <w:szCs w:val="24"/>
        </w:rPr>
        <w:t>.</w:t>
      </w:r>
      <w:r w:rsidR="006E1F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 учащиеся 9 и 11 классов допущены к государственной итоговой аттестации.</w:t>
      </w:r>
    </w:p>
    <w:p w:rsidR="007A7363" w:rsidRDefault="007A7363" w:rsidP="002E66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0477C">
        <w:rPr>
          <w:rFonts w:ascii="Times New Roman" w:hAnsi="Times New Roman"/>
          <w:b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второму вопросу также </w:t>
      </w:r>
      <w:r w:rsidRPr="0030477C">
        <w:rPr>
          <w:rFonts w:ascii="Times New Roman" w:hAnsi="Times New Roman"/>
          <w:b/>
          <w:sz w:val="24"/>
          <w:szCs w:val="24"/>
        </w:rPr>
        <w:t>слушали</w:t>
      </w:r>
      <w:r>
        <w:rPr>
          <w:rFonts w:ascii="Times New Roman" w:hAnsi="Times New Roman"/>
          <w:sz w:val="24"/>
          <w:szCs w:val="24"/>
        </w:rPr>
        <w:t xml:space="preserve"> и.о. заместителя директора по ВР, председателя Совета профилактики </w:t>
      </w:r>
      <w:proofErr w:type="spellStart"/>
      <w:r>
        <w:rPr>
          <w:rFonts w:ascii="Times New Roman" w:hAnsi="Times New Roman"/>
          <w:sz w:val="24"/>
          <w:szCs w:val="24"/>
        </w:rPr>
        <w:t>Миляеву</w:t>
      </w:r>
      <w:proofErr w:type="spellEnd"/>
      <w:r>
        <w:rPr>
          <w:rFonts w:ascii="Times New Roman" w:hAnsi="Times New Roman"/>
          <w:sz w:val="24"/>
          <w:szCs w:val="24"/>
        </w:rPr>
        <w:t xml:space="preserve"> С.А., которая проинформировала присутствующих об организации летнего отдыха учащихся</w:t>
      </w:r>
      <w:r w:rsidR="006E1F6C">
        <w:rPr>
          <w:rFonts w:ascii="Times New Roman" w:hAnsi="Times New Roman"/>
          <w:sz w:val="24"/>
          <w:szCs w:val="24"/>
        </w:rPr>
        <w:t xml:space="preserve"> в </w:t>
      </w:r>
      <w:r w:rsidR="00D0640F">
        <w:rPr>
          <w:rFonts w:ascii="Times New Roman" w:hAnsi="Times New Roman"/>
          <w:sz w:val="24"/>
          <w:szCs w:val="24"/>
        </w:rPr>
        <w:t xml:space="preserve">пришкольном ДОЛ «Солнышко», работе 5 обучающихся от ЦЗН </w:t>
      </w:r>
      <w:proofErr w:type="spellStart"/>
      <w:r w:rsidR="00D0640F">
        <w:rPr>
          <w:rFonts w:ascii="Times New Roman" w:hAnsi="Times New Roman"/>
          <w:sz w:val="24"/>
          <w:szCs w:val="24"/>
        </w:rPr>
        <w:t>Репьевского</w:t>
      </w:r>
      <w:proofErr w:type="spellEnd"/>
      <w:r w:rsidR="00D0640F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 xml:space="preserve"> и предложила контролир</w:t>
      </w:r>
      <w:r w:rsidR="00D0640F">
        <w:rPr>
          <w:rFonts w:ascii="Times New Roman" w:hAnsi="Times New Roman"/>
          <w:sz w:val="24"/>
          <w:szCs w:val="24"/>
        </w:rPr>
        <w:t xml:space="preserve">овать учащихся «группы риска» </w:t>
      </w:r>
      <w:r>
        <w:rPr>
          <w:rFonts w:ascii="Times New Roman" w:hAnsi="Times New Roman"/>
          <w:sz w:val="24"/>
          <w:szCs w:val="24"/>
        </w:rPr>
        <w:t xml:space="preserve">в </w:t>
      </w:r>
      <w:r w:rsidR="006E1F6C">
        <w:rPr>
          <w:rFonts w:ascii="Times New Roman" w:hAnsi="Times New Roman"/>
          <w:sz w:val="24"/>
          <w:szCs w:val="24"/>
        </w:rPr>
        <w:t xml:space="preserve">летний </w:t>
      </w:r>
      <w:r>
        <w:rPr>
          <w:rFonts w:ascii="Times New Roman" w:hAnsi="Times New Roman"/>
          <w:sz w:val="24"/>
          <w:szCs w:val="24"/>
        </w:rPr>
        <w:t>период</w:t>
      </w:r>
      <w:r w:rsidR="006E1F6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D0640F">
        <w:rPr>
          <w:rFonts w:ascii="Times New Roman" w:hAnsi="Times New Roman"/>
          <w:sz w:val="24"/>
          <w:szCs w:val="24"/>
        </w:rPr>
        <w:t xml:space="preserve">Она отметила, что Николаев Д., </w:t>
      </w:r>
      <w:r w:rsidR="00D0640F">
        <w:rPr>
          <w:rFonts w:ascii="Times New Roman" w:hAnsi="Times New Roman"/>
          <w:sz w:val="24"/>
          <w:szCs w:val="24"/>
        </w:rPr>
        <w:t>состоящий на ВШК,</w:t>
      </w:r>
      <w:r w:rsidR="00D0640F">
        <w:rPr>
          <w:rFonts w:ascii="Times New Roman" w:hAnsi="Times New Roman"/>
          <w:sz w:val="24"/>
          <w:szCs w:val="24"/>
        </w:rPr>
        <w:t xml:space="preserve"> будет посещать пришкольный лагерь, но трудоустроить его пока не предоставляется возможным, так как он не имеет паспорта (нет 14 лет). Классный руководитель и </w:t>
      </w:r>
      <w:proofErr w:type="spellStart"/>
      <w:r w:rsidR="00D0640F">
        <w:rPr>
          <w:rFonts w:ascii="Times New Roman" w:hAnsi="Times New Roman"/>
          <w:sz w:val="24"/>
          <w:szCs w:val="24"/>
        </w:rPr>
        <w:t>соцпедагог</w:t>
      </w:r>
      <w:proofErr w:type="spellEnd"/>
      <w:r w:rsidR="00D0640F">
        <w:rPr>
          <w:rFonts w:ascii="Times New Roman" w:hAnsi="Times New Roman"/>
          <w:sz w:val="24"/>
          <w:szCs w:val="24"/>
        </w:rPr>
        <w:t xml:space="preserve"> должны будут посещать семью </w:t>
      </w:r>
      <w:proofErr w:type="gramStart"/>
      <w:r w:rsidR="00D0640F">
        <w:rPr>
          <w:rFonts w:ascii="Times New Roman" w:hAnsi="Times New Roman"/>
          <w:sz w:val="24"/>
          <w:szCs w:val="24"/>
        </w:rPr>
        <w:t>ежемесячно</w:t>
      </w:r>
      <w:proofErr w:type="gramEnd"/>
      <w:r w:rsidR="00D0640F">
        <w:rPr>
          <w:rFonts w:ascii="Times New Roman" w:hAnsi="Times New Roman"/>
          <w:sz w:val="24"/>
          <w:szCs w:val="24"/>
        </w:rPr>
        <w:t xml:space="preserve"> и контролировать поведение ребенка.</w:t>
      </w:r>
    </w:p>
    <w:p w:rsidR="007A7363" w:rsidRDefault="007A7363" w:rsidP="002E66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30477C">
        <w:rPr>
          <w:rFonts w:ascii="Times New Roman" w:hAnsi="Times New Roman"/>
          <w:b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второму вопросу также </w:t>
      </w:r>
      <w:r w:rsidRPr="0030477C">
        <w:rPr>
          <w:rFonts w:ascii="Times New Roman" w:hAnsi="Times New Roman"/>
          <w:b/>
          <w:sz w:val="24"/>
          <w:szCs w:val="24"/>
        </w:rPr>
        <w:t>слушали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62931">
        <w:rPr>
          <w:rFonts w:ascii="Times New Roman" w:hAnsi="Times New Roman"/>
          <w:sz w:val="24"/>
          <w:szCs w:val="24"/>
        </w:rPr>
        <w:t xml:space="preserve">классных руководителей, которые </w:t>
      </w:r>
      <w:proofErr w:type="gramStart"/>
      <w:r w:rsidRPr="00462931">
        <w:rPr>
          <w:rFonts w:ascii="Times New Roman" w:hAnsi="Times New Roman"/>
          <w:sz w:val="24"/>
          <w:szCs w:val="24"/>
        </w:rPr>
        <w:t>отчитались о</w:t>
      </w:r>
      <w:proofErr w:type="gramEnd"/>
      <w:r w:rsidRPr="00462931">
        <w:rPr>
          <w:rFonts w:ascii="Times New Roman" w:hAnsi="Times New Roman"/>
          <w:sz w:val="24"/>
          <w:szCs w:val="24"/>
        </w:rPr>
        <w:t xml:space="preserve"> проведенной работе с детьми «группы риска».</w:t>
      </w:r>
    </w:p>
    <w:p w:rsidR="007A7363" w:rsidRDefault="007A7363" w:rsidP="002E66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РЕШИЛИ:</w:t>
      </w:r>
    </w:p>
    <w:p w:rsidR="007A7363" w:rsidRDefault="007A7363" w:rsidP="002E66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1.Вести </w:t>
      </w:r>
      <w:proofErr w:type="gramStart"/>
      <w:r>
        <w:rPr>
          <w:rFonts w:ascii="Times New Roman" w:hAnsi="Times New Roman"/>
          <w:sz w:val="24"/>
          <w:szCs w:val="24"/>
        </w:rPr>
        <w:t xml:space="preserve">контроль </w:t>
      </w:r>
      <w:r w:rsidR="006E1F6C">
        <w:rPr>
          <w:rFonts w:ascii="Times New Roman" w:hAnsi="Times New Roman"/>
          <w:sz w:val="24"/>
          <w:szCs w:val="24"/>
        </w:rPr>
        <w:t>за</w:t>
      </w:r>
      <w:proofErr w:type="gramEnd"/>
      <w:r w:rsidR="006E1F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детьм</w:t>
      </w:r>
      <w:r w:rsidR="006C0EE9">
        <w:rPr>
          <w:rFonts w:ascii="Times New Roman" w:hAnsi="Times New Roman"/>
          <w:sz w:val="24"/>
          <w:szCs w:val="24"/>
        </w:rPr>
        <w:t>и «группы риска» и состоящего</w:t>
      </w:r>
      <w:r>
        <w:rPr>
          <w:rFonts w:ascii="Times New Roman" w:hAnsi="Times New Roman"/>
          <w:sz w:val="24"/>
          <w:szCs w:val="24"/>
        </w:rPr>
        <w:t xml:space="preserve"> на ВШК</w:t>
      </w:r>
      <w:r w:rsidR="006C0EE9">
        <w:rPr>
          <w:rFonts w:ascii="Times New Roman" w:hAnsi="Times New Roman"/>
          <w:sz w:val="24"/>
          <w:szCs w:val="24"/>
        </w:rPr>
        <w:t xml:space="preserve"> Николаева Д.</w:t>
      </w:r>
      <w:r w:rsidR="006E1F6C">
        <w:rPr>
          <w:rFonts w:ascii="Times New Roman" w:hAnsi="Times New Roman"/>
          <w:sz w:val="24"/>
          <w:szCs w:val="24"/>
        </w:rPr>
        <w:t xml:space="preserve"> в летний период</w:t>
      </w:r>
      <w:r>
        <w:rPr>
          <w:rFonts w:ascii="Times New Roman" w:hAnsi="Times New Roman"/>
          <w:sz w:val="24"/>
          <w:szCs w:val="24"/>
        </w:rPr>
        <w:t>.</w:t>
      </w:r>
    </w:p>
    <w:p w:rsidR="007A7363" w:rsidRDefault="007A7363" w:rsidP="002E66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Контролировать занятость детей из неблагополучных семей в период летних каникул.</w:t>
      </w:r>
    </w:p>
    <w:p w:rsidR="007A7363" w:rsidRDefault="007A7363" w:rsidP="007D7C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Собрать информацию об устройстве выпускников 9 и 11 классов.</w:t>
      </w:r>
    </w:p>
    <w:p w:rsidR="007A7363" w:rsidRPr="006E1F6C" w:rsidRDefault="007A7363" w:rsidP="006E1F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2931">
        <w:rPr>
          <w:rFonts w:ascii="Times New Roman" w:hAnsi="Times New Roman"/>
          <w:sz w:val="24"/>
          <w:szCs w:val="24"/>
        </w:rPr>
        <w:tab/>
      </w:r>
      <w:r w:rsidRPr="00462931">
        <w:rPr>
          <w:rFonts w:ascii="Times New Roman" w:hAnsi="Times New Roman"/>
        </w:rPr>
        <w:t xml:space="preserve">                                                      </w:t>
      </w:r>
    </w:p>
    <w:p w:rsidR="00674FF5" w:rsidRDefault="00674FF5" w:rsidP="00674F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третьему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вопросу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слушали</w:t>
      </w:r>
      <w:r>
        <w:rPr>
          <w:rFonts w:ascii="Times New Roman" w:hAnsi="Times New Roman"/>
          <w:sz w:val="24"/>
          <w:szCs w:val="24"/>
        </w:rPr>
        <w:t xml:space="preserve"> и.о. заместителя директора по ВР, председателя Совета профилактики </w:t>
      </w:r>
      <w:proofErr w:type="spellStart"/>
      <w:r>
        <w:rPr>
          <w:rFonts w:ascii="Times New Roman" w:hAnsi="Times New Roman"/>
          <w:sz w:val="24"/>
          <w:szCs w:val="24"/>
        </w:rPr>
        <w:t>Миляеву</w:t>
      </w:r>
      <w:proofErr w:type="spellEnd"/>
      <w:r>
        <w:rPr>
          <w:rFonts w:ascii="Times New Roman" w:hAnsi="Times New Roman"/>
          <w:sz w:val="24"/>
          <w:szCs w:val="24"/>
        </w:rPr>
        <w:t xml:space="preserve"> С.А., которая вынесла на обсуждение вопрос о снятии с учета ВШК</w:t>
      </w:r>
      <w:r w:rsidR="00242E0E">
        <w:rPr>
          <w:rFonts w:ascii="Times New Roman" w:hAnsi="Times New Roman"/>
          <w:sz w:val="24"/>
          <w:szCs w:val="24"/>
        </w:rPr>
        <w:t xml:space="preserve"> Николаева Д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74FF5" w:rsidRDefault="00674FF5" w:rsidP="00674F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Выступила </w:t>
      </w:r>
      <w:proofErr w:type="spellStart"/>
      <w:r>
        <w:rPr>
          <w:rFonts w:ascii="Times New Roman" w:hAnsi="Times New Roman"/>
          <w:sz w:val="24"/>
          <w:szCs w:val="24"/>
        </w:rPr>
        <w:t>Аралова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Н.В., </w:t>
      </w:r>
      <w:proofErr w:type="spellStart"/>
      <w:r>
        <w:rPr>
          <w:rFonts w:ascii="Times New Roman" w:hAnsi="Times New Roman"/>
          <w:sz w:val="24"/>
          <w:szCs w:val="24"/>
        </w:rPr>
        <w:t>соцпед</w:t>
      </w:r>
      <w:r w:rsidR="00242E0E">
        <w:rPr>
          <w:rFonts w:ascii="Times New Roman" w:hAnsi="Times New Roman"/>
          <w:sz w:val="24"/>
          <w:szCs w:val="24"/>
        </w:rPr>
        <w:t>агог</w:t>
      </w:r>
      <w:proofErr w:type="spellEnd"/>
      <w:r w:rsidR="00242E0E">
        <w:rPr>
          <w:rFonts w:ascii="Times New Roman" w:hAnsi="Times New Roman"/>
          <w:sz w:val="24"/>
          <w:szCs w:val="24"/>
        </w:rPr>
        <w:t xml:space="preserve">,  </w:t>
      </w:r>
      <w:proofErr w:type="gramStart"/>
      <w:r w:rsidR="00242E0E">
        <w:rPr>
          <w:rFonts w:ascii="Times New Roman" w:hAnsi="Times New Roman"/>
          <w:sz w:val="24"/>
          <w:szCs w:val="24"/>
        </w:rPr>
        <w:t>которая</w:t>
      </w:r>
      <w:proofErr w:type="gramEnd"/>
      <w:r w:rsidR="00242E0E">
        <w:rPr>
          <w:rFonts w:ascii="Times New Roman" w:hAnsi="Times New Roman"/>
          <w:sz w:val="24"/>
          <w:szCs w:val="24"/>
        </w:rPr>
        <w:t xml:space="preserve"> отметила, что этот учащий</w:t>
      </w:r>
      <w:r>
        <w:rPr>
          <w:rFonts w:ascii="Times New Roman" w:hAnsi="Times New Roman"/>
          <w:sz w:val="24"/>
          <w:szCs w:val="24"/>
        </w:rPr>
        <w:t xml:space="preserve">ся нуждаются в контроле. Она также отметила, что других учащихся, нуждающихся в </w:t>
      </w:r>
      <w:r w:rsidR="00242E0E">
        <w:rPr>
          <w:rFonts w:ascii="Times New Roman" w:hAnsi="Times New Roman"/>
          <w:sz w:val="24"/>
          <w:szCs w:val="24"/>
        </w:rPr>
        <w:t xml:space="preserve">постановке на ВШК, </w:t>
      </w:r>
      <w:r>
        <w:rPr>
          <w:rFonts w:ascii="Times New Roman" w:hAnsi="Times New Roman"/>
          <w:sz w:val="24"/>
          <w:szCs w:val="24"/>
        </w:rPr>
        <w:t>нет.</w:t>
      </w:r>
    </w:p>
    <w:p w:rsidR="00674FF5" w:rsidRDefault="00674FF5" w:rsidP="00674F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4FF5" w:rsidRDefault="00674FF5" w:rsidP="00674F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РЕШИЛИ:</w:t>
      </w:r>
    </w:p>
    <w:p w:rsidR="00674FF5" w:rsidRDefault="00242E0E" w:rsidP="00674FF5">
      <w:pPr>
        <w:pStyle w:val="a4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Николаева Д.,  обучающего</w:t>
      </w:r>
      <w:r w:rsidR="00674FF5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>8 класса</w:t>
      </w:r>
      <w:r w:rsidR="00674FF5">
        <w:rPr>
          <w:rFonts w:ascii="Times New Roman" w:hAnsi="Times New Roman"/>
          <w:sz w:val="24"/>
          <w:szCs w:val="24"/>
        </w:rPr>
        <w:t xml:space="preserve">  с ВШК не снимать.  </w:t>
      </w:r>
    </w:p>
    <w:p w:rsidR="00674FF5" w:rsidRDefault="00674FF5" w:rsidP="00674F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4FF5" w:rsidRDefault="00674FF5" w:rsidP="00674FF5">
      <w:pPr>
        <w:spacing w:after="0"/>
        <w:rPr>
          <w:rFonts w:ascii="Times New Roman" w:hAnsi="Times New Roman"/>
          <w:sz w:val="24"/>
          <w:szCs w:val="24"/>
        </w:rPr>
      </w:pPr>
    </w:p>
    <w:p w:rsidR="00674FF5" w:rsidRDefault="00674FF5" w:rsidP="00674FF5">
      <w:pPr>
        <w:spacing w:after="0"/>
        <w:rPr>
          <w:rFonts w:ascii="Times New Roman" w:hAnsi="Times New Roman"/>
          <w:sz w:val="24"/>
          <w:szCs w:val="24"/>
        </w:rPr>
      </w:pPr>
    </w:p>
    <w:p w:rsidR="00674FF5" w:rsidRDefault="00674FF5" w:rsidP="00674FF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Председатель Совета профилактики         </w:t>
      </w:r>
      <w:proofErr w:type="spellStart"/>
      <w:r>
        <w:rPr>
          <w:rFonts w:ascii="Times New Roman" w:hAnsi="Times New Roman"/>
          <w:sz w:val="24"/>
          <w:szCs w:val="24"/>
        </w:rPr>
        <w:t>С.А.Миляева</w:t>
      </w:r>
      <w:proofErr w:type="spellEnd"/>
    </w:p>
    <w:p w:rsidR="00674FF5" w:rsidRDefault="00674FF5" w:rsidP="00674FF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Секретарь Совета профилактики             М.Н.Иволгина</w:t>
      </w:r>
    </w:p>
    <w:p w:rsidR="007A7363" w:rsidRPr="005768AD" w:rsidRDefault="007A7363" w:rsidP="005768AD">
      <w:pPr>
        <w:rPr>
          <w:rFonts w:ascii="Times New Roman" w:hAnsi="Times New Roman"/>
          <w:sz w:val="24"/>
          <w:szCs w:val="24"/>
        </w:rPr>
      </w:pPr>
    </w:p>
    <w:sectPr w:rsidR="007A7363" w:rsidRPr="005768AD" w:rsidSect="00462931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031CC"/>
    <w:multiLevelType w:val="hybridMultilevel"/>
    <w:tmpl w:val="0974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008558F"/>
    <w:multiLevelType w:val="hybridMultilevel"/>
    <w:tmpl w:val="9AAA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0412"/>
    <w:rsid w:val="000465FF"/>
    <w:rsid w:val="000D0412"/>
    <w:rsid w:val="00242E0E"/>
    <w:rsid w:val="002E6693"/>
    <w:rsid w:val="0030477C"/>
    <w:rsid w:val="00462931"/>
    <w:rsid w:val="005768AD"/>
    <w:rsid w:val="005B1432"/>
    <w:rsid w:val="00674FF5"/>
    <w:rsid w:val="006C0EE9"/>
    <w:rsid w:val="006E1F6C"/>
    <w:rsid w:val="007A7363"/>
    <w:rsid w:val="007D7C0A"/>
    <w:rsid w:val="008A7B9F"/>
    <w:rsid w:val="00924AFD"/>
    <w:rsid w:val="00A5555C"/>
    <w:rsid w:val="00D0640F"/>
    <w:rsid w:val="00DB667F"/>
    <w:rsid w:val="00F7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F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0412"/>
    <w:pPr>
      <w:ind w:left="720"/>
      <w:contextualSpacing/>
    </w:pPr>
  </w:style>
  <w:style w:type="paragraph" w:styleId="a4">
    <w:name w:val="No Spacing"/>
    <w:uiPriority w:val="1"/>
    <w:qFormat/>
    <w:rsid w:val="00674FF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HOMIE</dc:creator>
  <cp:keywords/>
  <dc:description/>
  <cp:lastModifiedBy>Admin</cp:lastModifiedBy>
  <cp:revision>18</cp:revision>
  <cp:lastPrinted>2021-06-28T13:52:00Z</cp:lastPrinted>
  <dcterms:created xsi:type="dcterms:W3CDTF">2016-06-04T09:36:00Z</dcterms:created>
  <dcterms:modified xsi:type="dcterms:W3CDTF">2021-06-28T13:55:00Z</dcterms:modified>
</cp:coreProperties>
</file>