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3" w:rsidRPr="00356633" w:rsidRDefault="00356633" w:rsidP="00356633">
      <w:pPr>
        <w:spacing w:line="276" w:lineRule="auto"/>
        <w:jc w:val="center"/>
        <w:rPr>
          <w:rFonts w:ascii="Times New Roman" w:hAnsi="Times New Roman"/>
          <w:b/>
        </w:rPr>
      </w:pPr>
    </w:p>
    <w:p w:rsidR="00356633" w:rsidRPr="00356633" w:rsidRDefault="00356633" w:rsidP="00356633">
      <w:pPr>
        <w:shd w:val="clear" w:color="auto" w:fill="FFFFFF"/>
        <w:textAlignment w:val="baseline"/>
        <w:outlineLvl w:val="0"/>
        <w:rPr>
          <w:rFonts w:ascii="Times New Roman" w:hAnsi="Times New Roman"/>
          <w:color w:val="000000"/>
          <w:kern w:val="36"/>
        </w:rPr>
      </w:pPr>
      <w:r w:rsidRPr="00356633">
        <w:rPr>
          <w:rFonts w:ascii="Times New Roman" w:hAnsi="Times New Roman"/>
          <w:bCs/>
          <w:color w:val="000000"/>
          <w:kern w:val="36"/>
        </w:rPr>
        <w:t xml:space="preserve">СОГЛАСОВАНО                                                                        </w:t>
      </w:r>
      <w:r w:rsidRPr="00356633">
        <w:rPr>
          <w:rFonts w:ascii="Times New Roman" w:hAnsi="Times New Roman"/>
          <w:color w:val="000000"/>
          <w:kern w:val="36"/>
        </w:rPr>
        <w:t>УТВЕРЖД</w:t>
      </w:r>
      <w:r w:rsidR="0011165B">
        <w:rPr>
          <w:rFonts w:ascii="Times New Roman" w:hAnsi="Times New Roman"/>
          <w:color w:val="000000"/>
          <w:kern w:val="36"/>
        </w:rPr>
        <w:t>АЮ</w:t>
      </w:r>
      <w:r w:rsidR="0011165B">
        <w:rPr>
          <w:rFonts w:ascii="Times New Roman" w:hAnsi="Times New Roman"/>
          <w:color w:val="000000"/>
          <w:kern w:val="36"/>
        </w:rPr>
        <w:br/>
        <w:t>Протокол №</w:t>
      </w:r>
      <w:r w:rsidR="00605A44">
        <w:rPr>
          <w:rFonts w:ascii="Times New Roman" w:hAnsi="Times New Roman"/>
          <w:color w:val="000000"/>
          <w:kern w:val="36"/>
        </w:rPr>
        <w:t>3</w:t>
      </w:r>
      <w:r w:rsidR="0011165B">
        <w:rPr>
          <w:rFonts w:ascii="Times New Roman" w:hAnsi="Times New Roman"/>
          <w:color w:val="000000"/>
          <w:kern w:val="36"/>
        </w:rPr>
        <w:t xml:space="preserve">  </w:t>
      </w:r>
      <w:r>
        <w:rPr>
          <w:rFonts w:ascii="Times New Roman" w:hAnsi="Times New Roman"/>
          <w:color w:val="000000"/>
          <w:kern w:val="36"/>
        </w:rPr>
        <w:t xml:space="preserve"> </w:t>
      </w:r>
      <w:r w:rsidRPr="00356633">
        <w:rPr>
          <w:rFonts w:ascii="Times New Roman" w:hAnsi="Times New Roman"/>
          <w:color w:val="000000"/>
          <w:kern w:val="36"/>
        </w:rPr>
        <w:t>заседания Управляющего                               Директор школы:</w:t>
      </w:r>
    </w:p>
    <w:p w:rsidR="00356633" w:rsidRPr="00356633" w:rsidRDefault="0011165B" w:rsidP="00356633">
      <w:pPr>
        <w:spacing w:line="276" w:lineRule="auto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Совета школы от «_</w:t>
      </w:r>
      <w:r w:rsidR="00605A44">
        <w:rPr>
          <w:rFonts w:ascii="Times New Roman" w:hAnsi="Times New Roman"/>
          <w:color w:val="000000"/>
          <w:kern w:val="36"/>
        </w:rPr>
        <w:t>4__» ___03</w:t>
      </w:r>
      <w:bookmarkStart w:id="0" w:name="_GoBack"/>
      <w:bookmarkEnd w:id="0"/>
      <w:r>
        <w:rPr>
          <w:rFonts w:ascii="Times New Roman" w:hAnsi="Times New Roman"/>
          <w:color w:val="000000"/>
          <w:kern w:val="36"/>
        </w:rPr>
        <w:t xml:space="preserve">___ 2021 </w:t>
      </w:r>
      <w:r w:rsidR="00356633" w:rsidRPr="00356633">
        <w:rPr>
          <w:rFonts w:ascii="Times New Roman" w:hAnsi="Times New Roman"/>
          <w:color w:val="000000"/>
          <w:kern w:val="36"/>
        </w:rPr>
        <w:t>г.                                   ___</w:t>
      </w:r>
      <w:r w:rsidR="00356633">
        <w:rPr>
          <w:rFonts w:ascii="Times New Roman" w:hAnsi="Times New Roman"/>
          <w:color w:val="000000"/>
          <w:kern w:val="36"/>
        </w:rPr>
        <w:t>________</w:t>
      </w:r>
      <w:proofErr w:type="spellStart"/>
      <w:r w:rsidR="00356633">
        <w:rPr>
          <w:rFonts w:ascii="Times New Roman" w:hAnsi="Times New Roman"/>
          <w:color w:val="000000"/>
          <w:kern w:val="36"/>
        </w:rPr>
        <w:t>А.А.Арцыбашев</w:t>
      </w:r>
      <w:proofErr w:type="spellEnd"/>
      <w:r w:rsidR="00356633" w:rsidRPr="00356633">
        <w:rPr>
          <w:rFonts w:ascii="Times New Roman" w:hAnsi="Times New Roman"/>
          <w:color w:val="000000"/>
          <w:kern w:val="36"/>
        </w:rPr>
        <w:t xml:space="preserve">                                                      </w:t>
      </w:r>
    </w:p>
    <w:p w:rsidR="00356633" w:rsidRPr="00356633" w:rsidRDefault="00356633" w:rsidP="00356633">
      <w:pPr>
        <w:spacing w:line="276" w:lineRule="auto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 xml:space="preserve">ПРИНЯТО         </w:t>
      </w:r>
      <w:r w:rsidRPr="00356633">
        <w:rPr>
          <w:rFonts w:ascii="Times New Roman" w:hAnsi="Times New Roman"/>
          <w:color w:val="000000"/>
          <w:kern w:val="36"/>
        </w:rPr>
        <w:t xml:space="preserve">                                                    </w:t>
      </w:r>
      <w:r>
        <w:rPr>
          <w:rFonts w:ascii="Times New Roman" w:hAnsi="Times New Roman"/>
          <w:color w:val="000000"/>
          <w:kern w:val="36"/>
        </w:rPr>
        <w:t xml:space="preserve">              П</w:t>
      </w:r>
      <w:r w:rsidR="0011165B">
        <w:rPr>
          <w:rFonts w:ascii="Times New Roman" w:hAnsi="Times New Roman"/>
          <w:color w:val="000000"/>
          <w:kern w:val="36"/>
        </w:rPr>
        <w:t xml:space="preserve">риказ № </w:t>
      </w:r>
      <w:r w:rsidR="00605A44">
        <w:rPr>
          <w:rFonts w:ascii="Times New Roman" w:hAnsi="Times New Roman"/>
          <w:color w:val="000000"/>
          <w:kern w:val="36"/>
        </w:rPr>
        <w:t>17</w:t>
      </w:r>
      <w:r w:rsidR="0011165B">
        <w:rPr>
          <w:rFonts w:ascii="Times New Roman" w:hAnsi="Times New Roman"/>
          <w:color w:val="000000"/>
          <w:kern w:val="36"/>
        </w:rPr>
        <w:t xml:space="preserve">     от «_</w:t>
      </w:r>
      <w:r w:rsidR="00605A44">
        <w:rPr>
          <w:rFonts w:ascii="Times New Roman" w:hAnsi="Times New Roman"/>
          <w:color w:val="000000"/>
          <w:kern w:val="36"/>
        </w:rPr>
        <w:t>4_»___03</w:t>
      </w:r>
      <w:r w:rsidR="0011165B">
        <w:rPr>
          <w:rFonts w:ascii="Times New Roman" w:hAnsi="Times New Roman"/>
          <w:color w:val="000000"/>
          <w:kern w:val="36"/>
        </w:rPr>
        <w:t>__ 2021</w:t>
      </w:r>
      <w:r w:rsidRPr="00356633">
        <w:rPr>
          <w:rFonts w:ascii="Times New Roman" w:hAnsi="Times New Roman"/>
          <w:color w:val="000000"/>
          <w:kern w:val="36"/>
        </w:rPr>
        <w:t xml:space="preserve"> г. </w:t>
      </w:r>
    </w:p>
    <w:p w:rsidR="00356633" w:rsidRPr="00356633" w:rsidRDefault="0011165B" w:rsidP="00356633">
      <w:pPr>
        <w:spacing w:line="276" w:lineRule="auto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Протокол №</w:t>
      </w:r>
      <w:r w:rsidR="00605A44">
        <w:rPr>
          <w:rFonts w:ascii="Times New Roman" w:hAnsi="Times New Roman"/>
          <w:color w:val="000000"/>
          <w:kern w:val="36"/>
        </w:rPr>
        <w:t>3</w:t>
      </w:r>
      <w:r>
        <w:rPr>
          <w:rFonts w:ascii="Times New Roman" w:hAnsi="Times New Roman"/>
          <w:color w:val="000000"/>
          <w:kern w:val="36"/>
        </w:rPr>
        <w:t xml:space="preserve"> </w:t>
      </w:r>
      <w:r w:rsidR="00356633" w:rsidRPr="00356633">
        <w:rPr>
          <w:rFonts w:ascii="Times New Roman" w:hAnsi="Times New Roman"/>
          <w:color w:val="000000"/>
          <w:kern w:val="36"/>
        </w:rPr>
        <w:t xml:space="preserve"> з</w:t>
      </w:r>
      <w:r w:rsidR="00356633">
        <w:rPr>
          <w:rFonts w:ascii="Times New Roman" w:hAnsi="Times New Roman"/>
          <w:color w:val="000000"/>
          <w:kern w:val="36"/>
        </w:rPr>
        <w:t>аседания  педагогического совета</w:t>
      </w:r>
    </w:p>
    <w:p w:rsidR="00356633" w:rsidRPr="00356633" w:rsidRDefault="00356633" w:rsidP="00356633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kern w:val="36"/>
        </w:rPr>
        <w:t>от «_</w:t>
      </w:r>
      <w:r w:rsidR="00605A44">
        <w:rPr>
          <w:rFonts w:ascii="Times New Roman" w:hAnsi="Times New Roman"/>
          <w:color w:val="000000"/>
          <w:kern w:val="36"/>
        </w:rPr>
        <w:t>4__» ____03</w:t>
      </w:r>
      <w:r w:rsidR="0011165B">
        <w:rPr>
          <w:rFonts w:ascii="Times New Roman" w:hAnsi="Times New Roman"/>
          <w:color w:val="000000"/>
          <w:kern w:val="36"/>
        </w:rPr>
        <w:t>___ 2021</w:t>
      </w:r>
      <w:r w:rsidRPr="00356633">
        <w:rPr>
          <w:rFonts w:ascii="Times New Roman" w:hAnsi="Times New Roman"/>
          <w:color w:val="000000"/>
          <w:kern w:val="36"/>
        </w:rPr>
        <w:t xml:space="preserve"> г.</w:t>
      </w:r>
    </w:p>
    <w:p w:rsidR="00DD2F55" w:rsidRDefault="00DD2F5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Pr="00356633" w:rsidRDefault="00356633" w:rsidP="00356633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48"/>
          <w:szCs w:val="48"/>
        </w:rPr>
      </w:pPr>
      <w:r w:rsidRPr="00356633">
        <w:rPr>
          <w:rFonts w:ascii="Times New Roman" w:hAnsi="Times New Roman" w:cs="Times New Roman"/>
          <w:sz w:val="48"/>
          <w:szCs w:val="48"/>
        </w:rPr>
        <w:t xml:space="preserve">Положение </w:t>
      </w:r>
    </w:p>
    <w:p w:rsidR="00356633" w:rsidRPr="00356633" w:rsidRDefault="00D248A8" w:rsidP="00356633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«О</w:t>
      </w:r>
      <w:r w:rsidR="00356633" w:rsidRPr="00356633">
        <w:rPr>
          <w:rFonts w:ascii="Times New Roman" w:hAnsi="Times New Roman" w:cs="Times New Roman"/>
          <w:sz w:val="48"/>
          <w:szCs w:val="48"/>
        </w:rPr>
        <w:t xml:space="preserve"> наставничестве</w:t>
      </w:r>
      <w:r>
        <w:rPr>
          <w:rFonts w:ascii="Times New Roman" w:hAnsi="Times New Roman" w:cs="Times New Roman"/>
          <w:sz w:val="48"/>
          <w:szCs w:val="48"/>
        </w:rPr>
        <w:t>»</w:t>
      </w:r>
      <w:r w:rsidR="00356633" w:rsidRPr="0035663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56633" w:rsidRPr="00356633" w:rsidRDefault="00356633" w:rsidP="00356633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48"/>
          <w:szCs w:val="48"/>
        </w:rPr>
      </w:pPr>
      <w:r w:rsidRPr="00356633">
        <w:rPr>
          <w:rFonts w:ascii="Times New Roman" w:hAnsi="Times New Roman" w:cs="Times New Roman"/>
          <w:sz w:val="48"/>
          <w:szCs w:val="48"/>
        </w:rPr>
        <w:t>в МБОУ «</w:t>
      </w:r>
      <w:proofErr w:type="spellStart"/>
      <w:r w:rsidRPr="00356633">
        <w:rPr>
          <w:rFonts w:ascii="Times New Roman" w:hAnsi="Times New Roman" w:cs="Times New Roman"/>
          <w:sz w:val="48"/>
          <w:szCs w:val="48"/>
        </w:rPr>
        <w:t>Краснолипьевская</w:t>
      </w:r>
      <w:proofErr w:type="spellEnd"/>
      <w:r w:rsidRPr="00356633">
        <w:rPr>
          <w:rFonts w:ascii="Times New Roman" w:hAnsi="Times New Roman" w:cs="Times New Roman"/>
          <w:sz w:val="48"/>
          <w:szCs w:val="48"/>
        </w:rPr>
        <w:t xml:space="preserve"> школа»</w:t>
      </w: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6633" w:rsidRDefault="00356633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Default="00DD2F55" w:rsidP="00640D52">
      <w:pPr>
        <w:pStyle w:val="ConsPlusTitle"/>
        <w:numPr>
          <w:ilvl w:val="0"/>
          <w:numId w:val="5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DD2F55" w:rsidRDefault="00DD2F55" w:rsidP="00D706BD">
      <w:pPr>
        <w:pStyle w:val="Default"/>
        <w:numPr>
          <w:ilvl w:val="1"/>
          <w:numId w:val="5"/>
        </w:numPr>
        <w:spacing w:line="360" w:lineRule="auto"/>
        <w:jc w:val="both"/>
      </w:pPr>
      <w:r w:rsidRPr="00D706BD">
        <w:t xml:space="preserve">Настоящее Положение </w:t>
      </w:r>
      <w:r>
        <w:t>«О наставничестве»</w:t>
      </w:r>
      <w:r w:rsidRPr="00D706BD">
        <w:t xml:space="preserve"> (далее – Положение) в </w:t>
      </w:r>
      <w:r>
        <w:t>М</w:t>
      </w:r>
      <w:r w:rsidR="00356633">
        <w:t>БОУ «</w:t>
      </w:r>
      <w:proofErr w:type="spellStart"/>
      <w:r w:rsidR="00356633">
        <w:t>Краснолипьевская</w:t>
      </w:r>
      <w:proofErr w:type="spellEnd"/>
      <w:r w:rsidR="00356633">
        <w:t xml:space="preserve"> школа</w:t>
      </w:r>
      <w:r>
        <w:t xml:space="preserve">» </w:t>
      </w:r>
      <w:r w:rsidRPr="00D706BD">
        <w:t xml:space="preserve">разработано в соответствие </w:t>
      </w:r>
      <w:proofErr w:type="gramStart"/>
      <w:r w:rsidRPr="00D706BD">
        <w:t>с</w:t>
      </w:r>
      <w:proofErr w:type="gramEnd"/>
      <w:r>
        <w:t>:</w:t>
      </w:r>
    </w:p>
    <w:p w:rsidR="00DD2F55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 xml:space="preserve"> Федеральным Законом «Об образовании в Российской Федерации» от 29.12.2012 года № 273-ФЗ</w:t>
      </w:r>
      <w:r>
        <w:t>;</w:t>
      </w:r>
      <w:r w:rsidRPr="00D706BD">
        <w:t xml:space="preserve"> </w:t>
      </w:r>
    </w:p>
    <w:p w:rsidR="00DD2F55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 xml:space="preserve">Распоряжением </w:t>
      </w:r>
      <w:proofErr w:type="spellStart"/>
      <w:r w:rsidRPr="00D706BD">
        <w:t>Минпросвещения</w:t>
      </w:r>
      <w:proofErr w:type="spellEnd"/>
      <w:r w:rsidRPr="00D706BD"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t>;</w:t>
      </w:r>
      <w:r w:rsidRPr="00D706BD">
        <w:t xml:space="preserve"> </w:t>
      </w:r>
    </w:p>
    <w:p w:rsidR="00DD2F55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 xml:space="preserve">Письмом </w:t>
      </w:r>
      <w:proofErr w:type="spellStart"/>
      <w:r w:rsidRPr="00D706BD">
        <w:t>Минпросвещения</w:t>
      </w:r>
      <w:proofErr w:type="spellEnd"/>
      <w:r w:rsidRPr="00D706BD"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>
        <w:t>");</w:t>
      </w:r>
    </w:p>
    <w:p w:rsidR="00DD2F55" w:rsidRPr="00D706BD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 xml:space="preserve">Уставом </w:t>
      </w:r>
      <w:r w:rsidR="00356633">
        <w:t>МБОУ «</w:t>
      </w:r>
      <w:proofErr w:type="spellStart"/>
      <w:r w:rsidR="00356633">
        <w:t>Краснолипьевская</w:t>
      </w:r>
      <w:proofErr w:type="spellEnd"/>
      <w:r w:rsidR="00356633">
        <w:t xml:space="preserve"> школа»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 и порядок организации наставничества.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Наставничество представляет собой форму передачи опыта, знаний, формирования навыков, компетенций, </w:t>
      </w:r>
      <w:proofErr w:type="spellStart"/>
      <w:r w:rsidRPr="004B340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 xml:space="preserve"> и ценносте</w:t>
      </w:r>
      <w:r>
        <w:rPr>
          <w:rFonts w:ascii="Times New Roman" w:hAnsi="Times New Roman" w:cs="Times New Roman"/>
          <w:sz w:val="24"/>
          <w:szCs w:val="24"/>
        </w:rPr>
        <w:t xml:space="preserve">й через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</w:t>
      </w:r>
      <w:r w:rsidRPr="004B3404">
        <w:rPr>
          <w:rFonts w:ascii="Times New Roman" w:hAnsi="Times New Roman" w:cs="Times New Roman"/>
          <w:sz w:val="24"/>
          <w:szCs w:val="24"/>
        </w:rPr>
        <w:t>щаюшее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партнёрстве.</w:t>
      </w:r>
      <w:r w:rsidRPr="004B3404">
        <w:rPr>
          <w:sz w:val="24"/>
          <w:szCs w:val="24"/>
        </w:rPr>
        <w:t xml:space="preserve">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</w:t>
      </w:r>
      <w:r w:rsidRPr="004B3404">
        <w:rPr>
          <w:rFonts w:ascii="Times New Roman" w:hAnsi="Times New Roman" w:cs="Times New Roman"/>
          <w:sz w:val="24"/>
          <w:szCs w:val="24"/>
        </w:rPr>
        <w:t xml:space="preserve"> Целями наставничества являются: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адаптация в коллективе;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воспитание дисциплинированности, требовательности к себе и заинтересованности в результатах труда;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показателей обучающихся в образовательной, культурной, спортивной и иных сферах;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B3404">
        <w:rPr>
          <w:rFonts w:ascii="Times New Roman" w:hAnsi="Times New Roman" w:cs="Times New Roman"/>
          <w:sz w:val="24"/>
          <w:szCs w:val="24"/>
        </w:rPr>
        <w:t>зации.</w:t>
      </w:r>
    </w:p>
    <w:p w:rsidR="00DD2F55" w:rsidRPr="004B3404" w:rsidRDefault="00DD2F55" w:rsidP="00DC69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2.1. Реализуемые формы программ наставничества:</w:t>
      </w:r>
    </w:p>
    <w:p w:rsidR="00DD2F55" w:rsidRPr="004B3404" w:rsidRDefault="00DD2F55" w:rsidP="00D706B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«ученик – ученик»;</w:t>
      </w:r>
    </w:p>
    <w:p w:rsidR="00DD2F55" w:rsidRPr="004B3404" w:rsidRDefault="00DD2F55" w:rsidP="00D706B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«учитель – учитель»;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2.2. Форма наставничества «ученик – ученик»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2.2.1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2.2.2. Задачи: </w:t>
      </w:r>
    </w:p>
    <w:p w:rsidR="00DD2F55" w:rsidRPr="004B3404" w:rsidRDefault="00DD2F55" w:rsidP="00D706BD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помощь в реализации лидерского потенциала; </w:t>
      </w:r>
    </w:p>
    <w:p w:rsidR="00DD2F55" w:rsidRPr="004B3404" w:rsidRDefault="00DD2F55" w:rsidP="00D706BD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улучшении образовательных, творческих или спортивных результатов.</w:t>
      </w:r>
    </w:p>
    <w:p w:rsidR="00DD2F55" w:rsidRPr="004B3404" w:rsidRDefault="00DD2F55" w:rsidP="00D706BD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развитие гибких навыков и </w:t>
      </w:r>
      <w:proofErr w:type="spellStart"/>
      <w:r w:rsidRPr="004B3404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D2F55" w:rsidRPr="004B3404" w:rsidRDefault="00DD2F55" w:rsidP="00D706BD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оказание помощи в адаптации к новым условиям среды;</w:t>
      </w:r>
    </w:p>
    <w:p w:rsidR="00DD2F55" w:rsidRPr="004B3404" w:rsidRDefault="00DD2F55" w:rsidP="00D706BD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создание комфортных условий и коммуникаций внутри образовательной организации;</w:t>
      </w:r>
    </w:p>
    <w:p w:rsidR="00DD2F55" w:rsidRPr="004B3404" w:rsidRDefault="00DD2F55" w:rsidP="00D706BD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формирование устойчивого сообщества обучающихся и сообщества благодарных выпускников.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2.2.3. Результаты:</w:t>
      </w:r>
    </w:p>
    <w:p w:rsidR="00DD2F55" w:rsidRPr="004B3404" w:rsidRDefault="00DD2F55" w:rsidP="00D706BD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повышение успеваемости и улучшение психоэмоционального фона внутри класса (группы) и образовательной организации;</w:t>
      </w:r>
    </w:p>
    <w:p w:rsidR="00DD2F55" w:rsidRPr="004B3404" w:rsidRDefault="00DD2F55" w:rsidP="00D706BD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численный рост посещаемости творческих кружков, объединений, спортивных секций;</w:t>
      </w:r>
    </w:p>
    <w:p w:rsidR="00DD2F55" w:rsidRPr="004B3404" w:rsidRDefault="00DD2F55" w:rsidP="00D706BD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количественный и качественный рост успешно реализованных образовательных и творческих проектов;</w:t>
      </w:r>
    </w:p>
    <w:p w:rsidR="00DD2F55" w:rsidRPr="004B3404" w:rsidRDefault="00DD2F55" w:rsidP="00D706BD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 учете в полиции и психоневрологических диспансерах;</w:t>
      </w:r>
    </w:p>
    <w:p w:rsidR="00DD2F55" w:rsidRPr="004B3404" w:rsidRDefault="00DD2F55" w:rsidP="00D706BD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DD2F55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 xml:space="preserve">2.2.4. Портрет участников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ab/>
        <w:t>Наставник: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Возможный участник всероссийских детско-юношеских организаций или объединений. </w:t>
      </w:r>
      <w:r w:rsidRPr="004B3404">
        <w:rPr>
          <w:rFonts w:ascii="Times New Roman" w:hAnsi="Times New Roman" w:cs="Times New Roman"/>
          <w:sz w:val="24"/>
          <w:szCs w:val="24"/>
        </w:rPr>
        <w:tab/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4B34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F55" w:rsidRPr="004B3404" w:rsidRDefault="00DD2F55" w:rsidP="00D706BD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Пассивный. Социально или ценностно 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DD2F55" w:rsidRPr="004B3404" w:rsidRDefault="00DD2F55" w:rsidP="00D706BD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04">
        <w:rPr>
          <w:rFonts w:ascii="Times New Roman" w:hAnsi="Times New Roman" w:cs="Times New Roman"/>
          <w:sz w:val="24"/>
          <w:szCs w:val="24"/>
        </w:rPr>
        <w:t xml:space="preserve">Активный. Обучающийся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2.2.5. Варианты взаимодействия:</w:t>
      </w:r>
    </w:p>
    <w:p w:rsidR="00DD2F55" w:rsidRPr="004B3404" w:rsidRDefault="00DD2F55" w:rsidP="00D706BD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DD2F55" w:rsidRPr="004B3404" w:rsidRDefault="00DD2F55" w:rsidP="00D706BD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DD2F55" w:rsidRPr="004B3404" w:rsidRDefault="00DD2F55" w:rsidP="00D706BD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взаимодействие «равный – равному»,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2.2.6. Формы взаимодействия:</w:t>
      </w:r>
    </w:p>
    <w:p w:rsidR="00DD2F55" w:rsidRPr="004B3404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D2F55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«классные часы»;</w:t>
      </w:r>
    </w:p>
    <w:p w:rsidR="00DD2F55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диспут;</w:t>
      </w:r>
    </w:p>
    <w:p w:rsidR="00DD2F55" w:rsidRPr="004B3404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беседа;</w:t>
      </w:r>
    </w:p>
    <w:p w:rsidR="00DD2F55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DD2F55" w:rsidRPr="004B3404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творческие лаборатории;</w:t>
      </w:r>
    </w:p>
    <w:p w:rsidR="00DD2F55" w:rsidRPr="004B3404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</w:p>
    <w:p w:rsidR="00DD2F55" w:rsidRPr="004B3404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40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D2F55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готовка к конкурсам, олимпиадам;</w:t>
      </w:r>
    </w:p>
    <w:p w:rsidR="00DD2F55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игра;</w:t>
      </w:r>
    </w:p>
    <w:p w:rsidR="00DD2F55" w:rsidRPr="004B3404" w:rsidRDefault="00DD2F55" w:rsidP="00D706BD">
      <w:pPr>
        <w:pStyle w:val="ConsPlusNormal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штурм.</w:t>
      </w: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2.3. Форма наставничества «учитель – учитель».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2.3.1.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2.3.2. Задачи: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развитие интереса к методике построения и организации результативного учебного процесса;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педагога;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формирование сообщества образовательной организации (как часть педагогического).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2.3.3. Результаты: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усиление уверенности в собственных силах и развитие личного, творческого и педагогического потенциалов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повышение уровня удовлетворенности собственной работой и улучшение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психоэмоционального состояния;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2.3.4. Портрет участников.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 xml:space="preserve">Наставник.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4B340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</w:t>
      </w:r>
      <w:proofErr w:type="spellStart"/>
      <w:r w:rsidRPr="004B3404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>Наставляемый.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2.3.5. Вариации взаимодействия: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взаимодействие «опытный предметник – неопытный предметник», в рамках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2.3.6. Формы взаимодействия: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 рамках реализации программы повышения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2.4.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2.5.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2.6.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2.7.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2.8.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2.9. Замена наставника производится в следующих случаях: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2.10.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2.11.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2.12.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2.13. Лицо, в отношении которого осуществляется наставничество, знакомится с индивидуальным планом.</w:t>
      </w:r>
    </w:p>
    <w:p w:rsidR="00DD2F55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2.14.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2.15.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2.16. Результатами эффективной работы наставника считаются: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профессиональной, учебной и иным родам деятельности и профессиональному и личностному развитию;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2.17. В целях поощрения наставника за осуществление наставничества работодатель вправе предусмотреть: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DD2F55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3. Руководство наставничеством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3.1. Организация наставничества возлагается на дир</w:t>
      </w:r>
      <w:r w:rsidR="00356633">
        <w:rPr>
          <w:rFonts w:ascii="Times New Roman" w:hAnsi="Times New Roman" w:cs="Times New Roman"/>
          <w:sz w:val="24"/>
          <w:szCs w:val="24"/>
        </w:rPr>
        <w:t>ектора школы</w:t>
      </w:r>
      <w:r w:rsidRPr="004B3404">
        <w:rPr>
          <w:rFonts w:ascii="Times New Roman" w:hAnsi="Times New Roman" w:cs="Times New Roman"/>
          <w:sz w:val="24"/>
          <w:szCs w:val="24"/>
        </w:rPr>
        <w:t>, который осуществляет следующие функции: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кандидатуры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утверждает индивидуальный план;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знакомиться в установленном порядке с материалами личного дела лица или получать информацию о лице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вносить предложения куратору о создании условий для совместной работы;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вносить предложения куратору и руководителю о поощрении, наложении дисциплинарного взыскания на лицо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с заявлением к куратору и руководителю с просьбой о сложении с него обязанностей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требовать от лица, в отношении которого осуществляется наставничество,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выполнения указаний по вопросам, связанным с осуществлением данного рода деятельности;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обязанностей, устранению допущенных ошибок;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не реже 1 раза в месяц докладывать куратору и руководителю о результатах достигнутых в процессе осуществления наставничества.</w:t>
      </w: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 Права и обязанности лица,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404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 обязанностей и прохождения наставничества;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и учебными обязанностями;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обращаться к куратору и руководителю с ходатайством о замене наставника.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и учебных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372C05" w:rsidTr="00372C05">
        <w:trPr>
          <w:jc w:val="center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0" w:type="dxa"/>
              <w:left w:w="350" w:type="dxa"/>
              <w:bottom w:w="0" w:type="dxa"/>
              <w:right w:w="350" w:type="dxa"/>
            </w:tcMar>
            <w:hideMark/>
          </w:tcPr>
          <w:p w:rsidR="00372C05" w:rsidRDefault="00372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372C05" w:rsidTr="00372C05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72C05" w:rsidRDefault="00372C05">
            <w:pPr>
              <w:shd w:val="clear" w:color="auto" w:fill="000000"/>
              <w:spacing w:before="50" w:after="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372C05" w:rsidTr="00372C05">
        <w:trPr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hideMark/>
          </w:tcPr>
          <w:p w:rsidR="00372C05" w:rsidRDefault="00372C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Сертификат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72C05" w:rsidRDefault="00372C05">
            <w:pPr>
              <w:rPr>
                <w:rFonts w:ascii="Times New Roman" w:eastAsia="Times New Roman" w:hAnsi="Times New Roman" w:cs="Times New Roman"/>
              </w:rPr>
            </w:pPr>
            <w:r>
              <w:t>603332450510203670830559428146817986133868575796</w:t>
            </w:r>
          </w:p>
        </w:tc>
      </w:tr>
      <w:tr w:rsidR="00372C05" w:rsidTr="00372C05">
        <w:trPr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hideMark/>
          </w:tcPr>
          <w:p w:rsidR="00372C05" w:rsidRDefault="00372C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Владелец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72C05" w:rsidRDefault="00372C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Арцыбашев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</w:tr>
      <w:tr w:rsidR="00372C05" w:rsidTr="00372C05">
        <w:trPr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72C05" w:rsidRDefault="00372C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Действителен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372C05" w:rsidRDefault="00372C05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 21.04.2021 </w:t>
            </w:r>
            <w:proofErr w:type="spellStart"/>
            <w:r>
              <w:t>по</w:t>
            </w:r>
            <w:proofErr w:type="spellEnd"/>
            <w:r>
              <w:t xml:space="preserve"> 21.04.2022</w:t>
            </w:r>
          </w:p>
        </w:tc>
      </w:tr>
    </w:tbl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Pr="004B3404" w:rsidRDefault="00DD2F55" w:rsidP="00807E3B">
      <w:pPr>
        <w:spacing w:after="300" w:line="276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sectPr w:rsidR="00DD2F55" w:rsidRPr="004B3404" w:rsidSect="003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56" w:rsidRDefault="00474456" w:rsidP="00F00E50">
      <w:pPr>
        <w:spacing w:after="0" w:line="240" w:lineRule="auto"/>
      </w:pPr>
      <w:r>
        <w:separator/>
      </w:r>
    </w:p>
  </w:endnote>
  <w:endnote w:type="continuationSeparator" w:id="0">
    <w:p w:rsidR="00474456" w:rsidRDefault="00474456" w:rsidP="00F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56" w:rsidRDefault="00474456" w:rsidP="00F00E50">
      <w:pPr>
        <w:spacing w:after="0" w:line="240" w:lineRule="auto"/>
      </w:pPr>
      <w:r>
        <w:separator/>
      </w:r>
    </w:p>
  </w:footnote>
  <w:footnote w:type="continuationSeparator" w:id="0">
    <w:p w:rsidR="00474456" w:rsidRDefault="00474456" w:rsidP="00F0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E62"/>
    <w:multiLevelType w:val="hybridMultilevel"/>
    <w:tmpl w:val="B26A17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E6725"/>
    <w:multiLevelType w:val="hybridMultilevel"/>
    <w:tmpl w:val="AD60BFB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E576B0"/>
    <w:multiLevelType w:val="hybridMultilevel"/>
    <w:tmpl w:val="03D6973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830CAF"/>
    <w:multiLevelType w:val="hybridMultilevel"/>
    <w:tmpl w:val="9BA0DA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CC416A"/>
    <w:multiLevelType w:val="hybridMultilevel"/>
    <w:tmpl w:val="6C160E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DC4BCE"/>
    <w:multiLevelType w:val="hybridMultilevel"/>
    <w:tmpl w:val="B5D43D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B469CE"/>
    <w:multiLevelType w:val="hybridMultilevel"/>
    <w:tmpl w:val="C58ADA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540D56"/>
    <w:multiLevelType w:val="hybridMultilevel"/>
    <w:tmpl w:val="76FC0B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2D6E05"/>
    <w:multiLevelType w:val="hybridMultilevel"/>
    <w:tmpl w:val="175A49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F1E1033"/>
    <w:multiLevelType w:val="hybridMultilevel"/>
    <w:tmpl w:val="3ED833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D400DF"/>
    <w:multiLevelType w:val="hybridMultilevel"/>
    <w:tmpl w:val="42F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1B1B02"/>
    <w:multiLevelType w:val="hybridMultilevel"/>
    <w:tmpl w:val="7F0C81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E0E4573"/>
    <w:multiLevelType w:val="hybridMultilevel"/>
    <w:tmpl w:val="2924C0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F14DD4"/>
    <w:multiLevelType w:val="hybridMultilevel"/>
    <w:tmpl w:val="24C64B1E"/>
    <w:lvl w:ilvl="0" w:tplc="3C6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8B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60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24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4C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C6B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88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BA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C6D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137A97"/>
    <w:multiLevelType w:val="hybridMultilevel"/>
    <w:tmpl w:val="724C53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3A6655"/>
    <w:multiLevelType w:val="hybridMultilevel"/>
    <w:tmpl w:val="41641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003DF9"/>
    <w:multiLevelType w:val="hybridMultilevel"/>
    <w:tmpl w:val="68201E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46D7FA1"/>
    <w:multiLevelType w:val="multilevel"/>
    <w:tmpl w:val="A0849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  <w:b/>
      </w:rPr>
    </w:lvl>
  </w:abstractNum>
  <w:abstractNum w:abstractNumId="19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0C2EC5"/>
    <w:multiLevelType w:val="hybridMultilevel"/>
    <w:tmpl w:val="EA9AA382"/>
    <w:lvl w:ilvl="0" w:tplc="315E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58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0E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8D4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7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14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E0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16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58A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2623F9"/>
    <w:multiLevelType w:val="hybridMultilevel"/>
    <w:tmpl w:val="A5EA92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4678A"/>
    <w:multiLevelType w:val="hybridMultilevel"/>
    <w:tmpl w:val="EA9045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B164D54"/>
    <w:multiLevelType w:val="hybridMultilevel"/>
    <w:tmpl w:val="BC50D7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9"/>
  </w:num>
  <w:num w:numId="5">
    <w:abstractNumId w:val="18"/>
  </w:num>
  <w:num w:numId="6">
    <w:abstractNumId w:val="2"/>
  </w:num>
  <w:num w:numId="7">
    <w:abstractNumId w:val="6"/>
  </w:num>
  <w:num w:numId="8">
    <w:abstractNumId w:val="3"/>
  </w:num>
  <w:num w:numId="9">
    <w:abstractNumId w:val="23"/>
  </w:num>
  <w:num w:numId="10">
    <w:abstractNumId w:val="9"/>
  </w:num>
  <w:num w:numId="11">
    <w:abstractNumId w:val="13"/>
  </w:num>
  <w:num w:numId="12">
    <w:abstractNumId w:val="22"/>
  </w:num>
  <w:num w:numId="13">
    <w:abstractNumId w:val="17"/>
  </w:num>
  <w:num w:numId="14">
    <w:abstractNumId w:val="15"/>
  </w:num>
  <w:num w:numId="15">
    <w:abstractNumId w:val="11"/>
  </w:num>
  <w:num w:numId="16">
    <w:abstractNumId w:val="12"/>
  </w:num>
  <w:num w:numId="17">
    <w:abstractNumId w:val="16"/>
  </w:num>
  <w:num w:numId="18">
    <w:abstractNumId w:val="21"/>
  </w:num>
  <w:num w:numId="19">
    <w:abstractNumId w:val="0"/>
  </w:num>
  <w:num w:numId="20">
    <w:abstractNumId w:val="5"/>
  </w:num>
  <w:num w:numId="21">
    <w:abstractNumId w:val="8"/>
  </w:num>
  <w:num w:numId="22">
    <w:abstractNumId w:val="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5"/>
    <w:rsid w:val="000012C7"/>
    <w:rsid w:val="000A2F0A"/>
    <w:rsid w:val="000A6C40"/>
    <w:rsid w:val="000E41B5"/>
    <w:rsid w:val="000E4486"/>
    <w:rsid w:val="0011165B"/>
    <w:rsid w:val="00174A69"/>
    <w:rsid w:val="00187D3E"/>
    <w:rsid w:val="001A2FB3"/>
    <w:rsid w:val="00205446"/>
    <w:rsid w:val="00250398"/>
    <w:rsid w:val="002A1D12"/>
    <w:rsid w:val="002C4119"/>
    <w:rsid w:val="002F764D"/>
    <w:rsid w:val="00312A60"/>
    <w:rsid w:val="00344939"/>
    <w:rsid w:val="00356633"/>
    <w:rsid w:val="00372C05"/>
    <w:rsid w:val="003846F1"/>
    <w:rsid w:val="0040059E"/>
    <w:rsid w:val="0042353E"/>
    <w:rsid w:val="0044422C"/>
    <w:rsid w:val="00474456"/>
    <w:rsid w:val="004B3404"/>
    <w:rsid w:val="005125F0"/>
    <w:rsid w:val="005355ED"/>
    <w:rsid w:val="00554B87"/>
    <w:rsid w:val="00560BD2"/>
    <w:rsid w:val="0059043B"/>
    <w:rsid w:val="00593C4D"/>
    <w:rsid w:val="00605A44"/>
    <w:rsid w:val="00631F06"/>
    <w:rsid w:val="00640D52"/>
    <w:rsid w:val="00651175"/>
    <w:rsid w:val="00652D51"/>
    <w:rsid w:val="006C1563"/>
    <w:rsid w:val="007B0135"/>
    <w:rsid w:val="007B37FC"/>
    <w:rsid w:val="007C2F02"/>
    <w:rsid w:val="00807E3B"/>
    <w:rsid w:val="00863134"/>
    <w:rsid w:val="008C169E"/>
    <w:rsid w:val="008D0DA0"/>
    <w:rsid w:val="009065F6"/>
    <w:rsid w:val="00925E03"/>
    <w:rsid w:val="00A05AA2"/>
    <w:rsid w:val="00A47B7D"/>
    <w:rsid w:val="00A53458"/>
    <w:rsid w:val="00AC3E39"/>
    <w:rsid w:val="00AD2C10"/>
    <w:rsid w:val="00B93C80"/>
    <w:rsid w:val="00BB04F9"/>
    <w:rsid w:val="00C166F7"/>
    <w:rsid w:val="00C4012D"/>
    <w:rsid w:val="00D248A8"/>
    <w:rsid w:val="00D706BD"/>
    <w:rsid w:val="00DB6CD2"/>
    <w:rsid w:val="00DC6939"/>
    <w:rsid w:val="00DD2F55"/>
    <w:rsid w:val="00DE7E6C"/>
    <w:rsid w:val="00DF1E32"/>
    <w:rsid w:val="00E13329"/>
    <w:rsid w:val="00E45CE1"/>
    <w:rsid w:val="00E759B8"/>
    <w:rsid w:val="00F00E50"/>
    <w:rsid w:val="00F11CC6"/>
    <w:rsid w:val="00F15602"/>
    <w:rsid w:val="00F54499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uiPriority w:val="99"/>
    <w:locked/>
    <w:rsid w:val="00F00E50"/>
    <w:rPr>
      <w:rFonts w:ascii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basedOn w:val="a0"/>
    <w:uiPriority w:val="99"/>
    <w:semiHidden/>
    <w:rsid w:val="00F00E50"/>
    <w:rPr>
      <w:rFonts w:cs="Times New Roman"/>
      <w:vertAlign w:val="superscript"/>
    </w:rPr>
  </w:style>
  <w:style w:type="paragraph" w:styleId="a6">
    <w:name w:val="No Spacing"/>
    <w:link w:val="a7"/>
    <w:uiPriority w:val="99"/>
    <w:qFormat/>
    <w:rsid w:val="00F00E50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ko-KR"/>
    </w:rPr>
  </w:style>
  <w:style w:type="character" w:customStyle="1" w:styleId="a7">
    <w:name w:val="Без интервала Знак"/>
    <w:link w:val="a6"/>
    <w:uiPriority w:val="99"/>
    <w:locked/>
    <w:rsid w:val="00F00E50"/>
    <w:rPr>
      <w:rFonts w:ascii="Batang" w:eastAsia="Batang" w:hAnsi="Times New Roman"/>
      <w:kern w:val="2"/>
      <w:sz w:val="22"/>
      <w:lang w:val="en-US" w:eastAsia="ko-KR"/>
    </w:rPr>
  </w:style>
  <w:style w:type="character" w:customStyle="1" w:styleId="CharAttribute1">
    <w:name w:val="CharAttribute1"/>
    <w:uiPriority w:val="99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F00E50"/>
    <w:rPr>
      <w:rFonts w:ascii="Times New Roman" w:hAnsi="Times New Roman"/>
      <w:sz w:val="28"/>
    </w:rPr>
  </w:style>
  <w:style w:type="paragraph" w:customStyle="1" w:styleId="ParaAttribute1">
    <w:name w:val="ParaAttribute1"/>
    <w:uiPriority w:val="99"/>
    <w:rsid w:val="00F00E50"/>
    <w:pPr>
      <w:widowControl w:val="0"/>
      <w:wordWrap w:val="0"/>
      <w:jc w:val="center"/>
    </w:pPr>
    <w:rPr>
      <w:rFonts w:ascii="Times New Roman" w:eastAsia="Batang" w:hAnsi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012C7"/>
    <w:pPr>
      <w:spacing w:after="0" w:line="240" w:lineRule="auto"/>
      <w:ind w:left="400"/>
      <w:jc w:val="both"/>
    </w:pPr>
    <w:rPr>
      <w:rFonts w:ascii="??" w:eastAsia="Times New Roman" w:hAnsi="Times New Roman"/>
      <w:kern w:val="2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0012C7"/>
    <w:pPr>
      <w:ind w:right="-1"/>
      <w:jc w:val="both"/>
    </w:pPr>
    <w:rPr>
      <w:rFonts w:ascii="Times New Roman" w:hAnsi="Times New Roman"/>
      <w:sz w:val="20"/>
      <w:szCs w:val="20"/>
    </w:rPr>
  </w:style>
  <w:style w:type="character" w:customStyle="1" w:styleId="CharAttribute502">
    <w:name w:val="CharAttribute502"/>
    <w:uiPriority w:val="99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locked/>
    <w:rsid w:val="000012C7"/>
    <w:rPr>
      <w:rFonts w:ascii="??" w:eastAsia="Times New Roman" w:hAnsi="Times New Roman"/>
      <w:kern w:val="2"/>
      <w:sz w:val="20"/>
    </w:rPr>
  </w:style>
  <w:style w:type="character" w:styleId="aa">
    <w:name w:val="Hyperlink"/>
    <w:basedOn w:val="a0"/>
    <w:uiPriority w:val="99"/>
    <w:rsid w:val="0059043B"/>
    <w:rPr>
      <w:rFonts w:cs="Times New Roman"/>
      <w:color w:val="0563C1"/>
      <w:u w:val="single"/>
    </w:rPr>
  </w:style>
  <w:style w:type="paragraph" w:styleId="ab">
    <w:name w:val="Normal (Web)"/>
    <w:basedOn w:val="a"/>
    <w:uiPriority w:val="99"/>
    <w:semiHidden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6C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6CD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pcenter">
    <w:name w:val="pcenter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4005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400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0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65B"/>
    <w:rPr>
      <w:rFonts w:ascii="Tahoma" w:hAnsi="Tahoma" w:cs="Tahoma"/>
      <w:sz w:val="16"/>
      <w:szCs w:val="16"/>
      <w:lang w:eastAsia="en-US"/>
    </w:rPr>
  </w:style>
  <w:style w:type="table" w:customStyle="1" w:styleId="myTableStyle">
    <w:name w:val="myTableStyle"/>
    <w:rsid w:val="00372C0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uiPriority w:val="99"/>
    <w:locked/>
    <w:rsid w:val="00F00E50"/>
    <w:rPr>
      <w:rFonts w:ascii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basedOn w:val="a0"/>
    <w:uiPriority w:val="99"/>
    <w:semiHidden/>
    <w:rsid w:val="00F00E50"/>
    <w:rPr>
      <w:rFonts w:cs="Times New Roman"/>
      <w:vertAlign w:val="superscript"/>
    </w:rPr>
  </w:style>
  <w:style w:type="paragraph" w:styleId="a6">
    <w:name w:val="No Spacing"/>
    <w:link w:val="a7"/>
    <w:uiPriority w:val="99"/>
    <w:qFormat/>
    <w:rsid w:val="00F00E50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ko-KR"/>
    </w:rPr>
  </w:style>
  <w:style w:type="character" w:customStyle="1" w:styleId="a7">
    <w:name w:val="Без интервала Знак"/>
    <w:link w:val="a6"/>
    <w:uiPriority w:val="99"/>
    <w:locked/>
    <w:rsid w:val="00F00E50"/>
    <w:rPr>
      <w:rFonts w:ascii="Batang" w:eastAsia="Batang" w:hAnsi="Times New Roman"/>
      <w:kern w:val="2"/>
      <w:sz w:val="22"/>
      <w:lang w:val="en-US" w:eastAsia="ko-KR"/>
    </w:rPr>
  </w:style>
  <w:style w:type="character" w:customStyle="1" w:styleId="CharAttribute1">
    <w:name w:val="CharAttribute1"/>
    <w:uiPriority w:val="99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F00E50"/>
    <w:rPr>
      <w:rFonts w:ascii="Times New Roman" w:hAnsi="Times New Roman"/>
      <w:sz w:val="28"/>
    </w:rPr>
  </w:style>
  <w:style w:type="paragraph" w:customStyle="1" w:styleId="ParaAttribute1">
    <w:name w:val="ParaAttribute1"/>
    <w:uiPriority w:val="99"/>
    <w:rsid w:val="00F00E50"/>
    <w:pPr>
      <w:widowControl w:val="0"/>
      <w:wordWrap w:val="0"/>
      <w:jc w:val="center"/>
    </w:pPr>
    <w:rPr>
      <w:rFonts w:ascii="Times New Roman" w:eastAsia="Batang" w:hAnsi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012C7"/>
    <w:pPr>
      <w:spacing w:after="0" w:line="240" w:lineRule="auto"/>
      <w:ind w:left="400"/>
      <w:jc w:val="both"/>
    </w:pPr>
    <w:rPr>
      <w:rFonts w:ascii="??" w:eastAsia="Times New Roman" w:hAnsi="Times New Roman"/>
      <w:kern w:val="2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0012C7"/>
    <w:pPr>
      <w:ind w:right="-1"/>
      <w:jc w:val="both"/>
    </w:pPr>
    <w:rPr>
      <w:rFonts w:ascii="Times New Roman" w:hAnsi="Times New Roman"/>
      <w:sz w:val="20"/>
      <w:szCs w:val="20"/>
    </w:rPr>
  </w:style>
  <w:style w:type="character" w:customStyle="1" w:styleId="CharAttribute502">
    <w:name w:val="CharAttribute502"/>
    <w:uiPriority w:val="99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locked/>
    <w:rsid w:val="000012C7"/>
    <w:rPr>
      <w:rFonts w:ascii="??" w:eastAsia="Times New Roman" w:hAnsi="Times New Roman"/>
      <w:kern w:val="2"/>
      <w:sz w:val="20"/>
    </w:rPr>
  </w:style>
  <w:style w:type="character" w:styleId="aa">
    <w:name w:val="Hyperlink"/>
    <w:basedOn w:val="a0"/>
    <w:uiPriority w:val="99"/>
    <w:rsid w:val="0059043B"/>
    <w:rPr>
      <w:rFonts w:cs="Times New Roman"/>
      <w:color w:val="0563C1"/>
      <w:u w:val="single"/>
    </w:rPr>
  </w:style>
  <w:style w:type="paragraph" w:styleId="ab">
    <w:name w:val="Normal (Web)"/>
    <w:basedOn w:val="a"/>
    <w:uiPriority w:val="99"/>
    <w:semiHidden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6C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6CD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pcenter">
    <w:name w:val="pcenter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4005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400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0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65B"/>
    <w:rPr>
      <w:rFonts w:ascii="Tahoma" w:hAnsi="Tahoma" w:cs="Tahoma"/>
      <w:sz w:val="16"/>
      <w:szCs w:val="16"/>
      <w:lang w:eastAsia="en-US"/>
    </w:rPr>
  </w:style>
  <w:style w:type="table" w:customStyle="1" w:styleId="myTableStyle">
    <w:name w:val="myTableStyle"/>
    <w:rsid w:val="00372C0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Igor Cucuruzean</cp:lastModifiedBy>
  <cp:revision>10</cp:revision>
  <cp:lastPrinted>2021-06-09T07:37:00Z</cp:lastPrinted>
  <dcterms:created xsi:type="dcterms:W3CDTF">2021-06-09T07:23:00Z</dcterms:created>
  <dcterms:modified xsi:type="dcterms:W3CDTF">2021-06-10T09:38:00Z</dcterms:modified>
</cp:coreProperties>
</file>