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B4" w:rsidRPr="005403B4" w:rsidRDefault="005403B4" w:rsidP="005403B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pacing w:val="3"/>
          <w:sz w:val="28"/>
          <w:szCs w:val="28"/>
        </w:rPr>
      </w:pPr>
      <w:r w:rsidRPr="005403B4">
        <w:rPr>
          <w:rFonts w:ascii="Times New Roman" w:eastAsia="Calibri" w:hAnsi="Times New Roman" w:cs="Times New Roman"/>
          <w:b/>
          <w:spacing w:val="3"/>
          <w:sz w:val="28"/>
          <w:szCs w:val="28"/>
        </w:rPr>
        <w:t xml:space="preserve">Муниципальное бюджетное общеобразовательное учреждение </w:t>
      </w:r>
    </w:p>
    <w:p w:rsidR="005403B4" w:rsidRPr="005403B4" w:rsidRDefault="005403B4" w:rsidP="005403B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pacing w:val="3"/>
          <w:sz w:val="28"/>
          <w:szCs w:val="28"/>
        </w:rPr>
      </w:pPr>
      <w:proofErr w:type="spellStart"/>
      <w:r w:rsidRPr="005403B4">
        <w:rPr>
          <w:rFonts w:ascii="Times New Roman" w:eastAsia="Calibri" w:hAnsi="Times New Roman" w:cs="Times New Roman"/>
          <w:b/>
          <w:spacing w:val="3"/>
          <w:sz w:val="28"/>
          <w:szCs w:val="28"/>
        </w:rPr>
        <w:t>Репьевского</w:t>
      </w:r>
      <w:proofErr w:type="spellEnd"/>
      <w:r w:rsidRPr="005403B4">
        <w:rPr>
          <w:rFonts w:ascii="Times New Roman" w:eastAsia="Calibri" w:hAnsi="Times New Roman" w:cs="Times New Roman"/>
          <w:b/>
          <w:spacing w:val="3"/>
          <w:sz w:val="28"/>
          <w:szCs w:val="28"/>
        </w:rPr>
        <w:t xml:space="preserve">  муниципального района Воронежской области</w:t>
      </w:r>
    </w:p>
    <w:p w:rsidR="005403B4" w:rsidRPr="005403B4" w:rsidRDefault="005403B4" w:rsidP="005403B4">
      <w:pPr>
        <w:shd w:val="clear" w:color="auto" w:fill="FFFFFF"/>
        <w:spacing w:after="0" w:line="360" w:lineRule="auto"/>
        <w:ind w:left="142" w:hanging="91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«</w:t>
      </w:r>
      <w:proofErr w:type="spellStart"/>
      <w:r w:rsidRPr="005403B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Краснолипьевская</w:t>
      </w:r>
      <w:proofErr w:type="spellEnd"/>
      <w:r w:rsidRPr="005403B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 школа»</w:t>
      </w:r>
    </w:p>
    <w:p w:rsidR="005403B4" w:rsidRPr="005403B4" w:rsidRDefault="005403B4" w:rsidP="005403B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3B4" w:rsidRPr="005403B4" w:rsidRDefault="005403B4" w:rsidP="005403B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113а</w:t>
      </w:r>
    </w:p>
    <w:p w:rsidR="005403B4" w:rsidRDefault="00C42FA5" w:rsidP="005403B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09 сентября</w:t>
      </w:r>
      <w:r w:rsidR="005403B4"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2020  года</w:t>
      </w:r>
    </w:p>
    <w:p w:rsidR="005403B4" w:rsidRPr="005403B4" w:rsidRDefault="005403B4" w:rsidP="005403B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3B4" w:rsidRPr="005403B4" w:rsidRDefault="005403B4" w:rsidP="005403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организации работы службы школьной медиации </w:t>
      </w:r>
    </w:p>
    <w:p w:rsidR="005403B4" w:rsidRPr="005403B4" w:rsidRDefault="005403B4" w:rsidP="005403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 учебном году»</w:t>
      </w:r>
    </w:p>
    <w:p w:rsidR="005403B4" w:rsidRPr="005403B4" w:rsidRDefault="005403B4" w:rsidP="005403B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3B4" w:rsidRPr="005403B4" w:rsidRDefault="005403B4" w:rsidP="00540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приказа департамента образования, науки и молодежной политики Воронежской области от 21.07.2014 г. № 810 «О создании служб школьной медиации в образовательных организациях Воронежской области», 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улучшения работы службы школьной медиации, эффективной профилактики возникновения и разрешения конфликтов среди участников образовательного процесса,</w:t>
      </w:r>
    </w:p>
    <w:p w:rsidR="005403B4" w:rsidRPr="005403B4" w:rsidRDefault="005403B4" w:rsidP="00540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B4" w:rsidRPr="005403B4" w:rsidRDefault="005403B4" w:rsidP="005403B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5403B4" w:rsidRPr="005403B4" w:rsidRDefault="005403B4" w:rsidP="005403B4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Утвердить:</w:t>
      </w:r>
    </w:p>
    <w:p w:rsidR="005403B4" w:rsidRPr="005403B4" w:rsidRDefault="005403B4" w:rsidP="005403B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>1.1.Состав службы школьной медиации:</w:t>
      </w:r>
    </w:p>
    <w:p w:rsidR="005403B4" w:rsidRPr="000F0C8C" w:rsidRDefault="005403B4" w:rsidP="005403B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403B4">
        <w:rPr>
          <w:rFonts w:ascii="Times New Roman" w:hAnsi="Times New Roman"/>
          <w:sz w:val="28"/>
          <w:szCs w:val="28"/>
          <w:lang w:eastAsia="ru-RU"/>
        </w:rPr>
        <w:t>1.1.1. Специалисты- медиаторы:</w:t>
      </w:r>
      <w:r w:rsidRPr="000F0C8C">
        <w:rPr>
          <w:rFonts w:ascii="Times New Roman" w:hAnsi="Times New Roman"/>
          <w:sz w:val="28"/>
          <w:szCs w:val="28"/>
        </w:rPr>
        <w:t xml:space="preserve"> </w:t>
      </w:r>
    </w:p>
    <w:p w:rsidR="000F0C8C" w:rsidRPr="000F0C8C" w:rsidRDefault="000F0C8C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0C8C">
        <w:rPr>
          <w:rFonts w:ascii="Times New Roman" w:hAnsi="Times New Roman"/>
          <w:sz w:val="28"/>
          <w:szCs w:val="28"/>
        </w:rPr>
        <w:t xml:space="preserve">  -Когтева Ирина Николаевна -учитель начальных классов</w:t>
      </w:r>
    </w:p>
    <w:p w:rsidR="005403B4" w:rsidRPr="000F0C8C" w:rsidRDefault="005403B4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0C8C">
        <w:rPr>
          <w:rFonts w:ascii="Times New Roman" w:hAnsi="Times New Roman"/>
          <w:sz w:val="28"/>
          <w:szCs w:val="28"/>
        </w:rPr>
        <w:t xml:space="preserve">-заместитель директора по ВР-    </w:t>
      </w:r>
      <w:proofErr w:type="spellStart"/>
      <w:r w:rsidRPr="000F0C8C">
        <w:rPr>
          <w:rFonts w:ascii="Times New Roman" w:hAnsi="Times New Roman"/>
          <w:sz w:val="28"/>
          <w:szCs w:val="28"/>
        </w:rPr>
        <w:t>Миляева</w:t>
      </w:r>
      <w:proofErr w:type="spellEnd"/>
      <w:r w:rsidRPr="000F0C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C8C">
        <w:rPr>
          <w:rFonts w:ascii="Times New Roman" w:hAnsi="Times New Roman"/>
          <w:sz w:val="28"/>
          <w:szCs w:val="28"/>
        </w:rPr>
        <w:t>Светлана.Алексеевна</w:t>
      </w:r>
      <w:proofErr w:type="spellEnd"/>
    </w:p>
    <w:p w:rsidR="005403B4" w:rsidRPr="005403B4" w:rsidRDefault="005403B4" w:rsidP="0021753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Calibri" w:hAnsi="Times New Roman" w:cs="Times New Roman"/>
          <w:sz w:val="28"/>
          <w:szCs w:val="28"/>
          <w:lang w:eastAsia="ru-RU"/>
        </w:rPr>
        <w:t>1.1.2. Члены службы школьной медиации:</w:t>
      </w:r>
    </w:p>
    <w:p w:rsidR="000F0C8C" w:rsidRPr="000F0C8C" w:rsidRDefault="000F0C8C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0C8C">
        <w:rPr>
          <w:rFonts w:ascii="Times New Roman" w:hAnsi="Times New Roman"/>
          <w:sz w:val="28"/>
          <w:szCs w:val="28"/>
        </w:rPr>
        <w:t xml:space="preserve">-социальный педагог– </w:t>
      </w:r>
      <w:proofErr w:type="spellStart"/>
      <w:r w:rsidRPr="000F0C8C">
        <w:rPr>
          <w:rFonts w:ascii="Times New Roman" w:hAnsi="Times New Roman"/>
          <w:sz w:val="28"/>
          <w:szCs w:val="28"/>
        </w:rPr>
        <w:t>Аралова</w:t>
      </w:r>
      <w:proofErr w:type="spellEnd"/>
      <w:r w:rsidRPr="000F0C8C">
        <w:rPr>
          <w:rFonts w:ascii="Times New Roman" w:hAnsi="Times New Roman"/>
          <w:sz w:val="28"/>
          <w:szCs w:val="28"/>
        </w:rPr>
        <w:t xml:space="preserve"> Нина Васильевна    </w:t>
      </w:r>
    </w:p>
    <w:p w:rsidR="005403B4" w:rsidRPr="000F0C8C" w:rsidRDefault="005403B4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0C8C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0F0C8C">
        <w:rPr>
          <w:rFonts w:ascii="Times New Roman" w:hAnsi="Times New Roman"/>
          <w:sz w:val="28"/>
          <w:szCs w:val="28"/>
        </w:rPr>
        <w:t>зам.директора</w:t>
      </w:r>
      <w:proofErr w:type="spellEnd"/>
      <w:proofErr w:type="gramEnd"/>
      <w:r w:rsidRPr="000F0C8C">
        <w:rPr>
          <w:rFonts w:ascii="Times New Roman" w:hAnsi="Times New Roman"/>
          <w:sz w:val="28"/>
          <w:szCs w:val="28"/>
        </w:rPr>
        <w:t xml:space="preserve"> по учебно-</w:t>
      </w:r>
      <w:proofErr w:type="spellStart"/>
      <w:r w:rsidRPr="000F0C8C">
        <w:rPr>
          <w:rFonts w:ascii="Times New Roman" w:hAnsi="Times New Roman"/>
          <w:sz w:val="28"/>
          <w:szCs w:val="28"/>
        </w:rPr>
        <w:t>воспит</w:t>
      </w:r>
      <w:proofErr w:type="spellEnd"/>
      <w:r w:rsidRPr="000F0C8C">
        <w:rPr>
          <w:rFonts w:ascii="Times New Roman" w:hAnsi="Times New Roman"/>
          <w:sz w:val="28"/>
          <w:szCs w:val="28"/>
        </w:rPr>
        <w:t xml:space="preserve">. работе– Дубровских Галина Алексеевна  </w:t>
      </w:r>
    </w:p>
    <w:p w:rsidR="005403B4" w:rsidRPr="000F0C8C" w:rsidRDefault="005403B4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0C8C">
        <w:rPr>
          <w:rFonts w:ascii="Times New Roman" w:hAnsi="Times New Roman"/>
          <w:sz w:val="28"/>
          <w:szCs w:val="28"/>
        </w:rPr>
        <w:t xml:space="preserve">  -Суровцева Елена Ивановна- учитель географии</w:t>
      </w:r>
    </w:p>
    <w:p w:rsidR="000F0C8C" w:rsidRPr="000F0C8C" w:rsidRDefault="000F0C8C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0C8C">
        <w:rPr>
          <w:rFonts w:ascii="Times New Roman" w:hAnsi="Times New Roman"/>
          <w:sz w:val="28"/>
          <w:szCs w:val="28"/>
        </w:rPr>
        <w:t xml:space="preserve"> - Никитина Т.А. – учитель истории и обществознания</w:t>
      </w:r>
    </w:p>
    <w:p w:rsidR="005403B4" w:rsidRPr="000F0C8C" w:rsidRDefault="005403B4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403B4" w:rsidRPr="000F0C8C" w:rsidRDefault="005403B4" w:rsidP="0021753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403B4" w:rsidRPr="005403B4" w:rsidRDefault="005403B4" w:rsidP="005403B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03B4" w:rsidRPr="005403B4" w:rsidRDefault="005403B4" w:rsidP="005403B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План работы службы школьной медиации на 2020-2021 учебный год (Приложение № 1).</w:t>
      </w:r>
    </w:p>
    <w:p w:rsidR="005403B4" w:rsidRPr="005403B4" w:rsidRDefault="005403B4" w:rsidP="005403B4">
      <w:pPr>
        <w:spacing w:after="24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>1.3. Г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работы и форму журнала регистрации обращений в службу школьной медиации на 2020-2021 учебный год (Приложение №2, №3).</w:t>
      </w:r>
    </w:p>
    <w:p w:rsidR="005403B4" w:rsidRPr="005403B4" w:rsidRDefault="005403B4" w:rsidP="005403B4">
      <w:pPr>
        <w:numPr>
          <w:ilvl w:val="0"/>
          <w:numId w:val="1"/>
        </w:numPr>
        <w:suppressAutoHyphens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Возложить ответственность за организацию деятельности школьной службы медиации на специалиста </w:t>
      </w:r>
      <w:r w:rsidR="000F0C8C" w:rsidRPr="000F0C8C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медиатора</w:t>
      </w:r>
      <w:r w:rsidR="000F0C8C" w:rsidRPr="000F0C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Когтеву Ирину Николаевну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том числе своевременно предоставлять ежеквартальную отчетность, вести сопроводительную документацию.</w:t>
      </w:r>
    </w:p>
    <w:p w:rsidR="0079423D" w:rsidRDefault="007942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9423D" w:rsidRDefault="007942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325" cy="827734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787" cy="828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B4" w:rsidRPr="005403B4" w:rsidRDefault="005403B4" w:rsidP="002175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B4" w:rsidRPr="005403B4" w:rsidRDefault="005403B4" w:rsidP="005403B4">
      <w:pPr>
        <w:spacing w:after="0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403B4" w:rsidRPr="005403B4" w:rsidRDefault="000F0C8C" w:rsidP="000F0C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 приказу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3B4"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5403B4" w:rsidRPr="005403B4" w:rsidRDefault="005403B4" w:rsidP="005403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4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09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сентября</w:t>
      </w:r>
      <w:r w:rsidRPr="005403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C42FA5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№ 113а</w:t>
      </w:r>
      <w:r w:rsidRPr="0054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службы школьной медиации </w:t>
      </w:r>
      <w:r w:rsidR="000F0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="000F0C8C" w:rsidRPr="000F0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0F0C8C" w:rsidRPr="000F0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="000F0C8C"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0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школа»</w:t>
      </w:r>
    </w:p>
    <w:p w:rsidR="005403B4" w:rsidRPr="005403B4" w:rsidRDefault="005403B4" w:rsidP="005403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2020-2021 учебный год</w:t>
      </w:r>
    </w:p>
    <w:p w:rsidR="000D587C" w:rsidRPr="000D587C" w:rsidRDefault="000D587C" w:rsidP="000D587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473"/>
        <w:gridCol w:w="2334"/>
        <w:gridCol w:w="2059"/>
        <w:gridCol w:w="2232"/>
      </w:tblGrid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70" w:type="dxa"/>
            <w:vAlign w:val="center"/>
          </w:tcPr>
          <w:p w:rsidR="000D587C" w:rsidRPr="00445F39" w:rsidRDefault="000D587C" w:rsidP="000D58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3" w:type="dxa"/>
            <w:vAlign w:val="center"/>
          </w:tcPr>
          <w:p w:rsidR="000D587C" w:rsidRPr="00445F39" w:rsidRDefault="000D587C" w:rsidP="000D587C">
            <w:pPr>
              <w:spacing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1844" w:type="dxa"/>
            <w:vAlign w:val="center"/>
          </w:tcPr>
          <w:p w:rsidR="000D587C" w:rsidRPr="00445F39" w:rsidRDefault="000D587C" w:rsidP="000D587C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  <w:p w:rsidR="000D587C" w:rsidRPr="00445F39" w:rsidRDefault="000D587C" w:rsidP="000D587C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340" w:type="dxa"/>
            <w:vAlign w:val="center"/>
          </w:tcPr>
          <w:p w:rsidR="000D587C" w:rsidRPr="00445F39" w:rsidRDefault="000D587C" w:rsidP="000D587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82D4E" w:rsidRPr="000D587C" w:rsidTr="00782D4E">
        <w:tc>
          <w:tcPr>
            <w:tcW w:w="585" w:type="dxa"/>
          </w:tcPr>
          <w:p w:rsidR="00782D4E" w:rsidRPr="000D587C" w:rsidRDefault="00782D4E" w:rsidP="000D58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:rsidR="00782D4E" w:rsidRPr="000D587C" w:rsidRDefault="00782D4E" w:rsidP="000D58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782D4E" w:rsidRPr="000D587C" w:rsidRDefault="00782D4E" w:rsidP="000D587C">
            <w:pPr>
              <w:spacing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782D4E" w:rsidRPr="000D587C" w:rsidRDefault="00782D4E" w:rsidP="000D587C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Align w:val="center"/>
          </w:tcPr>
          <w:p w:rsidR="00782D4E" w:rsidRPr="000D587C" w:rsidRDefault="00782D4E" w:rsidP="000D587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587C" w:rsidRPr="000D587C" w:rsidTr="001B7D50">
        <w:tc>
          <w:tcPr>
            <w:tcW w:w="9692" w:type="dxa"/>
            <w:gridSpan w:val="5"/>
          </w:tcPr>
          <w:p w:rsidR="000D587C" w:rsidRPr="000D587C" w:rsidRDefault="000D587C" w:rsidP="000D58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Проведение программ восстановительной медиации</w:t>
            </w:r>
          </w:p>
        </w:tc>
      </w:tr>
      <w:tr w:rsidR="000D587C" w:rsidRPr="00445F39" w:rsidTr="00782D4E">
        <w:tc>
          <w:tcPr>
            <w:tcW w:w="585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Медиация через письма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 </w:t>
            </w:r>
          </w:p>
        </w:tc>
        <w:tc>
          <w:tcPr>
            <w:tcW w:w="2340" w:type="dxa"/>
          </w:tcPr>
          <w:p w:rsidR="000D587C" w:rsidRPr="00445F39" w:rsidRDefault="00782D4E" w:rsidP="000F0C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0D587C" w:rsidRPr="00445F39" w:rsidTr="00782D4E">
        <w:tc>
          <w:tcPr>
            <w:tcW w:w="585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 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445F39" w:rsidTr="00782D4E">
        <w:tc>
          <w:tcPr>
            <w:tcW w:w="585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документов, работа с обращениями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 </w:t>
            </w:r>
          </w:p>
        </w:tc>
        <w:tc>
          <w:tcPr>
            <w:tcW w:w="2340" w:type="dxa"/>
          </w:tcPr>
          <w:p w:rsidR="000D587C" w:rsidRPr="00445F39" w:rsidRDefault="00782D4E" w:rsidP="000F0C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0D587C" w:rsidRPr="00445F39" w:rsidTr="00782D4E">
        <w:tc>
          <w:tcPr>
            <w:tcW w:w="585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процедуры медиации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4 -11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1B7D50">
        <w:tc>
          <w:tcPr>
            <w:tcW w:w="9692" w:type="dxa"/>
            <w:gridSpan w:val="5"/>
          </w:tcPr>
          <w:p w:rsidR="000D587C" w:rsidRPr="000D587C" w:rsidRDefault="000D587C" w:rsidP="000D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Проведение профилактической работы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0D587C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</w:tcPr>
          <w:p w:rsidR="000D587C" w:rsidRPr="000D587C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0D587C" w:rsidRPr="000D587C" w:rsidRDefault="000D587C" w:rsidP="000D58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4" w:type="dxa"/>
          </w:tcPr>
          <w:p w:rsidR="000D587C" w:rsidRPr="000D587C" w:rsidRDefault="000D587C" w:rsidP="000D58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0" w:type="dxa"/>
          </w:tcPr>
          <w:p w:rsidR="000D587C" w:rsidRPr="000D587C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</w:tcPr>
          <w:p w:rsidR="000D587C" w:rsidRPr="00445F39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с педагогами на тему: «Различные </w:t>
            </w: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типы исхода конфликтной ситуации»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школы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 – педагогическое консультирование для родителей «Трудные и критические периоды взросления»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«Стили общения со сверстниками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4-5 классов 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«Я и взрослый: возможные конфликты – как их избежать?»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6-9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класса на тему «Сила и разум».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10-11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«Психологические игры на сплоченность»; групповое занятие для обучающихся на тему «Конфликтные ситуации и способы их преодоления».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4-11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Тренинг. « Какие мы разные»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10-11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 Давай поговорим»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5-8 классов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</w:tcPr>
          <w:p w:rsidR="000D587C" w:rsidRPr="00445F39" w:rsidRDefault="000D587C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  <w:tr w:rsidR="000D587C" w:rsidRPr="000D587C" w:rsidTr="001B7D50">
        <w:tc>
          <w:tcPr>
            <w:tcW w:w="9692" w:type="dxa"/>
            <w:gridSpan w:val="5"/>
          </w:tcPr>
          <w:p w:rsidR="000D587C" w:rsidRPr="000D587C" w:rsidRDefault="000D587C" w:rsidP="000D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III. Участие в областных мероприятиях (семинары, </w:t>
            </w:r>
            <w:proofErr w:type="spellStart"/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вебинары</w:t>
            </w:r>
            <w:proofErr w:type="spellEnd"/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т.д.)</w:t>
            </w:r>
          </w:p>
        </w:tc>
      </w:tr>
      <w:tr w:rsidR="000D587C" w:rsidRPr="000D587C" w:rsidTr="00782D4E">
        <w:tc>
          <w:tcPr>
            <w:tcW w:w="585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0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областных, районных семинарах</w:t>
            </w:r>
          </w:p>
        </w:tc>
        <w:tc>
          <w:tcPr>
            <w:tcW w:w="2553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Медиаторы,</w:t>
            </w:r>
          </w:p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специалисты Службы</w:t>
            </w:r>
          </w:p>
        </w:tc>
        <w:tc>
          <w:tcPr>
            <w:tcW w:w="1844" w:type="dxa"/>
          </w:tcPr>
          <w:p w:rsidR="000D587C" w:rsidRPr="00445F39" w:rsidRDefault="000D587C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340" w:type="dxa"/>
          </w:tcPr>
          <w:p w:rsidR="000D587C" w:rsidRPr="00445F39" w:rsidRDefault="00782D4E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Миляева</w:t>
            </w:r>
            <w:proofErr w:type="spellEnd"/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С.А.</w:t>
            </w:r>
          </w:p>
          <w:p w:rsidR="00782D4E" w:rsidRPr="00445F39" w:rsidRDefault="00782D4E" w:rsidP="000D58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Когтева И.Н.</w:t>
            </w:r>
          </w:p>
        </w:tc>
      </w:tr>
      <w:tr w:rsidR="000D587C" w:rsidRPr="000D587C" w:rsidTr="001B7D50">
        <w:tc>
          <w:tcPr>
            <w:tcW w:w="9692" w:type="dxa"/>
            <w:gridSpan w:val="5"/>
          </w:tcPr>
          <w:p w:rsidR="000D587C" w:rsidRPr="000D587C" w:rsidRDefault="000D587C" w:rsidP="000D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8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IV. Проведение информационно-просветительской работы</w:t>
            </w:r>
          </w:p>
        </w:tc>
      </w:tr>
      <w:tr w:rsidR="00782D4E" w:rsidRPr="000D587C" w:rsidTr="00782D4E">
        <w:tc>
          <w:tcPr>
            <w:tcW w:w="585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2370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Лекторий : </w:t>
            </w:r>
            <w:hyperlink r:id="rId6" w:history="1">
              <w:r w:rsidRPr="00217532">
                <w:rPr>
                  <w:rFonts w:ascii="Times New Roman" w:hAnsi="Times New Roman" w:cs="Times New Roman"/>
                  <w:sz w:val="28"/>
                  <w:szCs w:val="28"/>
                </w:rPr>
                <w:t>«В мире мудрых мыслей. Как правильно воспитать своего ребенка»</w:t>
              </w:r>
            </w:hyperlink>
          </w:p>
        </w:tc>
        <w:tc>
          <w:tcPr>
            <w:tcW w:w="2553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Родители учащихся 1-4 классов</w:t>
            </w:r>
          </w:p>
        </w:tc>
        <w:tc>
          <w:tcPr>
            <w:tcW w:w="1844" w:type="dxa"/>
          </w:tcPr>
          <w:p w:rsidR="00782D4E" w:rsidRPr="00217532" w:rsidRDefault="00782D4E" w:rsidP="008A59B4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Второе полугодие </w:t>
            </w:r>
          </w:p>
          <w:p w:rsidR="00782D4E" w:rsidRPr="00217532" w:rsidRDefault="00782D4E" w:rsidP="008A59B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уч. года</w:t>
            </w:r>
          </w:p>
        </w:tc>
        <w:tc>
          <w:tcPr>
            <w:tcW w:w="2340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2D4E" w:rsidRPr="00217532" w:rsidRDefault="00445F39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Когтева И.Н.</w:t>
            </w:r>
          </w:p>
        </w:tc>
      </w:tr>
      <w:tr w:rsidR="00782D4E" w:rsidRPr="000D587C" w:rsidTr="00782D4E">
        <w:tc>
          <w:tcPr>
            <w:tcW w:w="585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370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на сайте школы всех участников образовательного процесса о мероприятиях школьной службы медиации</w:t>
            </w:r>
          </w:p>
        </w:tc>
        <w:tc>
          <w:tcPr>
            <w:tcW w:w="2553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Учителя, родители, учащиеся</w:t>
            </w:r>
          </w:p>
        </w:tc>
        <w:tc>
          <w:tcPr>
            <w:tcW w:w="1844" w:type="dxa"/>
          </w:tcPr>
          <w:p w:rsidR="00782D4E" w:rsidRPr="00217532" w:rsidRDefault="00782D4E" w:rsidP="008A59B4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782D4E" w:rsidRPr="00217532" w:rsidRDefault="00782D4E" w:rsidP="008A59B4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445F39" w:rsidRPr="00217532" w:rsidRDefault="00445F39" w:rsidP="00445F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  <w:p w:rsidR="00782D4E" w:rsidRPr="00217532" w:rsidRDefault="00445F39" w:rsidP="00445F3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445F39" w:rsidRPr="00217532" w:rsidRDefault="00445F39" w:rsidP="00445F39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Аралова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782D4E" w:rsidRPr="000D587C" w:rsidTr="00782D4E">
        <w:tc>
          <w:tcPr>
            <w:tcW w:w="585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370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конфликтов и обучение бесконфликтному общению </w:t>
            </w:r>
          </w:p>
        </w:tc>
        <w:tc>
          <w:tcPr>
            <w:tcW w:w="2553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5-8 классов</w:t>
            </w:r>
          </w:p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bCs/>
                <w:sz w:val="28"/>
                <w:szCs w:val="28"/>
              </w:rPr>
              <w:t>9-11 классов</w:t>
            </w:r>
          </w:p>
        </w:tc>
        <w:tc>
          <w:tcPr>
            <w:tcW w:w="1844" w:type="dxa"/>
          </w:tcPr>
          <w:p w:rsidR="00782D4E" w:rsidRPr="00217532" w:rsidRDefault="00782D4E" w:rsidP="008A59B4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782D4E" w:rsidRPr="00217532" w:rsidRDefault="00782D4E" w:rsidP="008A59B4">
            <w:pPr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1753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782D4E" w:rsidRPr="00217532" w:rsidRDefault="00782D4E" w:rsidP="008A59B4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2D4E" w:rsidRPr="00217532" w:rsidRDefault="00782D4E" w:rsidP="00782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  <w:p w:rsidR="00782D4E" w:rsidRPr="00217532" w:rsidRDefault="00782D4E" w:rsidP="00782D4E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782D4E" w:rsidRPr="00445F39" w:rsidTr="00782D4E">
        <w:tc>
          <w:tcPr>
            <w:tcW w:w="585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педагогов – членов ШСМ</w:t>
            </w:r>
          </w:p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 в полугодие</w:t>
            </w:r>
          </w:p>
        </w:tc>
        <w:tc>
          <w:tcPr>
            <w:tcW w:w="2340" w:type="dxa"/>
          </w:tcPr>
          <w:p w:rsidR="00782D4E" w:rsidRPr="00217532" w:rsidRDefault="00782D4E" w:rsidP="00782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782D4E" w:rsidRPr="00445F39" w:rsidTr="00782D4E">
        <w:tc>
          <w:tcPr>
            <w:tcW w:w="585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2553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 в  полугодие</w:t>
            </w:r>
          </w:p>
        </w:tc>
        <w:tc>
          <w:tcPr>
            <w:tcW w:w="2340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Миляева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782D4E" w:rsidRPr="00445F39" w:rsidTr="00782D4E">
        <w:tc>
          <w:tcPr>
            <w:tcW w:w="585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0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2553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</w:t>
            </w:r>
          </w:p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год</w:t>
            </w:r>
          </w:p>
        </w:tc>
        <w:tc>
          <w:tcPr>
            <w:tcW w:w="2340" w:type="dxa"/>
          </w:tcPr>
          <w:p w:rsidR="00782D4E" w:rsidRPr="00217532" w:rsidRDefault="00782D4E" w:rsidP="00782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Когтева И.Н.</w:t>
            </w:r>
          </w:p>
        </w:tc>
      </w:tr>
      <w:tr w:rsidR="00782D4E" w:rsidRPr="00445F39" w:rsidTr="00782D4E">
        <w:trPr>
          <w:trHeight w:val="394"/>
        </w:trPr>
        <w:tc>
          <w:tcPr>
            <w:tcW w:w="585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370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2553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  <w:tc>
          <w:tcPr>
            <w:tcW w:w="1844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340" w:type="dxa"/>
          </w:tcPr>
          <w:p w:rsidR="00782D4E" w:rsidRPr="00217532" w:rsidRDefault="00782D4E" w:rsidP="000D58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7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 СШМ</w:t>
            </w:r>
          </w:p>
        </w:tc>
      </w:tr>
    </w:tbl>
    <w:p w:rsidR="000D587C" w:rsidRPr="00445F39" w:rsidRDefault="000D587C" w:rsidP="000D58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445F39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532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217532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 w:rsidR="00445F39"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 №2</w:t>
      </w:r>
    </w:p>
    <w:p w:rsidR="00445F39" w:rsidRPr="00445F39" w:rsidRDefault="00202C84" w:rsidP="00202C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21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</w:t>
      </w:r>
      <w:r w:rsidR="00445F39"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45F39" w:rsidRPr="00445F39" w:rsidRDefault="00445F39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 «</w:t>
      </w:r>
      <w:r w:rsidR="00C4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09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сентября</w:t>
      </w:r>
      <w:r w:rsidRPr="00445F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C42FA5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№  113а</w:t>
      </w:r>
    </w:p>
    <w:p w:rsidR="00445F39" w:rsidRPr="00445F39" w:rsidRDefault="00445F39" w:rsidP="00445F39">
      <w:pPr>
        <w:tabs>
          <w:tab w:val="left" w:pos="453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F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работы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школьной сл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ужбы медиации в МБОУ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Краснолипьевская</w:t>
      </w:r>
      <w:proofErr w:type="spellEnd"/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школа»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2020 -2021 учебный год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4"/>
        <w:tblW w:w="9101" w:type="dxa"/>
        <w:tblInd w:w="250" w:type="dxa"/>
        <w:tblLook w:val="04A0" w:firstRow="1" w:lastRow="0" w:firstColumn="1" w:lastColumn="0" w:noHBand="0" w:noVBand="1"/>
      </w:tblPr>
      <w:tblGrid>
        <w:gridCol w:w="2033"/>
        <w:gridCol w:w="1663"/>
        <w:gridCol w:w="2258"/>
        <w:gridCol w:w="3147"/>
      </w:tblGrid>
      <w:tr w:rsidR="00445F39" w:rsidRPr="00445F39" w:rsidTr="008A59B4">
        <w:trPr>
          <w:trHeight w:val="247"/>
        </w:trPr>
        <w:tc>
          <w:tcPr>
            <w:tcW w:w="2033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663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Кабинет</w:t>
            </w:r>
          </w:p>
        </w:tc>
        <w:tc>
          <w:tcPr>
            <w:tcW w:w="2258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Руководитель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Медиатор</w:t>
            </w:r>
          </w:p>
        </w:tc>
      </w:tr>
      <w:tr w:rsidR="00445F39" w:rsidRPr="00445F39" w:rsidTr="008A59B4">
        <w:tc>
          <w:tcPr>
            <w:tcW w:w="2033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</w:tc>
        <w:tc>
          <w:tcPr>
            <w:tcW w:w="2258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11.00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14.00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Когтева И.Н.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445F39" w:rsidRPr="00445F39" w:rsidTr="008A59B4">
        <w:tc>
          <w:tcPr>
            <w:tcW w:w="2033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663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</w:tc>
        <w:tc>
          <w:tcPr>
            <w:tcW w:w="2258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10.00 - 14.00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Когтева И.Н.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445F39" w:rsidRPr="00445F39" w:rsidTr="008A59B4">
        <w:tc>
          <w:tcPr>
            <w:tcW w:w="2033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</w:tc>
        <w:tc>
          <w:tcPr>
            <w:tcW w:w="2258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14.00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11.00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Когтева И.Н.</w:t>
            </w:r>
          </w:p>
        </w:tc>
      </w:tr>
      <w:tr w:rsidR="00445F39" w:rsidRPr="00445F39" w:rsidTr="00445F39">
        <w:trPr>
          <w:trHeight w:val="1040"/>
        </w:trPr>
        <w:tc>
          <w:tcPr>
            <w:tcW w:w="2033" w:type="dxa"/>
          </w:tcPr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</w:tc>
        <w:tc>
          <w:tcPr>
            <w:tcW w:w="2258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10.00 - 14.00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Когтева И.Н.</w:t>
            </w:r>
          </w:p>
          <w:p w:rsid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:rsidR="00445F39" w:rsidRPr="00445F39" w:rsidRDefault="00445F39" w:rsidP="00445F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</w:tbl>
    <w:p w:rsidR="00445F39" w:rsidRPr="00445F39" w:rsidRDefault="00445F39" w:rsidP="00445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Контакты: </w:t>
      </w:r>
    </w:p>
    <w:p w:rsidR="00445F39" w:rsidRPr="00445F39" w:rsidRDefault="00445F39" w:rsidP="00445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445F39">
        <w:rPr>
          <w:rFonts w:ascii="Times New Roman" w:eastAsia="Calibri" w:hAnsi="Times New Roman" w:cs="Times New Roman"/>
          <w:sz w:val="28"/>
          <w:szCs w:val="28"/>
        </w:rPr>
        <w:sym w:font="Wingdings" w:char="F028"/>
      </w:r>
      <w:r>
        <w:rPr>
          <w:rFonts w:ascii="Times New Roman" w:eastAsia="Calibri" w:hAnsi="Times New Roman" w:cs="Times New Roman"/>
          <w:sz w:val="28"/>
          <w:szCs w:val="28"/>
        </w:rPr>
        <w:t xml:space="preserve"> 33-1-75</w:t>
      </w:r>
    </w:p>
    <w:p w:rsidR="00445F39" w:rsidRPr="00445F39" w:rsidRDefault="00445F39" w:rsidP="00445F39">
      <w:pPr>
        <w:ind w:left="720"/>
        <w:contextualSpacing/>
        <w:rPr>
          <w:rFonts w:ascii="Calibri" w:eastAsia="Calibri" w:hAnsi="Calibri" w:cs="Times New Roman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45F39" w:rsidRPr="00445F39" w:rsidRDefault="00445F39" w:rsidP="00445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Приложение №3</w:t>
      </w:r>
    </w:p>
    <w:p w:rsidR="00445F39" w:rsidRPr="00445F39" w:rsidRDefault="00445F39" w:rsidP="00445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 приказу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445F39" w:rsidRPr="00445F39" w:rsidRDefault="00445F39" w:rsidP="00445F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4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09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сентября</w:t>
      </w:r>
      <w:r w:rsidRPr="00445F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C42FA5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№ 113а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журнала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обращений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школьной медиации</w:t>
      </w:r>
    </w:p>
    <w:p w:rsidR="00445F39" w:rsidRPr="00445F39" w:rsidRDefault="00445F39" w:rsidP="0044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778"/>
        <w:gridCol w:w="1634"/>
        <w:gridCol w:w="1400"/>
        <w:gridCol w:w="1157"/>
        <w:gridCol w:w="1157"/>
        <w:gridCol w:w="866"/>
        <w:gridCol w:w="842"/>
        <w:gridCol w:w="1253"/>
      </w:tblGrid>
      <w:tr w:rsidR="00445F39" w:rsidRPr="00445F39" w:rsidTr="008A59B4">
        <w:tc>
          <w:tcPr>
            <w:tcW w:w="479" w:type="dxa"/>
            <w:vMerge w:val="restart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8" w:type="dxa"/>
            <w:vMerge w:val="restart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90" w:type="dxa"/>
            <w:gridSpan w:val="2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обратившегося</w:t>
            </w:r>
          </w:p>
        </w:tc>
        <w:tc>
          <w:tcPr>
            <w:tcW w:w="2282" w:type="dxa"/>
            <w:gridSpan w:val="2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участников конфликта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(класс)</w:t>
            </w:r>
          </w:p>
        </w:tc>
        <w:tc>
          <w:tcPr>
            <w:tcW w:w="1474" w:type="dxa"/>
            <w:vMerge w:val="restart"/>
            <w:textDirection w:val="btLr"/>
          </w:tcPr>
          <w:p w:rsidR="00445F39" w:rsidRPr="00445F39" w:rsidRDefault="00445F39" w:rsidP="00445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конфликта (кратко)</w:t>
            </w:r>
          </w:p>
        </w:tc>
        <w:tc>
          <w:tcPr>
            <w:tcW w:w="1578" w:type="dxa"/>
            <w:gridSpan w:val="2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проведения процедуры медиации</w:t>
            </w:r>
          </w:p>
        </w:tc>
      </w:tr>
      <w:tr w:rsidR="00445F39" w:rsidRPr="00445F39" w:rsidTr="008A59B4">
        <w:tc>
          <w:tcPr>
            <w:tcW w:w="479" w:type="dxa"/>
            <w:vMerge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vMerge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письменное заявление</w:t>
            </w:r>
          </w:p>
        </w:tc>
        <w:tc>
          <w:tcPr>
            <w:tcW w:w="1380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</w:t>
            </w: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141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сторона</w:t>
            </w:r>
          </w:p>
        </w:tc>
        <w:tc>
          <w:tcPr>
            <w:tcW w:w="1141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сторона</w:t>
            </w:r>
          </w:p>
        </w:tc>
        <w:tc>
          <w:tcPr>
            <w:tcW w:w="1474" w:type="dxa"/>
            <w:vMerge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78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445F39" w:rsidRPr="00445F39" w:rsidTr="008A59B4">
        <w:tc>
          <w:tcPr>
            <w:tcW w:w="47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F39" w:rsidRPr="00445F39" w:rsidTr="008A59B4">
        <w:tc>
          <w:tcPr>
            <w:tcW w:w="47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445F39" w:rsidRPr="00445F39" w:rsidRDefault="00445F39" w:rsidP="00445F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5F39" w:rsidRPr="00445F39" w:rsidRDefault="00445F39" w:rsidP="00445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80F" w:rsidRDefault="00B6780F"/>
    <w:sectPr w:rsidR="00B6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C1539A5"/>
    <w:multiLevelType w:val="hybridMultilevel"/>
    <w:tmpl w:val="605A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AC"/>
    <w:rsid w:val="000D587C"/>
    <w:rsid w:val="000F0C8C"/>
    <w:rsid w:val="00202C84"/>
    <w:rsid w:val="00217532"/>
    <w:rsid w:val="003505AC"/>
    <w:rsid w:val="00445F39"/>
    <w:rsid w:val="005403B4"/>
    <w:rsid w:val="00782D4E"/>
    <w:rsid w:val="0079423D"/>
    <w:rsid w:val="00B6780F"/>
    <w:rsid w:val="00C42FA5"/>
    <w:rsid w:val="00E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F6F48-36B8-4D2D-B46E-A46878EB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B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portal.net/po-tipu-materiala/dlya-roditeley-doshkolnye-nachalnye-starshie-klassy/sovety-roditelyam-laquo-v-mire-mudryh-mysley-kak-pravilno-vospitat-svoego-rebenka-raquo-6046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krmarina1212@gmail.com</cp:lastModifiedBy>
  <cp:revision>9</cp:revision>
  <cp:lastPrinted>2021-01-27T15:33:00Z</cp:lastPrinted>
  <dcterms:created xsi:type="dcterms:W3CDTF">2020-09-17T14:00:00Z</dcterms:created>
  <dcterms:modified xsi:type="dcterms:W3CDTF">2021-01-29T08:31:00Z</dcterms:modified>
</cp:coreProperties>
</file>