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49" w:rsidRDefault="00276249" w:rsidP="00276249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r>
        <w:rPr>
          <w:rStyle w:val="a3"/>
          <w:color w:val="FF0000"/>
          <w:sz w:val="40"/>
          <w:szCs w:val="40"/>
          <w:shd w:val="clear" w:color="auto" w:fill="FFFFFF"/>
        </w:rPr>
        <w:t>Открытие ц</w:t>
      </w:r>
      <w:r>
        <w:rPr>
          <w:rStyle w:val="a3"/>
          <w:color w:val="FF0000"/>
          <w:sz w:val="40"/>
          <w:szCs w:val="40"/>
          <w:shd w:val="clear" w:color="auto" w:fill="FFFFFF"/>
        </w:rPr>
        <w:t>ентр</w:t>
      </w:r>
      <w:r>
        <w:rPr>
          <w:rStyle w:val="a3"/>
          <w:color w:val="FF0000"/>
          <w:sz w:val="40"/>
          <w:szCs w:val="40"/>
          <w:shd w:val="clear" w:color="auto" w:fill="FFFFFF"/>
        </w:rPr>
        <w:t>а «Точка роста»</w:t>
      </w:r>
      <w:r w:rsidRPr="00276249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t xml:space="preserve"> </w:t>
      </w:r>
    </w:p>
    <w:bookmarkEnd w:id="0"/>
    <w:p w:rsidR="00276249" w:rsidRPr="00276249" w:rsidRDefault="00276249" w:rsidP="00276249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2635250</wp:posOffset>
            </wp:positionH>
            <wp:positionV relativeFrom="paragraph">
              <wp:posOffset>93980</wp:posOffset>
            </wp:positionV>
            <wp:extent cx="3370580" cy="2238375"/>
            <wp:effectExtent l="0" t="0" r="1270" b="9525"/>
            <wp:wrapTight wrapText="bothSides">
              <wp:wrapPolygon edited="0">
                <wp:start x="0" y="0"/>
                <wp:lineTo x="0" y="21508"/>
                <wp:lineTo x="21486" y="21508"/>
                <wp:lineTo x="2148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2df387fb93c606c272f9bb9c4f28e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29 сентября на базе МБОУ «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Краснолипьевская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школа» состоялось торжественное </w:t>
      </w:r>
      <w:proofErr w:type="gram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открытие  Центра</w:t>
      </w:r>
      <w:proofErr w:type="gram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образования цифрового и гуманитарного профилей, созданного в рамках национального проекта «Образование: шаг в будущее», и являющегося одним из центров федеральной сети образования «Точка роста».</w:t>
      </w:r>
    </w:p>
    <w:p w:rsidR="00276249" w:rsidRPr="00276249" w:rsidRDefault="00276249" w:rsidP="00276249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503555</wp:posOffset>
            </wp:positionV>
            <wp:extent cx="3256141" cy="2162175"/>
            <wp:effectExtent l="0" t="0" r="1905" b="0"/>
            <wp:wrapTight wrapText="bothSides">
              <wp:wrapPolygon edited="0">
                <wp:start x="0" y="0"/>
                <wp:lineTo x="0" y="21315"/>
                <wp:lineTo x="21486" y="21315"/>
                <wp:lineTo x="214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6557a9e0ee2c0c5125368a8dc80d9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141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церемонии открытия присутствовали гости: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Ю.И.Жигульский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заместитель главы администрации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Репьевского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 района и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Н.П.Доманова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руководитель отдела по образованию администрации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Репьевского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 района. Они поздравили ребят с открытием Центра и пожелали успехов в развитии и обучении на базе «Точки роста».</w:t>
      </w:r>
    </w:p>
    <w:p w:rsidR="00276249" w:rsidRPr="00276249" w:rsidRDefault="00276249" w:rsidP="00276249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2729606</wp:posOffset>
            </wp:positionH>
            <wp:positionV relativeFrom="paragraph">
              <wp:posOffset>1465580</wp:posOffset>
            </wp:positionV>
            <wp:extent cx="3276600" cy="2175760"/>
            <wp:effectExtent l="0" t="0" r="0" b="0"/>
            <wp:wrapTight wrapText="bothSides">
              <wp:wrapPolygon edited="0">
                <wp:start x="0" y="0"/>
                <wp:lineTo x="0" y="21373"/>
                <wp:lineTo x="21474" y="21373"/>
                <wp:lineTo x="214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6b867f45e89a422ec9f0beed65809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17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Новые, просторные кабинеты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жизнедеятельности», помещение для проектной деятельности как центр общественной жизни школы, включающее шахматную гостиную и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медиазону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фото- и видеосъёмки, а также зона для отдыха и общения уже ждут ребят и готовы открыть для них новые современные возможности для обучения и исследований.</w:t>
      </w:r>
    </w:p>
    <w:p w:rsidR="00276249" w:rsidRDefault="00276249" w:rsidP="00276249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Кабинеты Центра оснащены современным оборудованием, которое даст возможность увлекательно изучать основы 3D – моделирования, 3D – печати, основы робототехники, научиться управлять </w:t>
      </w:r>
      <w:proofErr w:type="spellStart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квадрокоптером</w:t>
      </w:r>
      <w:proofErr w:type="spellEnd"/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 также оказывать первую медицинскую помощь на манекенах-тренажерах. Подрастающее поколение сможет по достоинству оценить эту замечательную </w:t>
      </w:r>
      <w:r w:rsidRPr="0027624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возможность современного развития, которая сегодня открывается перед каждым из них, вместе с открытием Центра «Точка роста».</w:t>
      </w:r>
      <w:r w:rsidRPr="0027624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249" w:rsidRPr="00276249" w:rsidRDefault="00276249" w:rsidP="0027624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500AE" w:rsidRDefault="00C500AE"/>
    <w:sectPr w:rsidR="00C50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9"/>
    <w:rsid w:val="00276249"/>
    <w:rsid w:val="00C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98E0"/>
  <w15:chartTrackingRefBased/>
  <w15:docId w15:val="{89EA7970-28D1-4682-8D16-8FDE4819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krmarina1212@gmail.com</dc:creator>
  <cp:keywords/>
  <dc:description/>
  <cp:lastModifiedBy>krmarina1212@gmail.com</cp:lastModifiedBy>
  <cp:revision>1</cp:revision>
  <dcterms:created xsi:type="dcterms:W3CDTF">2020-12-13T16:09:00Z</dcterms:created>
  <dcterms:modified xsi:type="dcterms:W3CDTF">2020-12-13T16:13:00Z</dcterms:modified>
</cp:coreProperties>
</file>