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3C8" w:rsidRPr="004028AF" w:rsidRDefault="00EF03C8" w:rsidP="00EF03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28AF">
        <w:rPr>
          <w:rFonts w:ascii="Times New Roman" w:hAnsi="Times New Roman" w:cs="Times New Roman"/>
          <w:b/>
        </w:rPr>
        <w:t>МБОУ «</w:t>
      </w:r>
      <w:proofErr w:type="spellStart"/>
      <w:r w:rsidRPr="004028AF">
        <w:rPr>
          <w:rFonts w:ascii="Times New Roman" w:hAnsi="Times New Roman" w:cs="Times New Roman"/>
          <w:b/>
        </w:rPr>
        <w:t>Краснолипьевская</w:t>
      </w:r>
      <w:proofErr w:type="spellEnd"/>
      <w:r w:rsidRPr="004028AF">
        <w:rPr>
          <w:rFonts w:ascii="Times New Roman" w:hAnsi="Times New Roman" w:cs="Times New Roman"/>
          <w:b/>
        </w:rPr>
        <w:t xml:space="preserve"> школа»</w:t>
      </w:r>
    </w:p>
    <w:p w:rsidR="00EF03C8" w:rsidRPr="004028AF" w:rsidRDefault="00EF03C8" w:rsidP="00EF03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4028AF">
        <w:rPr>
          <w:rFonts w:ascii="Times New Roman" w:hAnsi="Times New Roman" w:cs="Times New Roman"/>
          <w:b/>
        </w:rPr>
        <w:t>Репьевский</w:t>
      </w:r>
      <w:proofErr w:type="spellEnd"/>
      <w:r w:rsidRPr="004028AF">
        <w:rPr>
          <w:rFonts w:ascii="Times New Roman" w:hAnsi="Times New Roman" w:cs="Times New Roman"/>
          <w:b/>
        </w:rPr>
        <w:t xml:space="preserve"> муниципальный район</w:t>
      </w:r>
    </w:p>
    <w:p w:rsidR="00EF03C8" w:rsidRPr="004028AF" w:rsidRDefault="00EF03C8" w:rsidP="00EF03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28AF">
        <w:rPr>
          <w:rFonts w:ascii="Times New Roman" w:hAnsi="Times New Roman" w:cs="Times New Roman"/>
          <w:b/>
        </w:rPr>
        <w:t>Воронежская область</w:t>
      </w:r>
    </w:p>
    <w:p w:rsidR="00EF03C8" w:rsidRPr="004028AF" w:rsidRDefault="00EF03C8" w:rsidP="00EF03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84"/>
        <w:gridCol w:w="3423"/>
        <w:gridCol w:w="3165"/>
      </w:tblGrid>
      <w:tr w:rsidR="00EF03C8" w:rsidRPr="004028AF" w:rsidTr="00342785">
        <w:trPr>
          <w:jc w:val="center"/>
        </w:trPr>
        <w:tc>
          <w:tcPr>
            <w:tcW w:w="3119" w:type="dxa"/>
            <w:shd w:val="clear" w:color="auto" w:fill="auto"/>
          </w:tcPr>
          <w:p w:rsidR="00EF03C8" w:rsidRPr="004028AF" w:rsidRDefault="00EF03C8" w:rsidP="0034278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28AF">
              <w:rPr>
                <w:rFonts w:ascii="Times New Roman" w:hAnsi="Times New Roman" w:cs="Times New Roman"/>
              </w:rPr>
              <w:t xml:space="preserve">«Рассмотрено» </w:t>
            </w:r>
          </w:p>
          <w:p w:rsidR="00EF03C8" w:rsidRPr="004028AF" w:rsidRDefault="00EF03C8" w:rsidP="003427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на заседании ШМО</w:t>
            </w:r>
          </w:p>
        </w:tc>
        <w:tc>
          <w:tcPr>
            <w:tcW w:w="3543" w:type="dxa"/>
            <w:shd w:val="clear" w:color="auto" w:fill="auto"/>
          </w:tcPr>
          <w:p w:rsidR="00EF03C8" w:rsidRPr="004028AF" w:rsidRDefault="00EF03C8" w:rsidP="003427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 xml:space="preserve">«Согласовано» </w:t>
            </w:r>
          </w:p>
          <w:p w:rsidR="00EF03C8" w:rsidRDefault="00EF03C8" w:rsidP="003427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 xml:space="preserve">Заместитель директора </w:t>
            </w:r>
            <w:proofErr w:type="gramStart"/>
            <w:r w:rsidRPr="004028AF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EF03C8" w:rsidRPr="004028AF" w:rsidRDefault="00EF03C8" w:rsidP="003427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 xml:space="preserve"> УВР  </w:t>
            </w:r>
          </w:p>
        </w:tc>
        <w:tc>
          <w:tcPr>
            <w:tcW w:w="3261" w:type="dxa"/>
            <w:shd w:val="clear" w:color="auto" w:fill="auto"/>
          </w:tcPr>
          <w:p w:rsidR="00EF03C8" w:rsidRPr="004028AF" w:rsidRDefault="00EF03C8" w:rsidP="003427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«Утверждаю»</w:t>
            </w:r>
          </w:p>
          <w:p w:rsidR="00EF03C8" w:rsidRPr="004028AF" w:rsidRDefault="00EF03C8" w:rsidP="003427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3C8" w:rsidRPr="004028AF" w:rsidTr="00342785">
        <w:trPr>
          <w:jc w:val="center"/>
        </w:trPr>
        <w:tc>
          <w:tcPr>
            <w:tcW w:w="3119" w:type="dxa"/>
            <w:shd w:val="clear" w:color="auto" w:fill="auto"/>
          </w:tcPr>
          <w:p w:rsidR="00EF03C8" w:rsidRPr="004028AF" w:rsidRDefault="00EF03C8" w:rsidP="0034278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F03C8" w:rsidRPr="004028AF" w:rsidRDefault="00EF03C8" w:rsidP="003427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Протокол №1</w:t>
            </w:r>
          </w:p>
          <w:p w:rsidR="00EF03C8" w:rsidRPr="004028AF" w:rsidRDefault="00EF03C8" w:rsidP="003427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26.08.2020</w:t>
            </w:r>
            <w:r w:rsidRPr="004028AF">
              <w:rPr>
                <w:rFonts w:ascii="Times New Roman" w:hAnsi="Times New Roman" w:cs="Times New Roman"/>
              </w:rPr>
              <w:t xml:space="preserve"> г.</w:t>
            </w:r>
          </w:p>
          <w:p w:rsidR="00EF03C8" w:rsidRPr="004028AF" w:rsidRDefault="00EF03C8" w:rsidP="003427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auto"/>
          </w:tcPr>
          <w:p w:rsidR="00EF03C8" w:rsidRPr="004028AF" w:rsidRDefault="00EF03C8" w:rsidP="003427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03C8" w:rsidRPr="004028AF" w:rsidRDefault="00EF03C8" w:rsidP="003427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________Дубровских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</w:t>
            </w:r>
            <w:r w:rsidRPr="004028AF">
              <w:rPr>
                <w:rFonts w:ascii="Times New Roman" w:hAnsi="Times New Roman" w:cs="Times New Roman"/>
              </w:rPr>
              <w:t>.А.</w:t>
            </w:r>
          </w:p>
          <w:p w:rsidR="00EF03C8" w:rsidRPr="004028AF" w:rsidRDefault="00EF03C8" w:rsidP="003427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EF03C8" w:rsidRPr="004028AF" w:rsidRDefault="00EF03C8" w:rsidP="003427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Директор школы</w:t>
            </w:r>
          </w:p>
          <w:p w:rsidR="00EF03C8" w:rsidRPr="004028AF" w:rsidRDefault="00EF03C8" w:rsidP="003427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________Арцыбашев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</w:t>
            </w:r>
            <w:r w:rsidRPr="004028AF">
              <w:rPr>
                <w:rFonts w:ascii="Times New Roman" w:hAnsi="Times New Roman" w:cs="Times New Roman"/>
              </w:rPr>
              <w:t>.А.</w:t>
            </w:r>
          </w:p>
          <w:p w:rsidR="00EF03C8" w:rsidRPr="004028AF" w:rsidRDefault="00EF03C8" w:rsidP="003427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Приказ №</w:t>
            </w:r>
            <w:r>
              <w:rPr>
                <w:rFonts w:ascii="Times New Roman" w:hAnsi="Times New Roman" w:cs="Times New Roman"/>
              </w:rPr>
              <w:t>80 от 26.08.2020</w:t>
            </w:r>
            <w:r w:rsidRPr="004028AF">
              <w:rPr>
                <w:rFonts w:ascii="Times New Roman" w:hAnsi="Times New Roman" w:cs="Times New Roman"/>
              </w:rPr>
              <w:t xml:space="preserve"> г.</w:t>
            </w:r>
          </w:p>
          <w:p w:rsidR="00EF03C8" w:rsidRDefault="00EF03C8" w:rsidP="003427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03C8" w:rsidRPr="004028AF" w:rsidRDefault="00EF03C8" w:rsidP="003427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F03C8" w:rsidRPr="004028AF" w:rsidRDefault="00EF03C8" w:rsidP="00EF03C8">
      <w:pPr>
        <w:spacing w:after="0" w:line="240" w:lineRule="auto"/>
        <w:rPr>
          <w:rFonts w:ascii="Times New Roman" w:hAnsi="Times New Roman" w:cs="Times New Roman"/>
          <w:b/>
        </w:rPr>
      </w:pPr>
    </w:p>
    <w:p w:rsidR="00EF03C8" w:rsidRPr="004028AF" w:rsidRDefault="00EF03C8" w:rsidP="00EF03C8">
      <w:pPr>
        <w:spacing w:after="0" w:line="240" w:lineRule="auto"/>
        <w:rPr>
          <w:rFonts w:ascii="Times New Roman" w:hAnsi="Times New Roman" w:cs="Times New Roman"/>
          <w:b/>
        </w:rPr>
      </w:pPr>
    </w:p>
    <w:p w:rsidR="00EF03C8" w:rsidRDefault="00EF03C8" w:rsidP="00EF03C8">
      <w:pPr>
        <w:spacing w:after="0" w:line="240" w:lineRule="auto"/>
        <w:rPr>
          <w:rFonts w:ascii="Times New Roman" w:hAnsi="Times New Roman" w:cs="Times New Roman"/>
          <w:b/>
        </w:rPr>
      </w:pPr>
    </w:p>
    <w:p w:rsidR="00EF03C8" w:rsidRDefault="00EF03C8" w:rsidP="00EF03C8">
      <w:pPr>
        <w:spacing w:after="0" w:line="240" w:lineRule="auto"/>
        <w:rPr>
          <w:rFonts w:ascii="Times New Roman" w:hAnsi="Times New Roman" w:cs="Times New Roman"/>
          <w:b/>
        </w:rPr>
      </w:pPr>
    </w:p>
    <w:p w:rsidR="00EF03C8" w:rsidRPr="004028AF" w:rsidRDefault="00EF03C8" w:rsidP="00EF03C8">
      <w:pPr>
        <w:spacing w:after="0" w:line="240" w:lineRule="auto"/>
        <w:rPr>
          <w:rFonts w:ascii="Times New Roman" w:hAnsi="Times New Roman" w:cs="Times New Roman"/>
          <w:b/>
        </w:rPr>
      </w:pPr>
    </w:p>
    <w:p w:rsidR="00EF03C8" w:rsidRPr="000A37E6" w:rsidRDefault="00EF03C8" w:rsidP="00EF03C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A37E6">
        <w:rPr>
          <w:rFonts w:ascii="Times New Roman" w:hAnsi="Times New Roman" w:cs="Times New Roman"/>
          <w:b/>
          <w:sz w:val="36"/>
          <w:szCs w:val="36"/>
        </w:rPr>
        <w:t>РАБОЧАЯ ПРОГРАММА</w:t>
      </w:r>
    </w:p>
    <w:p w:rsidR="00EF03C8" w:rsidRPr="000A37E6" w:rsidRDefault="00EF03C8" w:rsidP="00EF03C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по учебному курсу</w:t>
      </w:r>
    </w:p>
    <w:p w:rsidR="00EF03C8" w:rsidRDefault="00EF03C8" w:rsidP="00EF03C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«Прикладная география</w:t>
      </w:r>
      <w:r w:rsidRPr="000A37E6">
        <w:rPr>
          <w:rFonts w:ascii="Times New Roman" w:hAnsi="Times New Roman" w:cs="Times New Roman"/>
          <w:b/>
          <w:sz w:val="36"/>
          <w:szCs w:val="36"/>
        </w:rPr>
        <w:t xml:space="preserve">» </w:t>
      </w:r>
    </w:p>
    <w:p w:rsidR="00EF03C8" w:rsidRPr="000A37E6" w:rsidRDefault="00EF03C8" w:rsidP="00EF03C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 10 классе</w:t>
      </w:r>
    </w:p>
    <w:p w:rsidR="00EF03C8" w:rsidRPr="000A37E6" w:rsidRDefault="00EF03C8" w:rsidP="00EF03C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2020-2021</w:t>
      </w:r>
      <w:bookmarkStart w:id="0" w:name="_GoBack"/>
      <w:bookmarkEnd w:id="0"/>
      <w:r w:rsidRPr="000A37E6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EF03C8" w:rsidRPr="004028AF" w:rsidRDefault="00EF03C8" w:rsidP="00EF03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F03C8" w:rsidRPr="004028AF" w:rsidRDefault="00EF03C8" w:rsidP="00EF03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F03C8" w:rsidRPr="004028AF" w:rsidRDefault="00EF03C8" w:rsidP="00EF03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F03C8" w:rsidRPr="004028AF" w:rsidRDefault="00EF03C8" w:rsidP="00EF03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F03C8" w:rsidRPr="004028AF" w:rsidRDefault="00EF03C8" w:rsidP="00EF03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F03C8" w:rsidRPr="004028AF" w:rsidRDefault="00EF03C8" w:rsidP="00EF03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F03C8" w:rsidRPr="004028AF" w:rsidRDefault="00EF03C8" w:rsidP="00EF03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F03C8" w:rsidRPr="004028AF" w:rsidRDefault="00EF03C8" w:rsidP="00EF03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F03C8" w:rsidRPr="004028AF" w:rsidRDefault="00EF03C8" w:rsidP="00EF03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F03C8" w:rsidRDefault="00EF03C8" w:rsidP="00EF03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F03C8" w:rsidRPr="004028AF" w:rsidRDefault="00EF03C8" w:rsidP="00EF03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F03C8" w:rsidRPr="004028AF" w:rsidRDefault="00EF03C8" w:rsidP="00EF03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F03C8" w:rsidRPr="004028AF" w:rsidRDefault="00EF03C8" w:rsidP="00EF03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F03C8" w:rsidRPr="004028AF" w:rsidRDefault="00EF03C8" w:rsidP="00EF03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F03C8" w:rsidRPr="004028AF" w:rsidRDefault="00EF03C8" w:rsidP="00EF03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F03C8" w:rsidRDefault="00EF03C8" w:rsidP="00EF03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F03C8" w:rsidRPr="004028AF" w:rsidRDefault="00EF03C8" w:rsidP="00EF03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F03C8" w:rsidRPr="004028AF" w:rsidRDefault="00EF03C8" w:rsidP="00EF03C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F03C8" w:rsidRPr="004028AF" w:rsidRDefault="00EF03C8" w:rsidP="00EF03C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028AF">
        <w:rPr>
          <w:rFonts w:ascii="Times New Roman" w:hAnsi="Times New Roman" w:cs="Times New Roman"/>
        </w:rPr>
        <w:t>Составитель:</w:t>
      </w:r>
    </w:p>
    <w:p w:rsidR="00EF03C8" w:rsidRPr="004028AF" w:rsidRDefault="00EF03C8" w:rsidP="00EF03C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028AF">
        <w:rPr>
          <w:rFonts w:ascii="Times New Roman" w:hAnsi="Times New Roman" w:cs="Times New Roman"/>
        </w:rPr>
        <w:t>учитель географии</w:t>
      </w:r>
    </w:p>
    <w:p w:rsidR="00EF03C8" w:rsidRPr="004028AF" w:rsidRDefault="00EF03C8" w:rsidP="00EF03C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028AF">
        <w:rPr>
          <w:rFonts w:ascii="Times New Roman" w:hAnsi="Times New Roman" w:cs="Times New Roman"/>
        </w:rPr>
        <w:t>Суровцева Елена Ивановна</w:t>
      </w:r>
    </w:p>
    <w:p w:rsidR="00EF03C8" w:rsidRPr="004028AF" w:rsidRDefault="00EF03C8" w:rsidP="00EF03C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028AF">
        <w:rPr>
          <w:rFonts w:ascii="Times New Roman" w:hAnsi="Times New Roman" w:cs="Times New Roman"/>
        </w:rPr>
        <w:t>высшая квалификационная категория</w:t>
      </w:r>
    </w:p>
    <w:p w:rsidR="00EF03C8" w:rsidRPr="004028AF" w:rsidRDefault="00EF03C8" w:rsidP="00EF03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F03C8" w:rsidRDefault="00EF03C8" w:rsidP="00EF03C8">
      <w:pPr>
        <w:spacing w:after="0" w:line="240" w:lineRule="auto"/>
        <w:rPr>
          <w:rFonts w:ascii="Times New Roman" w:hAnsi="Times New Roman" w:cs="Times New Roman"/>
          <w:b/>
        </w:rPr>
      </w:pPr>
    </w:p>
    <w:p w:rsidR="00EF03C8" w:rsidRDefault="00EF03C8" w:rsidP="00EF03C8">
      <w:pPr>
        <w:spacing w:after="0" w:line="240" w:lineRule="auto"/>
        <w:rPr>
          <w:rFonts w:ascii="Times New Roman" w:hAnsi="Times New Roman" w:cs="Times New Roman"/>
          <w:b/>
        </w:rPr>
      </w:pPr>
    </w:p>
    <w:p w:rsidR="00EF03C8" w:rsidRPr="004028AF" w:rsidRDefault="00EF03C8" w:rsidP="00EF03C8">
      <w:pPr>
        <w:spacing w:after="0" w:line="240" w:lineRule="auto"/>
        <w:rPr>
          <w:rFonts w:ascii="Times New Roman" w:hAnsi="Times New Roman" w:cs="Times New Roman"/>
          <w:b/>
        </w:rPr>
      </w:pPr>
    </w:p>
    <w:p w:rsidR="00EF03C8" w:rsidRPr="004028AF" w:rsidRDefault="00EF03C8" w:rsidP="00EF03C8">
      <w:pPr>
        <w:spacing w:after="0" w:line="240" w:lineRule="auto"/>
        <w:rPr>
          <w:rFonts w:ascii="Times New Roman" w:hAnsi="Times New Roman" w:cs="Times New Roman"/>
          <w:b/>
        </w:rPr>
      </w:pPr>
    </w:p>
    <w:p w:rsidR="00EF03C8" w:rsidRPr="004028AF" w:rsidRDefault="00EF03C8" w:rsidP="00EF03C8">
      <w:pPr>
        <w:spacing w:after="0" w:line="240" w:lineRule="auto"/>
        <w:rPr>
          <w:rFonts w:ascii="Times New Roman" w:hAnsi="Times New Roman" w:cs="Times New Roman"/>
          <w:b/>
        </w:rPr>
      </w:pPr>
    </w:p>
    <w:p w:rsidR="00EF03C8" w:rsidRPr="004028AF" w:rsidRDefault="00EF03C8" w:rsidP="00EF03C8">
      <w:pPr>
        <w:spacing w:after="0" w:line="240" w:lineRule="auto"/>
        <w:rPr>
          <w:rFonts w:ascii="Times New Roman" w:hAnsi="Times New Roman" w:cs="Times New Roman"/>
          <w:b/>
        </w:rPr>
      </w:pPr>
    </w:p>
    <w:p w:rsidR="00EF03C8" w:rsidRPr="004028AF" w:rsidRDefault="00EF03C8" w:rsidP="00EF03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28AF">
        <w:rPr>
          <w:rFonts w:ascii="Times New Roman" w:hAnsi="Times New Roman" w:cs="Times New Roman"/>
          <w:b/>
        </w:rPr>
        <w:t>с. Краснолипье</w:t>
      </w:r>
    </w:p>
    <w:p w:rsidR="00EF03C8" w:rsidRPr="004028AF" w:rsidRDefault="00EF03C8" w:rsidP="00EF03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2020</w:t>
      </w:r>
      <w:r w:rsidRPr="004028AF">
        <w:rPr>
          <w:rFonts w:ascii="Times New Roman" w:hAnsi="Times New Roman" w:cs="Times New Roman"/>
          <w:b/>
        </w:rPr>
        <w:t xml:space="preserve"> год</w:t>
      </w:r>
    </w:p>
    <w:p w:rsidR="00EF03C8" w:rsidRPr="004028AF" w:rsidRDefault="00EF03C8" w:rsidP="00EF03C8">
      <w:pPr>
        <w:spacing w:after="0" w:line="240" w:lineRule="auto"/>
        <w:rPr>
          <w:rFonts w:ascii="Times New Roman" w:hAnsi="Times New Roman" w:cs="Times New Roman"/>
        </w:rPr>
      </w:pPr>
    </w:p>
    <w:p w:rsidR="00EF03C8" w:rsidRDefault="00EF03C8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F03C8" w:rsidRPr="00013E80" w:rsidRDefault="00EF03C8" w:rsidP="00EF03C8">
      <w:pPr>
        <w:spacing w:after="0" w:line="240" w:lineRule="auto"/>
        <w:rPr>
          <w:rFonts w:ascii="Times New Roman" w:hAnsi="Times New Roman" w:cs="Times New Roman"/>
          <w:b/>
          <w:lang w:eastAsia="zh-CN"/>
        </w:rPr>
      </w:pPr>
      <w:r w:rsidRPr="00013E80">
        <w:rPr>
          <w:rFonts w:ascii="Times New Roman" w:hAnsi="Times New Roman" w:cs="Times New Roman"/>
          <w:b/>
          <w:lang w:eastAsia="zh-CN"/>
        </w:rPr>
        <w:t>РАБОЧ</w:t>
      </w:r>
      <w:r>
        <w:rPr>
          <w:rFonts w:ascii="Times New Roman" w:hAnsi="Times New Roman" w:cs="Times New Roman"/>
          <w:b/>
          <w:lang w:eastAsia="zh-CN"/>
        </w:rPr>
        <w:t>АЯ ПРОГРАММА ПО УЧЕБНОМУ КУРСУ «ПРИКЛАДНАЯ ГЕОГРАФИЯ</w:t>
      </w:r>
      <w:r w:rsidRPr="00013E80">
        <w:rPr>
          <w:rFonts w:ascii="Times New Roman" w:hAnsi="Times New Roman" w:cs="Times New Roman"/>
          <w:b/>
          <w:lang w:eastAsia="zh-CN"/>
        </w:rPr>
        <w:t>» СОСТАВЛЕНА В СООТВЕТСТВИИ С ТРЕБОВАНИЯМИ:</w:t>
      </w:r>
    </w:p>
    <w:p w:rsidR="00EF03C8" w:rsidRPr="00013E80" w:rsidRDefault="00EF03C8" w:rsidP="00EF03C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13E80">
        <w:rPr>
          <w:rFonts w:ascii="Times New Roman" w:eastAsia="Calibri" w:hAnsi="Times New Roman" w:cs="Times New Roman"/>
        </w:rPr>
        <w:t>Федерального закона от 29.12.2012г. № 273-ФЗ «Об образовании в Российской Федерации».</w:t>
      </w:r>
    </w:p>
    <w:p w:rsidR="00EF03C8" w:rsidRPr="00013E80" w:rsidRDefault="00EF03C8" w:rsidP="00EF03C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013E80">
        <w:rPr>
          <w:rFonts w:ascii="Times New Roman" w:eastAsia="Calibri" w:hAnsi="Times New Roman" w:cs="Times New Roman"/>
        </w:rPr>
        <w:t xml:space="preserve">Федерального государственного образовательного стандарта среднего общего образования (приказ </w:t>
      </w:r>
      <w:proofErr w:type="spellStart"/>
      <w:r w:rsidRPr="00013E80">
        <w:rPr>
          <w:rFonts w:ascii="Times New Roman" w:eastAsia="Calibri" w:hAnsi="Times New Roman" w:cs="Times New Roman"/>
        </w:rPr>
        <w:t>Минобрнауки</w:t>
      </w:r>
      <w:proofErr w:type="spellEnd"/>
      <w:r w:rsidRPr="00013E80">
        <w:rPr>
          <w:rFonts w:ascii="Times New Roman" w:eastAsia="Calibri" w:hAnsi="Times New Roman" w:cs="Times New Roman"/>
        </w:rPr>
        <w:t xml:space="preserve"> России от 17.05.2012 N 413 (ред. от 29.06.2017).</w:t>
      </w:r>
      <w:proofErr w:type="gramEnd"/>
    </w:p>
    <w:p w:rsidR="00EF03C8" w:rsidRPr="00013E80" w:rsidRDefault="00EF03C8" w:rsidP="00EF03C8">
      <w:pPr>
        <w:pStyle w:val="a4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 w:rsidRPr="00013E80">
        <w:rPr>
          <w:sz w:val="22"/>
          <w:szCs w:val="22"/>
        </w:rPr>
        <w:t>Государственным образовательным стандартом среднего  общего образования по географии.</w:t>
      </w:r>
    </w:p>
    <w:p w:rsidR="00EF03C8" w:rsidRPr="00013E80" w:rsidRDefault="00EF03C8" w:rsidP="00EF03C8">
      <w:pPr>
        <w:pStyle w:val="a4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 w:rsidRPr="00013E80">
        <w:rPr>
          <w:sz w:val="22"/>
          <w:szCs w:val="22"/>
        </w:rPr>
        <w:t>Федеральной примерной программой среднего (полного) общего образования по географии (базовый уровень).</w:t>
      </w:r>
    </w:p>
    <w:p w:rsidR="00EF03C8" w:rsidRPr="00013E80" w:rsidRDefault="00EF03C8" w:rsidP="00EF03C8">
      <w:pPr>
        <w:pStyle w:val="a5"/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013E80">
        <w:rPr>
          <w:rFonts w:ascii="Times New Roman" w:eastAsia="Times New Roman" w:hAnsi="Times New Roman" w:cs="Times New Roman"/>
          <w:lang w:eastAsia="zh-CN"/>
        </w:rPr>
        <w:t>Основной образовательной программы основного общего образования МБОУ «</w:t>
      </w:r>
      <w:proofErr w:type="spellStart"/>
      <w:r w:rsidRPr="00013E80">
        <w:rPr>
          <w:rFonts w:ascii="Times New Roman" w:eastAsia="Times New Roman" w:hAnsi="Times New Roman" w:cs="Times New Roman"/>
          <w:lang w:eastAsia="zh-CN"/>
        </w:rPr>
        <w:t>Краснолипьевская</w:t>
      </w:r>
      <w:proofErr w:type="spellEnd"/>
      <w:r w:rsidRPr="00013E80">
        <w:rPr>
          <w:rFonts w:ascii="Times New Roman" w:eastAsia="Times New Roman" w:hAnsi="Times New Roman" w:cs="Times New Roman"/>
          <w:lang w:eastAsia="zh-CN"/>
        </w:rPr>
        <w:t xml:space="preserve"> школа» </w:t>
      </w:r>
      <w:proofErr w:type="spellStart"/>
      <w:r w:rsidRPr="00013E80">
        <w:rPr>
          <w:rFonts w:ascii="Times New Roman" w:eastAsia="Times New Roman" w:hAnsi="Times New Roman" w:cs="Times New Roman"/>
          <w:lang w:eastAsia="zh-CN"/>
        </w:rPr>
        <w:t>Репьевского</w:t>
      </w:r>
      <w:proofErr w:type="spellEnd"/>
      <w:r w:rsidRPr="00013E80">
        <w:rPr>
          <w:rFonts w:ascii="Times New Roman" w:eastAsia="Times New Roman" w:hAnsi="Times New Roman" w:cs="Times New Roman"/>
          <w:lang w:eastAsia="zh-CN"/>
        </w:rPr>
        <w:t xml:space="preserve"> муниципального района;</w:t>
      </w:r>
    </w:p>
    <w:p w:rsidR="00EF03C8" w:rsidRPr="00013E80" w:rsidRDefault="00EF03C8" w:rsidP="00EF03C8">
      <w:pPr>
        <w:pStyle w:val="a5"/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013E80">
        <w:rPr>
          <w:rFonts w:ascii="Times New Roman" w:eastAsia="Times New Roman" w:hAnsi="Times New Roman" w:cs="Times New Roman"/>
          <w:lang w:eastAsia="zh-CN"/>
        </w:rPr>
        <w:t>Учебного  плана МБОУ «</w:t>
      </w:r>
      <w:proofErr w:type="spellStart"/>
      <w:r w:rsidRPr="00013E80">
        <w:rPr>
          <w:rFonts w:ascii="Times New Roman" w:eastAsia="Times New Roman" w:hAnsi="Times New Roman" w:cs="Times New Roman"/>
          <w:lang w:eastAsia="zh-CN"/>
        </w:rPr>
        <w:t>Краснолипьевская</w:t>
      </w:r>
      <w:proofErr w:type="spellEnd"/>
      <w:r w:rsidRPr="00013E80">
        <w:rPr>
          <w:rFonts w:ascii="Times New Roman" w:eastAsia="Times New Roman" w:hAnsi="Times New Roman" w:cs="Times New Roman"/>
          <w:lang w:eastAsia="zh-CN"/>
        </w:rPr>
        <w:t xml:space="preserve"> школа</w:t>
      </w:r>
      <w:proofErr w:type="gramStart"/>
      <w:r w:rsidRPr="00013E80">
        <w:rPr>
          <w:rFonts w:ascii="Times New Roman" w:eastAsia="Times New Roman" w:hAnsi="Times New Roman" w:cs="Times New Roman"/>
          <w:lang w:eastAsia="zh-CN"/>
        </w:rPr>
        <w:t>»</w:t>
      </w:r>
      <w:proofErr w:type="spellStart"/>
      <w:r w:rsidRPr="00013E80">
        <w:rPr>
          <w:rFonts w:ascii="Times New Roman" w:eastAsia="Calibri" w:hAnsi="Times New Roman" w:cs="Times New Roman"/>
        </w:rPr>
        <w:t>Р</w:t>
      </w:r>
      <w:proofErr w:type="gramEnd"/>
      <w:r w:rsidRPr="00013E80">
        <w:rPr>
          <w:rFonts w:ascii="Times New Roman" w:eastAsia="Calibri" w:hAnsi="Times New Roman" w:cs="Times New Roman"/>
        </w:rPr>
        <w:t>епьевского</w:t>
      </w:r>
      <w:proofErr w:type="spellEnd"/>
      <w:r w:rsidRPr="00013E80">
        <w:rPr>
          <w:rFonts w:ascii="Times New Roman" w:eastAsia="Calibri" w:hAnsi="Times New Roman" w:cs="Times New Roman"/>
        </w:rPr>
        <w:t xml:space="preserve"> муниципального района</w:t>
      </w:r>
      <w:r w:rsidRPr="00013E80">
        <w:rPr>
          <w:rFonts w:ascii="Times New Roman" w:eastAsia="Times New Roman" w:hAnsi="Times New Roman" w:cs="Times New Roman"/>
          <w:lang w:eastAsia="zh-CN"/>
        </w:rPr>
        <w:t>;</w:t>
      </w:r>
    </w:p>
    <w:p w:rsidR="00EF03C8" w:rsidRPr="00013E80" w:rsidRDefault="00EF03C8" w:rsidP="00EF03C8">
      <w:pPr>
        <w:pStyle w:val="a5"/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lang w:eastAsia="zh-CN"/>
        </w:rPr>
      </w:pPr>
    </w:p>
    <w:p w:rsidR="00EF03C8" w:rsidRPr="00013E80" w:rsidRDefault="00EF03C8" w:rsidP="00EF03C8">
      <w:pPr>
        <w:spacing w:after="0"/>
        <w:rPr>
          <w:rFonts w:ascii="Times New Roman" w:hAnsi="Times New Roman" w:cs="Times New Roman"/>
          <w:b/>
        </w:rPr>
      </w:pPr>
      <w:r w:rsidRPr="00013E80">
        <w:rPr>
          <w:rFonts w:ascii="Times New Roman" w:hAnsi="Times New Roman" w:cs="Times New Roman"/>
          <w:b/>
        </w:rPr>
        <w:t>ПЛАНИРУЕМЫЕ РЕЗУЛЬТАТЫ</w:t>
      </w:r>
    </w:p>
    <w:p w:rsidR="00EF03C8" w:rsidRPr="00013E80" w:rsidRDefault="00EF03C8" w:rsidP="00EF03C8">
      <w:pPr>
        <w:spacing w:after="0"/>
        <w:rPr>
          <w:rFonts w:ascii="Times New Roman" w:hAnsi="Times New Roman" w:cs="Times New Roman"/>
        </w:rPr>
      </w:pPr>
    </w:p>
    <w:p w:rsidR="00EF03C8" w:rsidRPr="00013E80" w:rsidRDefault="00EF03C8" w:rsidP="00EF03C8">
      <w:pPr>
        <w:spacing w:line="240" w:lineRule="auto"/>
        <w:rPr>
          <w:rFonts w:ascii="Times New Roman" w:hAnsi="Times New Roman" w:cs="Times New Roman"/>
          <w:b/>
        </w:rPr>
      </w:pPr>
      <w:r w:rsidRPr="00013E80">
        <w:rPr>
          <w:rFonts w:ascii="Times New Roman" w:hAnsi="Times New Roman" w:cs="Times New Roman"/>
          <w:b/>
        </w:rPr>
        <w:t>В резул</w:t>
      </w:r>
      <w:r>
        <w:rPr>
          <w:rFonts w:ascii="Times New Roman" w:hAnsi="Times New Roman" w:cs="Times New Roman"/>
          <w:b/>
        </w:rPr>
        <w:t>ьтате изучения учебного курса «Прикладная география</w:t>
      </w:r>
      <w:r w:rsidRPr="00013E80">
        <w:rPr>
          <w:rFonts w:ascii="Times New Roman" w:hAnsi="Times New Roman" w:cs="Times New Roman"/>
          <w:b/>
        </w:rPr>
        <w:t>» на уровне среднего общего образования:</w:t>
      </w:r>
    </w:p>
    <w:p w:rsidR="00EF03C8" w:rsidRPr="00013E80" w:rsidRDefault="00EF03C8" w:rsidP="00EF03C8">
      <w:pPr>
        <w:spacing w:line="240" w:lineRule="auto"/>
        <w:rPr>
          <w:rFonts w:ascii="Times New Roman" w:hAnsi="Times New Roman" w:cs="Times New Roman"/>
          <w:b/>
        </w:rPr>
      </w:pPr>
      <w:r w:rsidRPr="00013E80">
        <w:rPr>
          <w:rFonts w:ascii="Times New Roman" w:hAnsi="Times New Roman" w:cs="Times New Roman"/>
          <w:b/>
        </w:rPr>
        <w:t>Выпускник на базовом уровне научится:</w:t>
      </w:r>
    </w:p>
    <w:p w:rsidR="00EF03C8" w:rsidRPr="00013E80" w:rsidRDefault="00EF03C8" w:rsidP="00EF03C8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понимать значение географии как науки и объяснять ее роль в решении проблем человечества;</w:t>
      </w:r>
    </w:p>
    <w:p w:rsidR="00EF03C8" w:rsidRPr="00013E80" w:rsidRDefault="00EF03C8" w:rsidP="00EF03C8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определять количественные и качественные характеристики географических объектов, процессов, явлений с помощью измерений, наблюдений, исследований;</w:t>
      </w:r>
    </w:p>
    <w:p w:rsidR="00EF03C8" w:rsidRPr="00013E80" w:rsidRDefault="00EF03C8" w:rsidP="00EF03C8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составлять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EF03C8" w:rsidRPr="00013E80" w:rsidRDefault="00EF03C8" w:rsidP="00EF03C8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 xml:space="preserve">сопоставлять и анализировать географические карты различной тематики для выявления закономерностей социально-экономических, природных и </w:t>
      </w:r>
      <w:proofErr w:type="spellStart"/>
      <w:r w:rsidRPr="00013E80">
        <w:rPr>
          <w:sz w:val="22"/>
          <w:szCs w:val="22"/>
        </w:rPr>
        <w:t>геоэкологических</w:t>
      </w:r>
      <w:proofErr w:type="spellEnd"/>
      <w:r w:rsidRPr="00013E80">
        <w:rPr>
          <w:sz w:val="22"/>
          <w:szCs w:val="22"/>
        </w:rPr>
        <w:t xml:space="preserve"> процессов и явлений;</w:t>
      </w:r>
    </w:p>
    <w:p w:rsidR="00EF03C8" w:rsidRPr="00013E80" w:rsidRDefault="00EF03C8" w:rsidP="00EF03C8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сравнивать географические объекты между собой по заданным критериям;</w:t>
      </w:r>
    </w:p>
    <w:p w:rsidR="00EF03C8" w:rsidRPr="00013E80" w:rsidRDefault="00EF03C8" w:rsidP="00EF03C8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выявлять закономерности и тенденции развития социально-экономических и экологических процессов и явлений на основе картографических и статистических источников информации;</w:t>
      </w:r>
    </w:p>
    <w:p w:rsidR="00EF03C8" w:rsidRPr="00013E80" w:rsidRDefault="00EF03C8" w:rsidP="00EF03C8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раскрывать причинно-следственные связи природно-хозяйственных явлений и процессов;</w:t>
      </w:r>
    </w:p>
    <w:p w:rsidR="00EF03C8" w:rsidRPr="00013E80" w:rsidRDefault="00EF03C8" w:rsidP="00EF03C8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выделять и объяснять существенные признаки географических объектов и явлений;</w:t>
      </w:r>
    </w:p>
    <w:p w:rsidR="00EF03C8" w:rsidRPr="00013E80" w:rsidRDefault="00EF03C8" w:rsidP="00EF03C8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выявлять и объяснять географические аспекты различных текущих событий и ситуаций;</w:t>
      </w:r>
    </w:p>
    <w:p w:rsidR="00EF03C8" w:rsidRPr="00013E80" w:rsidRDefault="00EF03C8" w:rsidP="00EF03C8">
      <w:pPr>
        <w:pStyle w:val="a"/>
        <w:spacing w:line="240" w:lineRule="auto"/>
        <w:rPr>
          <w:sz w:val="22"/>
          <w:szCs w:val="22"/>
        </w:rPr>
      </w:pPr>
      <w:bookmarkStart w:id="1" w:name="h.2suumq8qn9ny" w:colFirst="0" w:colLast="0"/>
      <w:bookmarkEnd w:id="1"/>
      <w:r w:rsidRPr="00013E80">
        <w:rPr>
          <w:sz w:val="22"/>
          <w:szCs w:val="22"/>
        </w:rPr>
        <w:t xml:space="preserve">описывать изменения </w:t>
      </w:r>
      <w:proofErr w:type="spellStart"/>
      <w:r w:rsidRPr="00013E80">
        <w:rPr>
          <w:sz w:val="22"/>
          <w:szCs w:val="22"/>
        </w:rPr>
        <w:t>геосистем</w:t>
      </w:r>
      <w:proofErr w:type="spellEnd"/>
      <w:r w:rsidRPr="00013E80">
        <w:rPr>
          <w:sz w:val="22"/>
          <w:szCs w:val="22"/>
        </w:rPr>
        <w:t xml:space="preserve"> в результате природных и антропогенных воздействий;</w:t>
      </w:r>
    </w:p>
    <w:p w:rsidR="00EF03C8" w:rsidRPr="00013E80" w:rsidRDefault="00EF03C8" w:rsidP="00EF03C8">
      <w:pPr>
        <w:pStyle w:val="a"/>
        <w:spacing w:line="240" w:lineRule="auto"/>
        <w:rPr>
          <w:sz w:val="22"/>
          <w:szCs w:val="22"/>
        </w:rPr>
      </w:pPr>
      <w:bookmarkStart w:id="2" w:name="h.acvnlygo8lhv" w:colFirst="0" w:colLast="0"/>
      <w:bookmarkEnd w:id="2"/>
      <w:r w:rsidRPr="00013E80">
        <w:rPr>
          <w:sz w:val="22"/>
          <w:szCs w:val="22"/>
        </w:rPr>
        <w:t>решать задачи по определению состояния окружающей среды, ее пригодности для жизни человека;</w:t>
      </w:r>
    </w:p>
    <w:p w:rsidR="00EF03C8" w:rsidRPr="00013E80" w:rsidRDefault="00EF03C8" w:rsidP="00EF03C8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оценивать демографическую ситуацию, процессы урбанизации, миграции в странах и регионах мира;</w:t>
      </w:r>
    </w:p>
    <w:p w:rsidR="00EF03C8" w:rsidRPr="00013E80" w:rsidRDefault="00EF03C8" w:rsidP="00EF03C8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объяснять состав, структуру и закономерности размещения населения мира, регионов, стран и их частей;</w:t>
      </w:r>
    </w:p>
    <w:p w:rsidR="00EF03C8" w:rsidRPr="00013E80" w:rsidRDefault="00EF03C8" w:rsidP="00EF03C8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характеризовать географию рынка труда;</w:t>
      </w:r>
    </w:p>
    <w:p w:rsidR="00EF03C8" w:rsidRPr="00013E80" w:rsidRDefault="00EF03C8" w:rsidP="00EF03C8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рассчитывать численность населения с учетом естественного движения и миграции населения стран, регионов мира;</w:t>
      </w:r>
    </w:p>
    <w:p w:rsidR="00EF03C8" w:rsidRPr="00013E80" w:rsidRDefault="00EF03C8" w:rsidP="00EF03C8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анализировать факторы и объяснять закономерности размещения отраслей хозяйства отдельных стран и регионов мира;</w:t>
      </w:r>
    </w:p>
    <w:p w:rsidR="00EF03C8" w:rsidRPr="00013E80" w:rsidRDefault="00EF03C8" w:rsidP="00EF03C8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характеризовать отраслевую структуру хозяйства отдельных стран и регионов мира;</w:t>
      </w:r>
    </w:p>
    <w:p w:rsidR="00EF03C8" w:rsidRPr="00013E80" w:rsidRDefault="00EF03C8" w:rsidP="00EF03C8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приводить примеры, объясняющие географическое разделение труда;</w:t>
      </w:r>
    </w:p>
    <w:p w:rsidR="00EF03C8" w:rsidRPr="00013E80" w:rsidRDefault="00EF03C8" w:rsidP="00EF03C8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определять принадлежность стран к одному из уровней экономического развития, используя показатель внутреннего валового продукта;</w:t>
      </w:r>
    </w:p>
    <w:p w:rsidR="00EF03C8" w:rsidRPr="00013E80" w:rsidRDefault="00EF03C8" w:rsidP="00EF03C8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 xml:space="preserve">оценивать </w:t>
      </w:r>
      <w:proofErr w:type="spellStart"/>
      <w:r w:rsidRPr="00013E80">
        <w:rPr>
          <w:sz w:val="22"/>
          <w:szCs w:val="22"/>
        </w:rPr>
        <w:t>ресурсообеспеченность</w:t>
      </w:r>
      <w:proofErr w:type="spellEnd"/>
      <w:r w:rsidRPr="00013E80">
        <w:rPr>
          <w:sz w:val="22"/>
          <w:szCs w:val="22"/>
        </w:rPr>
        <w:t xml:space="preserve"> стран и регионов при помощи различных источников информации в современных условиях функционирования экономики;</w:t>
      </w:r>
    </w:p>
    <w:p w:rsidR="00EF03C8" w:rsidRPr="00013E80" w:rsidRDefault="00EF03C8" w:rsidP="00EF03C8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lastRenderedPageBreak/>
        <w:t>оценивать место отдельных стран и регионов в мировом хозяйстве;</w:t>
      </w:r>
    </w:p>
    <w:p w:rsidR="00EF03C8" w:rsidRPr="00013E80" w:rsidRDefault="00EF03C8" w:rsidP="00EF03C8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оценивать роль России в мировом хозяйстве, системе международных финансово-экономических и политических отношений;</w:t>
      </w:r>
    </w:p>
    <w:p w:rsidR="00EF03C8" w:rsidRPr="00013E80" w:rsidRDefault="00EF03C8" w:rsidP="00EF03C8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объяснять влияние глобальных проблем человечества на жизнь населения и развитие мирового хозяйства.</w:t>
      </w:r>
    </w:p>
    <w:p w:rsidR="00EF03C8" w:rsidRPr="00013E80" w:rsidRDefault="00EF03C8" w:rsidP="00EF03C8">
      <w:pPr>
        <w:pStyle w:val="4"/>
        <w:spacing w:line="240" w:lineRule="auto"/>
        <w:ind w:firstLine="0"/>
        <w:rPr>
          <w:sz w:val="22"/>
          <w:szCs w:val="22"/>
        </w:rPr>
      </w:pPr>
    </w:p>
    <w:p w:rsidR="00EF03C8" w:rsidRPr="00013E80" w:rsidRDefault="00EF03C8" w:rsidP="00EF03C8">
      <w:pPr>
        <w:spacing w:line="240" w:lineRule="auto"/>
        <w:rPr>
          <w:rFonts w:ascii="Times New Roman" w:hAnsi="Times New Roman" w:cs="Times New Roman"/>
          <w:b/>
        </w:rPr>
      </w:pPr>
      <w:r w:rsidRPr="00013E80">
        <w:rPr>
          <w:rFonts w:ascii="Times New Roman" w:hAnsi="Times New Roman" w:cs="Times New Roman"/>
          <w:b/>
        </w:rPr>
        <w:t>Выпускник на базовом уровне получит возможность научиться:</w:t>
      </w:r>
    </w:p>
    <w:p w:rsidR="00EF03C8" w:rsidRPr="00FC587D" w:rsidRDefault="00EF03C8" w:rsidP="00EF03C8">
      <w:pPr>
        <w:pStyle w:val="a"/>
        <w:spacing w:line="240" w:lineRule="auto"/>
        <w:rPr>
          <w:sz w:val="22"/>
          <w:szCs w:val="22"/>
        </w:rPr>
      </w:pPr>
      <w:r w:rsidRPr="00013E80">
        <w:rPr>
          <w:i/>
          <w:sz w:val="22"/>
          <w:szCs w:val="22"/>
        </w:rPr>
        <w:t xml:space="preserve"> </w:t>
      </w:r>
      <w:r w:rsidRPr="00FC587D">
        <w:rPr>
          <w:sz w:val="22"/>
          <w:szCs w:val="22"/>
        </w:rPr>
        <w:t>характеризовать процессы, происходящие в географической среде; сравнивать процессы между собой, делать выводы на основе сравнения;</w:t>
      </w:r>
    </w:p>
    <w:p w:rsidR="00EF03C8" w:rsidRPr="00FC587D" w:rsidRDefault="00EF03C8" w:rsidP="00EF03C8">
      <w:pPr>
        <w:pStyle w:val="a"/>
        <w:spacing w:line="240" w:lineRule="auto"/>
        <w:rPr>
          <w:sz w:val="22"/>
          <w:szCs w:val="22"/>
        </w:rPr>
      </w:pPr>
      <w:r w:rsidRPr="00FC587D">
        <w:rPr>
          <w:sz w:val="22"/>
          <w:szCs w:val="22"/>
        </w:rPr>
        <w:t>переводить один вид информации в другой посредством анализа статистических данных, чтения географических карт, работы с графиками и диаграммами;</w:t>
      </w:r>
    </w:p>
    <w:p w:rsidR="00EF03C8" w:rsidRPr="00FC587D" w:rsidRDefault="00EF03C8" w:rsidP="00EF03C8">
      <w:pPr>
        <w:pStyle w:val="a"/>
        <w:spacing w:line="240" w:lineRule="auto"/>
        <w:rPr>
          <w:sz w:val="22"/>
          <w:szCs w:val="22"/>
        </w:rPr>
      </w:pPr>
      <w:r w:rsidRPr="00FC587D">
        <w:rPr>
          <w:sz w:val="22"/>
          <w:szCs w:val="22"/>
        </w:rPr>
        <w:t>составлять географические описания населения, хозяйства и экологической обстановки отдельных стран и регионов мира;</w:t>
      </w:r>
    </w:p>
    <w:p w:rsidR="00EF03C8" w:rsidRPr="00FC587D" w:rsidRDefault="00EF03C8" w:rsidP="00EF03C8">
      <w:pPr>
        <w:pStyle w:val="a"/>
        <w:spacing w:line="240" w:lineRule="auto"/>
        <w:rPr>
          <w:sz w:val="22"/>
          <w:szCs w:val="22"/>
        </w:rPr>
      </w:pPr>
      <w:r w:rsidRPr="00FC587D">
        <w:rPr>
          <w:sz w:val="22"/>
          <w:szCs w:val="22"/>
        </w:rPr>
        <w:t>делать прогнозы развития географических систем и комплексов в результате изменения их компонентов;</w:t>
      </w:r>
    </w:p>
    <w:p w:rsidR="00EF03C8" w:rsidRPr="00FC587D" w:rsidRDefault="00EF03C8" w:rsidP="00EF03C8">
      <w:pPr>
        <w:pStyle w:val="a"/>
        <w:spacing w:line="240" w:lineRule="auto"/>
        <w:rPr>
          <w:sz w:val="22"/>
          <w:szCs w:val="22"/>
        </w:rPr>
      </w:pPr>
      <w:r w:rsidRPr="00FC587D">
        <w:rPr>
          <w:sz w:val="22"/>
          <w:szCs w:val="22"/>
        </w:rPr>
        <w:t>выделять наиболее важные экологические, социально-экономические проблемы;</w:t>
      </w:r>
    </w:p>
    <w:p w:rsidR="00EF03C8" w:rsidRPr="00FC587D" w:rsidRDefault="00EF03C8" w:rsidP="00EF03C8">
      <w:pPr>
        <w:pStyle w:val="a"/>
        <w:spacing w:line="240" w:lineRule="auto"/>
        <w:rPr>
          <w:sz w:val="22"/>
          <w:szCs w:val="22"/>
        </w:rPr>
      </w:pPr>
      <w:r w:rsidRPr="00FC587D">
        <w:rPr>
          <w:sz w:val="22"/>
          <w:szCs w:val="22"/>
        </w:rPr>
        <w:t>давать научное объяснение процессам, явлениям, закономерностям, протекающим в географической оболочке;</w:t>
      </w:r>
    </w:p>
    <w:p w:rsidR="00EF03C8" w:rsidRPr="00FC587D" w:rsidRDefault="00EF03C8" w:rsidP="00EF03C8">
      <w:pPr>
        <w:pStyle w:val="a"/>
        <w:spacing w:line="240" w:lineRule="auto"/>
        <w:rPr>
          <w:sz w:val="22"/>
          <w:szCs w:val="22"/>
        </w:rPr>
      </w:pPr>
      <w:r w:rsidRPr="00FC587D">
        <w:rPr>
          <w:sz w:val="22"/>
          <w:szCs w:val="22"/>
        </w:rPr>
        <w:t>понимать и характеризовать причины возникновения процессов и явлений, влияющих на безопасность окружающей среды;</w:t>
      </w:r>
    </w:p>
    <w:p w:rsidR="00EF03C8" w:rsidRPr="00FC587D" w:rsidRDefault="00EF03C8" w:rsidP="00EF03C8">
      <w:pPr>
        <w:pStyle w:val="a"/>
        <w:spacing w:line="240" w:lineRule="auto"/>
        <w:rPr>
          <w:sz w:val="22"/>
          <w:szCs w:val="22"/>
        </w:rPr>
      </w:pPr>
      <w:r w:rsidRPr="00FC587D">
        <w:rPr>
          <w:sz w:val="22"/>
          <w:szCs w:val="22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EF03C8" w:rsidRPr="00FC587D" w:rsidRDefault="00EF03C8" w:rsidP="00EF03C8">
      <w:pPr>
        <w:pStyle w:val="a"/>
        <w:spacing w:line="240" w:lineRule="auto"/>
        <w:rPr>
          <w:sz w:val="22"/>
          <w:szCs w:val="22"/>
        </w:rPr>
      </w:pPr>
      <w:r w:rsidRPr="00FC587D">
        <w:rPr>
          <w:sz w:val="22"/>
          <w:szCs w:val="22"/>
        </w:rPr>
        <w:t>раскрывать сущность интеграционных процессов в мировом сообществе;</w:t>
      </w:r>
    </w:p>
    <w:p w:rsidR="00EF03C8" w:rsidRPr="00FC587D" w:rsidRDefault="00EF03C8" w:rsidP="00EF03C8">
      <w:pPr>
        <w:pStyle w:val="a"/>
        <w:spacing w:line="240" w:lineRule="auto"/>
        <w:rPr>
          <w:sz w:val="22"/>
          <w:szCs w:val="22"/>
        </w:rPr>
      </w:pPr>
      <w:r w:rsidRPr="00FC587D">
        <w:rPr>
          <w:sz w:val="22"/>
          <w:szCs w:val="22"/>
        </w:rPr>
        <w:t>прогнозировать и оценивать изменения политической карты мира под влиянием международных отношений;</w:t>
      </w:r>
    </w:p>
    <w:p w:rsidR="00EF03C8" w:rsidRPr="00FC587D" w:rsidRDefault="00EF03C8" w:rsidP="00EF03C8">
      <w:pPr>
        <w:pStyle w:val="a"/>
        <w:spacing w:line="240" w:lineRule="auto"/>
        <w:rPr>
          <w:sz w:val="22"/>
          <w:szCs w:val="22"/>
        </w:rPr>
      </w:pPr>
      <w:r w:rsidRPr="00FC587D">
        <w:rPr>
          <w:sz w:val="22"/>
          <w:szCs w:val="22"/>
        </w:rPr>
        <w:t xml:space="preserve"> оценивать социально-экономические последствия изменения современной политической карты мира;</w:t>
      </w:r>
    </w:p>
    <w:p w:rsidR="00EF03C8" w:rsidRPr="00FC587D" w:rsidRDefault="00EF03C8" w:rsidP="00EF03C8">
      <w:pPr>
        <w:pStyle w:val="a"/>
        <w:spacing w:line="240" w:lineRule="auto"/>
        <w:rPr>
          <w:sz w:val="22"/>
          <w:szCs w:val="22"/>
        </w:rPr>
      </w:pPr>
      <w:r w:rsidRPr="00FC587D">
        <w:rPr>
          <w:sz w:val="22"/>
          <w:szCs w:val="22"/>
        </w:rPr>
        <w:t xml:space="preserve">оценивать геополитические риски, вызванные социально-экономическими и </w:t>
      </w:r>
      <w:proofErr w:type="spellStart"/>
      <w:r w:rsidRPr="00FC587D">
        <w:rPr>
          <w:sz w:val="22"/>
          <w:szCs w:val="22"/>
        </w:rPr>
        <w:t>геоэкологическими</w:t>
      </w:r>
      <w:proofErr w:type="spellEnd"/>
      <w:r w:rsidRPr="00FC587D">
        <w:rPr>
          <w:sz w:val="22"/>
          <w:szCs w:val="22"/>
        </w:rPr>
        <w:t xml:space="preserve"> процессами, происходящими в мире;</w:t>
      </w:r>
    </w:p>
    <w:p w:rsidR="00EF03C8" w:rsidRPr="00FC587D" w:rsidRDefault="00EF03C8" w:rsidP="00EF03C8">
      <w:pPr>
        <w:pStyle w:val="a"/>
        <w:spacing w:line="240" w:lineRule="auto"/>
        <w:rPr>
          <w:sz w:val="22"/>
          <w:szCs w:val="22"/>
        </w:rPr>
      </w:pPr>
      <w:r w:rsidRPr="00FC587D">
        <w:rPr>
          <w:sz w:val="22"/>
          <w:szCs w:val="22"/>
        </w:rPr>
        <w:t>оценивать изменение отраслевой структуры отдельных стран и регионов мира;</w:t>
      </w:r>
    </w:p>
    <w:p w:rsidR="00EF03C8" w:rsidRPr="00FC587D" w:rsidRDefault="00EF03C8" w:rsidP="00EF03C8">
      <w:pPr>
        <w:pStyle w:val="a"/>
        <w:spacing w:line="240" w:lineRule="auto"/>
        <w:rPr>
          <w:sz w:val="22"/>
          <w:szCs w:val="22"/>
        </w:rPr>
      </w:pPr>
      <w:r w:rsidRPr="00FC587D">
        <w:rPr>
          <w:sz w:val="22"/>
          <w:szCs w:val="22"/>
        </w:rPr>
        <w:t>оценивать влияние отдельных стран и регионов на мировое хозяйство;</w:t>
      </w:r>
    </w:p>
    <w:p w:rsidR="00EF03C8" w:rsidRPr="00FC587D" w:rsidRDefault="00EF03C8" w:rsidP="00EF03C8">
      <w:pPr>
        <w:pStyle w:val="a"/>
        <w:spacing w:line="240" w:lineRule="auto"/>
        <w:rPr>
          <w:sz w:val="22"/>
          <w:szCs w:val="22"/>
        </w:rPr>
      </w:pPr>
      <w:r w:rsidRPr="00FC587D">
        <w:rPr>
          <w:sz w:val="22"/>
          <w:szCs w:val="22"/>
        </w:rPr>
        <w:t>анализировать региональную политику отдельных стран и регионов;</w:t>
      </w:r>
    </w:p>
    <w:p w:rsidR="00EF03C8" w:rsidRPr="00FC587D" w:rsidRDefault="00EF03C8" w:rsidP="00EF03C8">
      <w:pPr>
        <w:pStyle w:val="a"/>
        <w:spacing w:line="240" w:lineRule="auto"/>
        <w:rPr>
          <w:sz w:val="22"/>
          <w:szCs w:val="22"/>
        </w:rPr>
      </w:pPr>
      <w:r w:rsidRPr="00FC587D">
        <w:rPr>
          <w:sz w:val="22"/>
          <w:szCs w:val="22"/>
        </w:rPr>
        <w:t>анализировать основные направления международных исследований малоизученных территорий;</w:t>
      </w:r>
    </w:p>
    <w:p w:rsidR="00EF03C8" w:rsidRPr="00FC587D" w:rsidRDefault="00EF03C8" w:rsidP="00EF03C8">
      <w:pPr>
        <w:pStyle w:val="a"/>
        <w:spacing w:line="240" w:lineRule="auto"/>
        <w:rPr>
          <w:sz w:val="22"/>
          <w:szCs w:val="22"/>
        </w:rPr>
      </w:pPr>
      <w:r w:rsidRPr="00FC587D">
        <w:rPr>
          <w:sz w:val="22"/>
          <w:szCs w:val="22"/>
        </w:rPr>
        <w:t xml:space="preserve">выявлять особенности современного геополитического и </w:t>
      </w:r>
      <w:proofErr w:type="spellStart"/>
      <w:r w:rsidRPr="00FC587D">
        <w:rPr>
          <w:sz w:val="22"/>
          <w:szCs w:val="22"/>
        </w:rPr>
        <w:t>геоэкономического</w:t>
      </w:r>
      <w:proofErr w:type="spellEnd"/>
      <w:r w:rsidRPr="00FC587D">
        <w:rPr>
          <w:sz w:val="22"/>
          <w:szCs w:val="22"/>
        </w:rPr>
        <w:t xml:space="preserve"> положения России, ее роль в международном географическом разделении труда;</w:t>
      </w:r>
    </w:p>
    <w:p w:rsidR="00EF03C8" w:rsidRPr="00FC587D" w:rsidRDefault="00EF03C8" w:rsidP="00EF03C8">
      <w:pPr>
        <w:pStyle w:val="a"/>
        <w:spacing w:line="240" w:lineRule="auto"/>
        <w:rPr>
          <w:sz w:val="22"/>
          <w:szCs w:val="22"/>
        </w:rPr>
      </w:pPr>
      <w:r w:rsidRPr="00FC587D">
        <w:rPr>
          <w:sz w:val="22"/>
          <w:szCs w:val="22"/>
        </w:rPr>
        <w:t>понимать принципы выделения и устанавливать соотношения между государственной территорией и исключительной экономической зоной России;</w:t>
      </w:r>
    </w:p>
    <w:p w:rsidR="00EF03C8" w:rsidRPr="00FC587D" w:rsidRDefault="00EF03C8" w:rsidP="00EF03C8">
      <w:pPr>
        <w:pStyle w:val="a"/>
        <w:spacing w:line="240" w:lineRule="auto"/>
        <w:rPr>
          <w:sz w:val="22"/>
          <w:szCs w:val="22"/>
        </w:rPr>
      </w:pPr>
      <w:bookmarkStart w:id="3" w:name="h.6t3mrq4bbd2k" w:colFirst="0" w:colLast="0"/>
      <w:bookmarkEnd w:id="3"/>
      <w:r w:rsidRPr="00FC587D">
        <w:rPr>
          <w:sz w:val="22"/>
          <w:szCs w:val="22"/>
        </w:rPr>
        <w:t>давать оценку международной деятельности, направленной на решение глобальных проблем человечества.</w:t>
      </w:r>
    </w:p>
    <w:p w:rsidR="00EF03C8" w:rsidRDefault="00EF03C8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Курс по выбору «Прикладная география» предназначен для ознакомления учащихся с основами прикладной географии, показать возможности применения теоретических знаний в различных областях хозяйственной деятельности человека. Программа курса предусматривает изучение предмета и объекта прикладной географии, свойства природных и природно-антропогенных объектов, решения задач рационального природопользования, теоретические и практические вопросы охраняемых территорий.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Курс имеет прикладное значение и ориентирует учащихся на приобретение географической специальности.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Прикл</w:t>
      </w:r>
      <w:r w:rsidR="00BC36CD">
        <w:rPr>
          <w:rFonts w:ascii="Times New Roman" w:eastAsia="Times New Roman" w:hAnsi="Times New Roman" w:cs="Times New Roman"/>
          <w:sz w:val="24"/>
          <w:szCs w:val="24"/>
        </w:rPr>
        <w:t>адная география - курс</w:t>
      </w:r>
      <w:r w:rsidRPr="0068542E">
        <w:rPr>
          <w:rFonts w:ascii="Times New Roman" w:eastAsia="Times New Roman" w:hAnsi="Times New Roman" w:cs="Times New Roman"/>
          <w:sz w:val="24"/>
          <w:szCs w:val="24"/>
        </w:rPr>
        <w:t xml:space="preserve"> в системе географического образования </w:t>
      </w:r>
      <w:r w:rsidR="006C1FF8">
        <w:rPr>
          <w:rFonts w:ascii="Times New Roman" w:eastAsia="Times New Roman" w:hAnsi="Times New Roman" w:cs="Times New Roman"/>
          <w:sz w:val="24"/>
          <w:szCs w:val="24"/>
        </w:rPr>
        <w:t>в средней школе, рассчитан на 35 часов</w:t>
      </w:r>
      <w:r w:rsidRPr="0068542E">
        <w:rPr>
          <w:rFonts w:ascii="Times New Roman" w:eastAsia="Times New Roman" w:hAnsi="Times New Roman" w:cs="Times New Roman"/>
          <w:sz w:val="24"/>
          <w:szCs w:val="24"/>
        </w:rPr>
        <w:t xml:space="preserve"> (1 час в неделю).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b/>
          <w:sz w:val="24"/>
          <w:szCs w:val="24"/>
        </w:rPr>
        <w:t>Цель курса</w:t>
      </w:r>
      <w:r w:rsidRPr="0068542E">
        <w:rPr>
          <w:rFonts w:ascii="Times New Roman" w:eastAsia="Times New Roman" w:hAnsi="Times New Roman" w:cs="Times New Roman"/>
          <w:sz w:val="24"/>
          <w:szCs w:val="24"/>
        </w:rPr>
        <w:t xml:space="preserve"> - ознакомление учащихся с методическими основами прикладной географии, показать возможности ее практического применения в различных областях </w:t>
      </w:r>
      <w:r w:rsidRPr="0068542E">
        <w:rPr>
          <w:rFonts w:ascii="Times New Roman" w:eastAsia="Times New Roman" w:hAnsi="Times New Roman" w:cs="Times New Roman"/>
          <w:sz w:val="24"/>
          <w:szCs w:val="24"/>
        </w:rPr>
        <w:lastRenderedPageBreak/>
        <w:t>жизнедеятельности человека, изменения содержания и функций географии в непрерывно меняющемся мире.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b/>
          <w:sz w:val="24"/>
          <w:szCs w:val="24"/>
        </w:rPr>
        <w:t>Задачи курса:</w:t>
      </w:r>
      <w:r w:rsidRPr="0068542E">
        <w:rPr>
          <w:rFonts w:ascii="Times New Roman" w:eastAsia="Times New Roman" w:hAnsi="Times New Roman" w:cs="Times New Roman"/>
          <w:sz w:val="24"/>
          <w:szCs w:val="24"/>
        </w:rPr>
        <w:t xml:space="preserve"> раскрыть сущность, методы исследований, объект и предмет прикладной географии, изучить свойства природных и природно-антропогенных объектов, имеющих значение при их освоении и использовании, при решении задач рационального использования природных ресурсов и охраны природы; показать, что работы по прикладной географии являются составной частью программы по природопользованию, основным инструментом прикладной географии является географическое прогнозирование и географическая экспертиза проектов освоения и использования территорий.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Дидактической основой курса являются концепция взаимосвязи любой хозяйственной деятельности с характером и состоянием природной среды, с умением правильного использования особенностей и возможностей природы и интересами общества. Формирование знаний и умений происходит на уровне систематизации понятий, и применения их на практике при решении задач и выполнении практических работ.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В содержание курса входит описание возможностей прикладной географии в решении проблем взаимодействия общества и природы, территориальной организации производства и населения путем решения региональных прикладных географических задач.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 xml:space="preserve">Материалом, используемым для построения умений и навыков учащихся в области прикладной географии, являются </w:t>
      </w:r>
      <w:proofErr w:type="gramStart"/>
      <w:r w:rsidRPr="0068542E">
        <w:rPr>
          <w:rFonts w:ascii="Times New Roman" w:eastAsia="Times New Roman" w:hAnsi="Times New Roman" w:cs="Times New Roman"/>
          <w:sz w:val="24"/>
          <w:szCs w:val="24"/>
        </w:rPr>
        <w:t>знания</w:t>
      </w:r>
      <w:proofErr w:type="gramEnd"/>
      <w:r w:rsidRPr="0068542E">
        <w:rPr>
          <w:rFonts w:ascii="Times New Roman" w:eastAsia="Times New Roman" w:hAnsi="Times New Roman" w:cs="Times New Roman"/>
          <w:sz w:val="24"/>
          <w:szCs w:val="24"/>
        </w:rPr>
        <w:t xml:space="preserve"> полученные в процессе их обучения в младших классах и в результате жизненных наблюдений.</w:t>
      </w:r>
    </w:p>
    <w:p w:rsidR="0068542E" w:rsidRPr="0068542E" w:rsidRDefault="00BC36CD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Структура курса: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Курс «Прикладная география» состоит из следующих частей:</w:t>
      </w:r>
    </w:p>
    <w:p w:rsidR="0068542E" w:rsidRPr="0068542E" w:rsidRDefault="0068542E" w:rsidP="006854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Проблемы взаимодействия общества и природы как объект исследований прикладной географии.</w:t>
      </w:r>
    </w:p>
    <w:p w:rsidR="0068542E" w:rsidRPr="0068542E" w:rsidRDefault="0068542E" w:rsidP="006854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Решение задач по определению основных географических компонентов</w:t>
      </w:r>
      <w:r w:rsidR="00195A1E" w:rsidRPr="00EF03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542E" w:rsidRPr="0068542E" w:rsidRDefault="0068542E" w:rsidP="006854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 xml:space="preserve">Природопользование - фактор антропогенного преобразования </w:t>
      </w:r>
      <w:proofErr w:type="gramStart"/>
      <w:r w:rsidRPr="0068542E">
        <w:rPr>
          <w:rFonts w:ascii="Times New Roman" w:eastAsia="Times New Roman" w:hAnsi="Times New Roman" w:cs="Times New Roman"/>
          <w:sz w:val="24"/>
          <w:szCs w:val="24"/>
        </w:rPr>
        <w:t>природных</w:t>
      </w:r>
      <w:proofErr w:type="gramEnd"/>
      <w:r w:rsidRPr="006854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542E">
        <w:rPr>
          <w:rFonts w:ascii="Times New Roman" w:eastAsia="Times New Roman" w:hAnsi="Times New Roman" w:cs="Times New Roman"/>
          <w:sz w:val="24"/>
          <w:szCs w:val="24"/>
        </w:rPr>
        <w:t>геосистем</w:t>
      </w:r>
      <w:proofErr w:type="spellEnd"/>
      <w:r w:rsidRPr="0068542E">
        <w:rPr>
          <w:rFonts w:ascii="Times New Roman" w:eastAsia="Times New Roman" w:hAnsi="Times New Roman" w:cs="Times New Roman"/>
          <w:sz w:val="24"/>
          <w:szCs w:val="24"/>
        </w:rPr>
        <w:t xml:space="preserve"> и формирования природно-антропогенных </w:t>
      </w:r>
      <w:proofErr w:type="spellStart"/>
      <w:r w:rsidRPr="0068542E">
        <w:rPr>
          <w:rFonts w:ascii="Times New Roman" w:eastAsia="Times New Roman" w:hAnsi="Times New Roman" w:cs="Times New Roman"/>
          <w:sz w:val="24"/>
          <w:szCs w:val="24"/>
        </w:rPr>
        <w:t>геосистем</w:t>
      </w:r>
      <w:proofErr w:type="spellEnd"/>
      <w:r w:rsidRPr="006854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542E" w:rsidRPr="0068542E" w:rsidRDefault="0068542E" w:rsidP="006854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Географическое обоснование территориальной организации производства и населения.</w:t>
      </w:r>
    </w:p>
    <w:p w:rsidR="0068542E" w:rsidRPr="0068542E" w:rsidRDefault="00BC36CD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36CD">
        <w:rPr>
          <w:rFonts w:ascii="Times New Roman" w:eastAsia="Times New Roman" w:hAnsi="Times New Roman" w:cs="Times New Roman"/>
          <w:b/>
          <w:sz w:val="24"/>
          <w:szCs w:val="24"/>
        </w:rPr>
        <w:t>Формы работы: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Лекции, деловые игры, практические занятия, практикумы. Практические работы, которые в зависимости от содержания, могут выполняться в устной или письменной форме. Задания для практических работ можно разрабатывать учителям по пройденным темам в зависимости от возможности получения необходимой информации.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Планируемые результаты обучения.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Оценивать и прогнозировать: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- изменение климатов Земли;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- оценивать природные условия и природные богатства как условия для жизни и деятельности человека;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- основные взаимосвязи природы и человека;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Объяснять: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lastRenderedPageBreak/>
        <w:t>- особенности строения и развития основных геосфер Земли, а также причины процессов и явлений, происходящих в геосферах;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- особенности компонентов природы материков, различия в природе отдельных регионов континентов и акваторий океанов;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- особенности расового и этнического состава населения;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- особенности экологических ситуаций на материках и в акваториях океанов; - основные закономерности и свойства, присущие географической оболочке;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- применять в процессе учебного познания основные географические понятия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Описывать: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- основные источники географической информации;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- по схемам круговороты вещества и энергий;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- компоненты ландшафта, природные зоны, географические особенности крупных регионов материков и стран мира;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- особенности материальной и духовной культуры крупных народов.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Определять (измерять):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- географическую информацию по картам различного содержания;</w:t>
      </w:r>
    </w:p>
    <w:p w:rsid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- вид и тип карт и др. источников знаний для получения необходимой информации.</w:t>
      </w:r>
    </w:p>
    <w:p w:rsidR="00BC36CD" w:rsidRPr="0068542E" w:rsidRDefault="00BC36CD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Основными формами контроля при изучении учебного материала являются: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• индивидуальный и фронтальный опросы,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• топографический диктант,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• различные виды тестирования,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• работа с картами атласа,</w:t>
      </w:r>
    </w:p>
    <w:p w:rsidR="00BC36CD" w:rsidRDefault="00BC36CD" w:rsidP="00EF03C8">
      <w:pPr>
        <w:spacing w:after="0" w:line="240" w:lineRule="auto"/>
        <w:rPr>
          <w:rFonts w:ascii="Times New Roman" w:hAnsi="Times New Roman" w:cs="Times New Roman"/>
          <w:b/>
        </w:rPr>
      </w:pPr>
    </w:p>
    <w:p w:rsidR="00BC36CD" w:rsidRDefault="00BC36CD" w:rsidP="00EF03C8">
      <w:pPr>
        <w:spacing w:after="0" w:line="240" w:lineRule="auto"/>
        <w:rPr>
          <w:rFonts w:ascii="Times New Roman" w:hAnsi="Times New Roman" w:cs="Times New Roman"/>
          <w:b/>
        </w:rPr>
      </w:pPr>
    </w:p>
    <w:p w:rsidR="00EF03C8" w:rsidRPr="00013E80" w:rsidRDefault="00EF03C8" w:rsidP="00EF03C8">
      <w:pPr>
        <w:spacing w:after="0" w:line="240" w:lineRule="auto"/>
        <w:rPr>
          <w:rFonts w:ascii="Times New Roman" w:hAnsi="Times New Roman" w:cs="Times New Roman"/>
          <w:b/>
        </w:rPr>
      </w:pPr>
      <w:r w:rsidRPr="00013E80">
        <w:rPr>
          <w:rFonts w:ascii="Times New Roman" w:hAnsi="Times New Roman" w:cs="Times New Roman"/>
          <w:b/>
        </w:rPr>
        <w:t xml:space="preserve">СОДЕРЖАНИЕ </w:t>
      </w:r>
      <w:r>
        <w:rPr>
          <w:rFonts w:ascii="Times New Roman" w:hAnsi="Times New Roman" w:cs="Times New Roman"/>
          <w:b/>
        </w:rPr>
        <w:t>КУРСА</w:t>
      </w:r>
    </w:p>
    <w:p w:rsidR="0068542E" w:rsidRPr="0068542E" w:rsidRDefault="00BC36CD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 xml:space="preserve">Тема 1.Взаимозависимость человека и природы. Приемы изучения объектов </w:t>
      </w:r>
      <w:proofErr w:type="gramStart"/>
      <w:r w:rsidRPr="0068542E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  <w:r w:rsidRPr="0068542E">
        <w:rPr>
          <w:rFonts w:ascii="Times New Roman" w:eastAsia="Times New Roman" w:hAnsi="Times New Roman" w:cs="Times New Roman"/>
          <w:sz w:val="24"/>
          <w:szCs w:val="24"/>
        </w:rPr>
        <w:t xml:space="preserve"> роды и явлений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68542E" w:rsidRPr="0068542E" w:rsidRDefault="0068542E" w:rsidP="00EF03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Установления основных направлений взаимодействия общества и природы как объекта исследования прикладной географии.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Тема 2. Азимут и его определение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Масштаб и его определение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5-6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lastRenderedPageBreak/>
        <w:t>Составление плана местности с помощью условных знаков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Съемка местности. Глазомерная и маршрутная съемки.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Высота абсолютная и относительная. Изображение неровностей поверхности. Горизонтали.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542E">
        <w:rPr>
          <w:rFonts w:ascii="Times New Roman" w:eastAsia="Times New Roman" w:hAnsi="Times New Roman" w:cs="Times New Roman"/>
          <w:sz w:val="24"/>
          <w:szCs w:val="24"/>
        </w:rPr>
        <w:t>Реш</w:t>
      </w:r>
      <w:proofErr w:type="spellEnd"/>
      <w:r w:rsidRPr="0068542E">
        <w:rPr>
          <w:rFonts w:ascii="Times New Roman" w:eastAsia="Times New Roman" w:hAnsi="Times New Roman" w:cs="Times New Roman"/>
          <w:sz w:val="24"/>
          <w:szCs w:val="24"/>
        </w:rPr>
        <w:t>. задач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Определение географических координат и расстояний на карте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10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Задачи на определение поясного и местного времени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11-12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Построение графиков колебаний температуры и определение типов климата. Построение розы ветров.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13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Изменение температуры и давления воздуха с высотой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Решение задач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14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Определение по картам основных климатических параметров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15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Влияние климата на развитие сельского хозяйства. Определение осадков и коэффициента увлажнения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16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Составление синоптической карты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17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Составление карты размещения сельскохозяйственных культур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18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Влияние климатических факторов на размещение населения.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19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Оценка почвенного и растительного покрова для разных видов природопользования. Комплексная оценка исследуемой территории.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20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Оценка геоморфологических и гидрологических условий.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21</w:t>
      </w:r>
    </w:p>
    <w:p w:rsidR="0068542E" w:rsidRPr="0068542E" w:rsidRDefault="00195A1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3C8">
        <w:rPr>
          <w:rFonts w:ascii="Times New Roman" w:eastAsia="Times New Roman" w:hAnsi="Times New Roman" w:cs="Times New Roman"/>
          <w:sz w:val="24"/>
          <w:szCs w:val="24"/>
        </w:rPr>
        <w:t>Тестовы</w:t>
      </w:r>
      <w:r w:rsidR="0068542E" w:rsidRPr="0068542E">
        <w:rPr>
          <w:rFonts w:ascii="Times New Roman" w:eastAsia="Times New Roman" w:hAnsi="Times New Roman" w:cs="Times New Roman"/>
          <w:sz w:val="24"/>
          <w:szCs w:val="24"/>
        </w:rPr>
        <w:t>й контроль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lastRenderedPageBreak/>
        <w:t>22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Тема 3. Общие вопросы природопользования. Рациональное и нерациональное, интенсивное и экстенсивное природопользование.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23-24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195A1E" w:rsidRPr="00EF03C8">
        <w:rPr>
          <w:rFonts w:ascii="Times New Roman" w:eastAsia="Times New Roman" w:hAnsi="Times New Roman" w:cs="Times New Roman"/>
          <w:sz w:val="24"/>
          <w:szCs w:val="24"/>
        </w:rPr>
        <w:t>иродные ресурсы и их классификац</w:t>
      </w:r>
      <w:r w:rsidRPr="0068542E">
        <w:rPr>
          <w:rFonts w:ascii="Times New Roman" w:eastAsia="Times New Roman" w:hAnsi="Times New Roman" w:cs="Times New Roman"/>
          <w:sz w:val="24"/>
          <w:szCs w:val="24"/>
        </w:rPr>
        <w:t>ия.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25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Изучение общего перечня и классификация природных ресурсов района.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Осуществление количественной и качественной оценки природных ресурсов района.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26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 xml:space="preserve">Неравномерность размещения природных ресурсов. Расчет </w:t>
      </w:r>
      <w:proofErr w:type="spellStart"/>
      <w:r w:rsidRPr="0068542E">
        <w:rPr>
          <w:rFonts w:ascii="Times New Roman" w:eastAsia="Times New Roman" w:hAnsi="Times New Roman" w:cs="Times New Roman"/>
          <w:sz w:val="24"/>
          <w:szCs w:val="24"/>
        </w:rPr>
        <w:t>ресурсообеспеченности</w:t>
      </w:r>
      <w:proofErr w:type="spellEnd"/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27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Тема 4. Системный подход в географических исследованиях.</w:t>
      </w:r>
      <w:r w:rsidRPr="00EF0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03C8">
        <w:rPr>
          <w:rFonts w:ascii="Times New Roman" w:eastAsia="Times New Roman" w:hAnsi="Times New Roman" w:cs="Times New Roman"/>
          <w:sz w:val="24"/>
          <w:szCs w:val="24"/>
        </w:rPr>
        <w:t>Геосистемы</w:t>
      </w:r>
      <w:proofErr w:type="spellEnd"/>
      <w:r w:rsidRPr="00EF03C8">
        <w:rPr>
          <w:rFonts w:ascii="Times New Roman" w:eastAsia="Times New Roman" w:hAnsi="Times New Roman" w:cs="Times New Roman"/>
          <w:sz w:val="24"/>
          <w:szCs w:val="24"/>
        </w:rPr>
        <w:t xml:space="preserve">. Свойства </w:t>
      </w:r>
      <w:proofErr w:type="spellStart"/>
      <w:r w:rsidRPr="00EF03C8">
        <w:rPr>
          <w:rFonts w:ascii="Times New Roman" w:eastAsia="Times New Roman" w:hAnsi="Times New Roman" w:cs="Times New Roman"/>
          <w:sz w:val="24"/>
          <w:szCs w:val="24"/>
        </w:rPr>
        <w:t>геосистем</w:t>
      </w:r>
      <w:proofErr w:type="spellEnd"/>
      <w:r w:rsidRPr="00EF03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28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Основные факторы воздействия человека на природу: индустриализация, интенсификация сельского хозяйства, урбанизация, развитие лесного хозяйства, развитие транспорта.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29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Экскурсия. «Взаимосвязь компонентов природы»</w:t>
      </w:r>
      <w:r w:rsidRPr="00EF03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30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Тема 5. Общие тенденции размещения производств. Размещение производства и охрана окружающей среды.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31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Основные принципы расселения.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Проблема демографии. Воспроизводство населения. География трудовых ресурсов. Миграция населения.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32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Построение графиков и диаграмм роста численности населения и определение структуры населения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33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Региональное использование трудовых ресурсов. Проблема соответствия между размещением хозяйства и концентрацией населения.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34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Определение соответствия размещения производств (отдельных предприятий) и наличия природных ресурсов с учётом экологических требований.</w:t>
      </w:r>
    </w:p>
    <w:p w:rsidR="00BC36CD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Определение соответствия между размещением отдельных предприятий и концентрацией (проживанием) населения (трудовых ресурсов).</w:t>
      </w:r>
    </w:p>
    <w:p w:rsidR="00BC36CD" w:rsidRDefault="00BC36CD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36CD" w:rsidRPr="00BC36CD" w:rsidRDefault="00BC36CD" w:rsidP="00BC36CD">
      <w:pPr>
        <w:pStyle w:val="Style1"/>
        <w:widowControl/>
        <w:spacing w:line="240" w:lineRule="auto"/>
        <w:ind w:firstLine="0"/>
        <w:jc w:val="center"/>
        <w:rPr>
          <w:rFonts w:eastAsia="Calibri"/>
          <w:b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Тематический</w:t>
      </w:r>
      <w:r w:rsidRPr="00E03272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план по прикладной географии 10</w:t>
      </w:r>
      <w:r w:rsidRPr="00E03272">
        <w:rPr>
          <w:b/>
          <w:bCs/>
          <w:color w:val="000000"/>
          <w:sz w:val="22"/>
          <w:szCs w:val="22"/>
        </w:rPr>
        <w:t xml:space="preserve"> класс</w:t>
      </w:r>
      <w:r w:rsidRPr="00226CE3">
        <w:rPr>
          <w:b/>
        </w:rPr>
        <w:t xml:space="preserve"> </w:t>
      </w: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6662"/>
        <w:gridCol w:w="2126"/>
        <w:gridCol w:w="993"/>
      </w:tblGrid>
      <w:tr w:rsidR="00BC36CD" w:rsidRPr="00855E4E" w:rsidTr="00BC36CD">
        <w:trPr>
          <w:trHeight w:val="4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36CD" w:rsidRPr="00855E4E" w:rsidRDefault="00BC36CD" w:rsidP="00342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C36CD" w:rsidRPr="00855E4E" w:rsidRDefault="00BC36CD" w:rsidP="00342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E4E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BC36CD" w:rsidRPr="00855E4E" w:rsidRDefault="00BC36CD" w:rsidP="00342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855E4E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855E4E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855E4E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36CD" w:rsidRPr="00855E4E" w:rsidRDefault="00BC36CD" w:rsidP="00342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C36CD" w:rsidRPr="00855E4E" w:rsidRDefault="00BC36CD" w:rsidP="00342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E4E">
              <w:rPr>
                <w:rFonts w:ascii="Times New Roman" w:hAnsi="Times New Roman"/>
                <w:b/>
                <w:sz w:val="20"/>
                <w:szCs w:val="20"/>
              </w:rPr>
              <w:t>Название раздела, темы урока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C36CD" w:rsidRPr="00855E4E" w:rsidRDefault="00BC36CD" w:rsidP="00342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E4E">
              <w:rPr>
                <w:rFonts w:ascii="Times New Roman" w:hAnsi="Times New Roman"/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BC36CD" w:rsidRPr="00855E4E" w:rsidRDefault="00BC36CD" w:rsidP="00342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C36CD" w:rsidRPr="00855E4E" w:rsidRDefault="00BC36CD" w:rsidP="00342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E4E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</w:tr>
      <w:tr w:rsidR="00BC36CD" w:rsidRPr="00855E4E" w:rsidTr="00BC36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6CD" w:rsidRPr="00855E4E" w:rsidRDefault="00BC36CD" w:rsidP="0034278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</w:rPr>
            </w:pPr>
            <w:r w:rsidRPr="00855E4E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</w:rPr>
              <w:t xml:space="preserve">Тема 1. </w:t>
            </w:r>
            <w:r w:rsidRPr="0068542E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</w:rPr>
              <w:t>Проблемы взаимодействия общества и природы как объект исследований прикладной географии.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6CD" w:rsidRPr="00855E4E" w:rsidTr="00BC36CD">
        <w:trPr>
          <w:trHeight w:val="4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36CD" w:rsidRPr="00855E4E" w:rsidRDefault="00BC36CD" w:rsidP="00BC36C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CD" w:rsidRPr="00855E4E" w:rsidRDefault="00BC36CD" w:rsidP="003427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68542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Взаимозависимость человека и природ</w:t>
            </w:r>
            <w:r w:rsidRPr="00855E4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ы. Приемы изучения объектов при</w:t>
            </w:r>
            <w:r w:rsidRPr="0068542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роды и явлений</w:t>
            </w:r>
            <w:r w:rsidRPr="00855E4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5E4E">
              <w:rPr>
                <w:rFonts w:ascii="Times New Roman" w:hAnsi="Times New Roman"/>
                <w:sz w:val="20"/>
                <w:szCs w:val="20"/>
              </w:rPr>
              <w:t>Практическое задание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тетради.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6CD" w:rsidRPr="00855E4E" w:rsidTr="00BC36CD">
        <w:trPr>
          <w:trHeight w:val="4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BC36C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68542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Установления основных направлений взаимодействия общества и природы как объекта исследования прикладной географии.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5E4E">
              <w:rPr>
                <w:rFonts w:ascii="Times New Roman" w:hAnsi="Times New Roman"/>
                <w:sz w:val="20"/>
                <w:szCs w:val="20"/>
              </w:rPr>
              <w:t>Практическое задание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тетради.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6CD" w:rsidRPr="00855E4E" w:rsidTr="00BC36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342785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</w:rPr>
            </w:pPr>
            <w:r w:rsidRPr="00855E4E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</w:rPr>
              <w:t xml:space="preserve">Тема 2. </w:t>
            </w:r>
            <w:r w:rsidRPr="0068542E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</w:rPr>
              <w:t>Решение задач по определению основных географических компонентов</w:t>
            </w:r>
            <w:r w:rsidRPr="00855E4E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6CD" w:rsidRPr="00855E4E" w:rsidTr="00BC36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BC36C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68542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 Азимут и его определение</w:t>
            </w:r>
            <w:r w:rsidRPr="00855E4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. Решение практических задач.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5E4E">
              <w:rPr>
                <w:rFonts w:ascii="Times New Roman" w:hAnsi="Times New Roman"/>
                <w:sz w:val="20"/>
                <w:szCs w:val="20"/>
              </w:rPr>
              <w:t>Практическое задание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тетради.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6CD" w:rsidRPr="00855E4E" w:rsidTr="00BC36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BC36C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68542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Масштаб и его определение</w:t>
            </w:r>
            <w:r w:rsidRPr="00855E4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. Решение практических задач.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5E4E">
              <w:rPr>
                <w:rFonts w:ascii="Times New Roman" w:hAnsi="Times New Roman"/>
                <w:sz w:val="20"/>
                <w:szCs w:val="20"/>
              </w:rPr>
              <w:t>Практическое задание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тетради.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6CD" w:rsidRPr="00855E4E" w:rsidTr="00BC36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BC36C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68542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Составление плана местности с помощью условных знаков</w:t>
            </w:r>
            <w:r w:rsidRPr="00855E4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. Практическая работа.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5E4E">
              <w:rPr>
                <w:rFonts w:ascii="Times New Roman" w:hAnsi="Times New Roman"/>
                <w:sz w:val="20"/>
                <w:szCs w:val="20"/>
              </w:rPr>
              <w:t>Практическое задание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тетради.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6CD" w:rsidRPr="00855E4E" w:rsidTr="00BC36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BC36C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68542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Составление плана местности с помощью условных знаков</w:t>
            </w:r>
            <w:r w:rsidRPr="00855E4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. Практическая работа.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5E4E">
              <w:rPr>
                <w:rFonts w:ascii="Times New Roman" w:hAnsi="Times New Roman"/>
                <w:sz w:val="20"/>
                <w:szCs w:val="20"/>
              </w:rPr>
              <w:t>Практическое задание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тетради.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6CD" w:rsidRPr="00855E4E" w:rsidTr="00BC36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BC36C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68542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Съемка местности. Глазомерная и маршрутная съемки.</w:t>
            </w:r>
            <w:r w:rsidRPr="00855E4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 Практическая работа.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5E4E">
              <w:rPr>
                <w:rFonts w:ascii="Times New Roman" w:hAnsi="Times New Roman"/>
                <w:sz w:val="20"/>
                <w:szCs w:val="20"/>
              </w:rPr>
              <w:t>Практическое задание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тетради.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6CD" w:rsidRPr="00855E4E" w:rsidTr="00BC36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BC36C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68542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Высота абсолютная и относительная. Изображение неровностей поверхности. Горизонтали.</w:t>
            </w:r>
            <w:r w:rsidRPr="00855E4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 Решение практических задач.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5E4E">
              <w:rPr>
                <w:rFonts w:ascii="Times New Roman" w:hAnsi="Times New Roman"/>
                <w:sz w:val="20"/>
                <w:szCs w:val="20"/>
              </w:rPr>
              <w:t>Практическое задание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тетради.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6CD" w:rsidRPr="00855E4E" w:rsidTr="00BC36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BC36C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68542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Определение географических координат и расстояний на карте</w:t>
            </w:r>
            <w:r w:rsidRPr="00855E4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. Практическая работа.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5E4E">
              <w:rPr>
                <w:rFonts w:ascii="Times New Roman" w:hAnsi="Times New Roman"/>
                <w:sz w:val="20"/>
                <w:szCs w:val="20"/>
              </w:rPr>
              <w:t>Практическое задание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тетради.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6CD" w:rsidRPr="00855E4E" w:rsidTr="00BC36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BC36C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68542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Задачи на определение поясного и местного времени</w:t>
            </w:r>
            <w:r w:rsidRPr="00855E4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. Решение практических задач.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5E4E">
              <w:rPr>
                <w:rFonts w:ascii="Times New Roman" w:hAnsi="Times New Roman"/>
                <w:sz w:val="20"/>
                <w:szCs w:val="20"/>
              </w:rPr>
              <w:t>Практическое задание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тетради.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6CD" w:rsidRPr="00855E4E" w:rsidTr="00BC36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BC36C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68542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Построение графиков колебаний температуры и определение типов климата. Построение розы ветров.</w:t>
            </w:r>
            <w:r w:rsidRPr="00855E4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 Практическая работа.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5E4E">
              <w:rPr>
                <w:rFonts w:ascii="Times New Roman" w:hAnsi="Times New Roman"/>
                <w:sz w:val="20"/>
                <w:szCs w:val="20"/>
              </w:rPr>
              <w:t>Практическое задание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тетради.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6CD" w:rsidRPr="00855E4E" w:rsidTr="00BC36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BC36C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68542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Построение графиков колебаний температуры и определение типов климата. Построение розы ветров.</w:t>
            </w:r>
            <w:r w:rsidRPr="00855E4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 Практическая работа.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5E4E">
              <w:rPr>
                <w:rFonts w:ascii="Times New Roman" w:hAnsi="Times New Roman"/>
                <w:sz w:val="20"/>
                <w:szCs w:val="20"/>
              </w:rPr>
              <w:t>Практическое задание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тетради.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6CD" w:rsidRPr="00855E4E" w:rsidTr="00BC36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BC36C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68542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Изменение температуры и давления воздуха с высотой</w:t>
            </w:r>
            <w:r w:rsidRPr="00855E4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. Решение практических задач.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5E4E">
              <w:rPr>
                <w:rFonts w:ascii="Times New Roman" w:hAnsi="Times New Roman"/>
                <w:sz w:val="20"/>
                <w:szCs w:val="20"/>
              </w:rPr>
              <w:t>Практическое задание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тетради.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6CD" w:rsidRPr="00855E4E" w:rsidTr="00BC36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BC36C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68542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Определение по картам основных климатических параметров</w:t>
            </w:r>
            <w:r w:rsidRPr="00855E4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. Решение практических задач.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5E4E">
              <w:rPr>
                <w:rFonts w:ascii="Times New Roman" w:hAnsi="Times New Roman"/>
                <w:sz w:val="20"/>
                <w:szCs w:val="20"/>
              </w:rPr>
              <w:t>Практическое задание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тетради.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6CD" w:rsidRPr="00855E4E" w:rsidTr="00BC36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BC36C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68542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Влияние климата на развитие сельского хозяйства. Определение осадков и коэффициента увлажнения</w:t>
            </w:r>
            <w:r w:rsidRPr="00855E4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. Практическая работа.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5E4E">
              <w:rPr>
                <w:rFonts w:ascii="Times New Roman" w:hAnsi="Times New Roman"/>
                <w:sz w:val="20"/>
                <w:szCs w:val="20"/>
              </w:rPr>
              <w:t>Практическое задание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тетради.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6CD" w:rsidRPr="00855E4E" w:rsidTr="00BC36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BC36C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68542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Составление синоптической карты</w:t>
            </w:r>
            <w:r w:rsidRPr="00855E4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. Практическая работа.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5E4E">
              <w:rPr>
                <w:rFonts w:ascii="Times New Roman" w:hAnsi="Times New Roman"/>
                <w:sz w:val="20"/>
                <w:szCs w:val="20"/>
              </w:rPr>
              <w:t>Практическое задание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тетради.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6CD" w:rsidRPr="00855E4E" w:rsidTr="00BC36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BC36C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68542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Составление карты размещения сельскохозяйственных культур</w:t>
            </w:r>
            <w:r w:rsidRPr="00855E4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. Практическая работа.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5E4E">
              <w:rPr>
                <w:rFonts w:ascii="Times New Roman" w:hAnsi="Times New Roman"/>
                <w:sz w:val="20"/>
                <w:szCs w:val="20"/>
              </w:rPr>
              <w:t>Практическое задание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тетради.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6CD" w:rsidRPr="00855E4E" w:rsidTr="00BC36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BC36C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68542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Влияние климатических факторов на размещение населения.</w:t>
            </w:r>
            <w:r w:rsidRPr="00855E4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 Практическая работа.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5E4E">
              <w:rPr>
                <w:rFonts w:ascii="Times New Roman" w:hAnsi="Times New Roman"/>
                <w:sz w:val="20"/>
                <w:szCs w:val="20"/>
              </w:rPr>
              <w:t>Практическое задание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тетради.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6CD" w:rsidRPr="00855E4E" w:rsidTr="00BC36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BC36C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68542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Оценка почвенного и растительного покрова для разных видов природопользования. Комплексная оценка исследуемой территории.</w:t>
            </w:r>
            <w:r w:rsidRPr="00855E4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 Практическая работа.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5E4E">
              <w:rPr>
                <w:rFonts w:ascii="Times New Roman" w:hAnsi="Times New Roman"/>
                <w:sz w:val="20"/>
                <w:szCs w:val="20"/>
              </w:rPr>
              <w:t>Практическое задание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тетради.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6CD" w:rsidRPr="00855E4E" w:rsidTr="00BC36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BC36C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68542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Оценка геоморфологических и гидрологических условий.</w:t>
            </w:r>
            <w:r w:rsidRPr="00855E4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 Практическая работа.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5E4E">
              <w:rPr>
                <w:rFonts w:ascii="Times New Roman" w:hAnsi="Times New Roman"/>
                <w:sz w:val="20"/>
                <w:szCs w:val="20"/>
              </w:rPr>
              <w:t>Практическое задание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тетради.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6CD" w:rsidRPr="00855E4E" w:rsidTr="00BC36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BC36C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855E4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Тестовы</w:t>
            </w:r>
            <w:r w:rsidRPr="0068542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й контроль</w:t>
            </w:r>
            <w:r w:rsidRPr="00855E4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5E4E">
              <w:rPr>
                <w:rFonts w:ascii="Times New Roman" w:hAnsi="Times New Roman"/>
                <w:sz w:val="20"/>
                <w:szCs w:val="20"/>
              </w:rPr>
              <w:t>Практическое задание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тетради.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6CD" w:rsidRPr="00855E4E" w:rsidTr="00BC36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342785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</w:rPr>
            </w:pPr>
            <w:r w:rsidRPr="00855E4E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</w:rPr>
              <w:t xml:space="preserve">Тема 3. </w:t>
            </w:r>
            <w:r w:rsidRPr="0068542E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</w:rPr>
              <w:t xml:space="preserve">Природопользование - фактор антропогенного преобразования </w:t>
            </w:r>
            <w:proofErr w:type="gramStart"/>
            <w:r w:rsidRPr="0068542E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</w:rPr>
              <w:t>природных</w:t>
            </w:r>
            <w:proofErr w:type="gramEnd"/>
            <w:r w:rsidRPr="0068542E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8542E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</w:rPr>
              <w:t>геосистем</w:t>
            </w:r>
            <w:proofErr w:type="spellEnd"/>
            <w:r w:rsidRPr="0068542E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</w:rPr>
              <w:t xml:space="preserve"> и формирования природно-антропогенных </w:t>
            </w:r>
            <w:proofErr w:type="spellStart"/>
            <w:r w:rsidRPr="0068542E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</w:rPr>
              <w:t>геосистем</w:t>
            </w:r>
            <w:proofErr w:type="spellEnd"/>
            <w:r w:rsidRPr="0068542E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6CD" w:rsidRPr="00855E4E" w:rsidTr="00BC36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BC36C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68542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Тема 3. Общие вопросы природопользования. Рациональное и нерациональное, интенсивное и экстенсивное природопользование.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5E4E">
              <w:rPr>
                <w:rFonts w:ascii="Times New Roman" w:hAnsi="Times New Roman"/>
                <w:sz w:val="20"/>
                <w:szCs w:val="20"/>
              </w:rPr>
              <w:t>Практическое задание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тетради.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6CD" w:rsidRPr="00855E4E" w:rsidTr="00BC36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BC36C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68542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Пр</w:t>
            </w:r>
            <w:r w:rsidRPr="00855E4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иродные ресурсы и их классификац</w:t>
            </w:r>
            <w:r w:rsidRPr="0068542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ия.</w:t>
            </w:r>
            <w:r w:rsidRPr="00855E4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 Практическая работа.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5E4E">
              <w:rPr>
                <w:rFonts w:ascii="Times New Roman" w:hAnsi="Times New Roman"/>
                <w:sz w:val="20"/>
                <w:szCs w:val="20"/>
              </w:rPr>
              <w:t>Практическое задание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тетради.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6CD" w:rsidRPr="00855E4E" w:rsidTr="00BC36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BC36C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68542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Пр</w:t>
            </w:r>
            <w:r w:rsidRPr="00855E4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иродные ресурсы и их классификац</w:t>
            </w:r>
            <w:r w:rsidRPr="0068542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ия.</w:t>
            </w:r>
            <w:r w:rsidRPr="00855E4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 Практическая работа.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5E4E">
              <w:rPr>
                <w:rFonts w:ascii="Times New Roman" w:hAnsi="Times New Roman"/>
                <w:sz w:val="20"/>
                <w:szCs w:val="20"/>
              </w:rPr>
              <w:t>Практическое задание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тетради.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6CD" w:rsidRPr="00855E4E" w:rsidTr="00BC36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BC36C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68542E" w:rsidRDefault="00BC36CD" w:rsidP="003427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68542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Изучение общего перечня и классификация природных ресурсов района.</w:t>
            </w:r>
          </w:p>
          <w:p w:rsidR="00BC36CD" w:rsidRPr="00855E4E" w:rsidRDefault="00BC36CD" w:rsidP="003427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68542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Осуществление количественной и качественной оценки природных ресурсов района.</w:t>
            </w:r>
            <w:r w:rsidRPr="00855E4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 Практическая работа.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5E4E">
              <w:rPr>
                <w:rFonts w:ascii="Times New Roman" w:hAnsi="Times New Roman"/>
                <w:sz w:val="20"/>
                <w:szCs w:val="20"/>
              </w:rPr>
              <w:t>Практическое задание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тетради.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6CD" w:rsidRPr="00855E4E" w:rsidTr="00BC36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BC36C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68542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Неравномерность размещения природных ресурсов. Расчет </w:t>
            </w:r>
            <w:proofErr w:type="spellStart"/>
            <w:r w:rsidRPr="0068542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ресурсообеспеченности</w:t>
            </w:r>
            <w:proofErr w:type="spellEnd"/>
            <w:r w:rsidRPr="00855E4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. Практическая работа.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5E4E">
              <w:rPr>
                <w:rFonts w:ascii="Times New Roman" w:hAnsi="Times New Roman"/>
                <w:sz w:val="20"/>
                <w:szCs w:val="20"/>
              </w:rPr>
              <w:t>Практическое задание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тетради.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6CD" w:rsidRPr="00855E4E" w:rsidTr="00BC36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C36CD" w:rsidRPr="00855E4E" w:rsidRDefault="00BC36CD" w:rsidP="00342785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6CD" w:rsidRPr="00855E4E" w:rsidRDefault="00BC36CD" w:rsidP="0034278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</w:rPr>
            </w:pPr>
            <w:r w:rsidRPr="00855E4E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</w:rPr>
              <w:t xml:space="preserve">Тема 4. </w:t>
            </w:r>
            <w:r w:rsidRPr="0068542E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</w:rPr>
              <w:t>Географическое обоснование территориальной организации производства и населения.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6CD" w:rsidRPr="00855E4E" w:rsidTr="00BC36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BC36C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68542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Системный подход в географических исследованиях.</w:t>
            </w:r>
            <w:r w:rsidRPr="00855E4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55E4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Геосистемы</w:t>
            </w:r>
            <w:proofErr w:type="spellEnd"/>
            <w:r w:rsidRPr="00855E4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. Свойства </w:t>
            </w:r>
            <w:proofErr w:type="spellStart"/>
            <w:r w:rsidRPr="00855E4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геосистем</w:t>
            </w:r>
            <w:proofErr w:type="spellEnd"/>
            <w:r w:rsidRPr="00855E4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5E4E">
              <w:rPr>
                <w:rFonts w:ascii="Times New Roman" w:hAnsi="Times New Roman"/>
                <w:sz w:val="20"/>
                <w:szCs w:val="20"/>
              </w:rPr>
              <w:t>Практическое задание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тетради.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6CD" w:rsidRPr="00855E4E" w:rsidTr="00BC36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BC36C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68542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Основные факторы воздействия человека на природу: индустриализация, интенсификация сельского хозяйства, урбанизация, развитие лесного хозяйства, развитие транспорта.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5E4E">
              <w:rPr>
                <w:rFonts w:ascii="Times New Roman" w:hAnsi="Times New Roman"/>
                <w:sz w:val="20"/>
                <w:szCs w:val="20"/>
              </w:rPr>
              <w:t>Практическое задание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тетради.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6CD" w:rsidRPr="00855E4E" w:rsidTr="00BC36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BC36C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68542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Экскурсия. «Взаимосвязь компонентов природы»</w:t>
            </w:r>
            <w:r w:rsidRPr="00855E4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5E4E">
              <w:rPr>
                <w:rFonts w:ascii="Times New Roman" w:hAnsi="Times New Roman"/>
                <w:sz w:val="20"/>
                <w:szCs w:val="20"/>
              </w:rPr>
              <w:t>Практическое задание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тетради.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6CD" w:rsidRPr="00855E4E" w:rsidTr="00BC36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BC36C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542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Общие тенденции размещения производств. Размещение производства и охрана окружающей среды.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5E4E">
              <w:rPr>
                <w:rFonts w:ascii="Times New Roman" w:hAnsi="Times New Roman"/>
                <w:sz w:val="20"/>
                <w:szCs w:val="20"/>
              </w:rPr>
              <w:t>Практическое задание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тетради.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6CD" w:rsidRPr="00855E4E" w:rsidTr="00BC36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BC36C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68542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Основные принципы расселения.</w:t>
            </w:r>
            <w:r w:rsidRPr="00855E4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 xml:space="preserve"> </w:t>
            </w:r>
            <w:r w:rsidRPr="0068542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Проблема демографии. Воспроизводство населения. География трудовых ресурсов. Миграция населения.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5E4E">
              <w:rPr>
                <w:rFonts w:ascii="Times New Roman" w:hAnsi="Times New Roman"/>
                <w:sz w:val="20"/>
                <w:szCs w:val="20"/>
              </w:rPr>
              <w:t>Практическое задание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тетради.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6CD" w:rsidRPr="00855E4E" w:rsidTr="00BC36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BC36C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68542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Построение графиков и диаграмм роста численности населения и определение структуры населения</w:t>
            </w:r>
            <w:r w:rsidRPr="00855E4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5E4E">
              <w:rPr>
                <w:rFonts w:ascii="Times New Roman" w:hAnsi="Times New Roman"/>
                <w:sz w:val="20"/>
                <w:szCs w:val="20"/>
              </w:rPr>
              <w:t>Практическое задание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тетради.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6CD" w:rsidRPr="00855E4E" w:rsidTr="00BC36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BC36C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68542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Региональное использование трудовых ресурсов. Проблема соответствия между размещением хозяйства и концентрацией населения.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5E4E">
              <w:rPr>
                <w:rFonts w:ascii="Times New Roman" w:hAnsi="Times New Roman"/>
                <w:sz w:val="20"/>
                <w:szCs w:val="20"/>
              </w:rPr>
              <w:t>Практическое задание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тетради.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6CD" w:rsidRPr="00855E4E" w:rsidTr="00BC36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BC36C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68542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Определение соответствия размещения производств (отдельных предприятий) и наличия природных ресурсов с учётом экологических требований.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5E4E">
              <w:rPr>
                <w:rFonts w:ascii="Times New Roman" w:hAnsi="Times New Roman"/>
                <w:sz w:val="20"/>
                <w:szCs w:val="20"/>
              </w:rPr>
              <w:t>Практическое задание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тетради.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6CD" w:rsidRPr="00855E4E" w:rsidTr="00BC36C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BC36C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</w:pPr>
            <w:r w:rsidRPr="0068542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Определение соответствия между размещением отдельных предприятий и концентрацией (проживанием) населения (трудовых ресурсов).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6CD" w:rsidRPr="00855E4E" w:rsidRDefault="00BC36CD" w:rsidP="00342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C36CD" w:rsidRPr="0095401F" w:rsidRDefault="00BC36CD" w:rsidP="00BC36CD">
      <w:pPr>
        <w:rPr>
          <w:sz w:val="18"/>
          <w:szCs w:val="18"/>
        </w:rPr>
      </w:pPr>
    </w:p>
    <w:p w:rsidR="00EF03C8" w:rsidRPr="0068542E" w:rsidRDefault="00EF03C8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542E" w:rsidRPr="0068542E" w:rsidRDefault="0068542E" w:rsidP="00BC36C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b/>
          <w:sz w:val="24"/>
          <w:szCs w:val="24"/>
        </w:rPr>
        <w:t>СПИСОК ИСПОЛЬЗУЕМОЙ ЛИТЕРАТУРЫ</w:t>
      </w:r>
      <w:r w:rsidR="00EF03C8" w:rsidRPr="00BC36C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8542E">
        <w:rPr>
          <w:rFonts w:ascii="Times New Roman" w:eastAsia="Times New Roman" w:hAnsi="Times New Roman" w:cs="Times New Roman"/>
          <w:b/>
          <w:sz w:val="24"/>
          <w:szCs w:val="24"/>
        </w:rPr>
        <w:t>ДЛЯ УЧАЩИХСЯ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542E">
        <w:rPr>
          <w:rFonts w:ascii="Times New Roman" w:eastAsia="Times New Roman" w:hAnsi="Times New Roman" w:cs="Times New Roman"/>
          <w:sz w:val="24"/>
          <w:szCs w:val="24"/>
        </w:rPr>
        <w:t>Бирмаганбетов</w:t>
      </w:r>
      <w:proofErr w:type="spellEnd"/>
      <w:r w:rsidRPr="0068542E">
        <w:rPr>
          <w:rFonts w:ascii="Times New Roman" w:eastAsia="Times New Roman" w:hAnsi="Times New Roman" w:cs="Times New Roman"/>
          <w:sz w:val="24"/>
          <w:szCs w:val="24"/>
        </w:rPr>
        <w:t xml:space="preserve"> А., </w:t>
      </w:r>
      <w:proofErr w:type="spellStart"/>
      <w:r w:rsidRPr="0068542E">
        <w:rPr>
          <w:rFonts w:ascii="Times New Roman" w:eastAsia="Times New Roman" w:hAnsi="Times New Roman" w:cs="Times New Roman"/>
          <w:sz w:val="24"/>
          <w:szCs w:val="24"/>
        </w:rPr>
        <w:t>Мамырова</w:t>
      </w:r>
      <w:proofErr w:type="spellEnd"/>
      <w:r w:rsidRPr="0068542E">
        <w:rPr>
          <w:rFonts w:ascii="Times New Roman" w:eastAsia="Times New Roman" w:hAnsi="Times New Roman" w:cs="Times New Roman"/>
          <w:sz w:val="24"/>
          <w:szCs w:val="24"/>
        </w:rPr>
        <w:t xml:space="preserve"> К., Учебник «Физическая география», Атамура,2011г. </w:t>
      </w:r>
      <w:proofErr w:type="spellStart"/>
      <w:r w:rsidRPr="0068542E">
        <w:rPr>
          <w:rFonts w:ascii="Times New Roman" w:eastAsia="Times New Roman" w:hAnsi="Times New Roman" w:cs="Times New Roman"/>
          <w:sz w:val="24"/>
          <w:szCs w:val="24"/>
        </w:rPr>
        <w:t>Мамырова</w:t>
      </w:r>
      <w:proofErr w:type="spellEnd"/>
      <w:r w:rsidRPr="0068542E">
        <w:rPr>
          <w:rFonts w:ascii="Times New Roman" w:eastAsia="Times New Roman" w:hAnsi="Times New Roman" w:cs="Times New Roman"/>
          <w:sz w:val="24"/>
          <w:szCs w:val="24"/>
        </w:rPr>
        <w:t xml:space="preserve"> К. Методическое руководство по физической географии, </w:t>
      </w:r>
      <w:proofErr w:type="spellStart"/>
      <w:r w:rsidRPr="0068542E">
        <w:rPr>
          <w:rFonts w:ascii="Times New Roman" w:eastAsia="Times New Roman" w:hAnsi="Times New Roman" w:cs="Times New Roman"/>
          <w:sz w:val="24"/>
          <w:szCs w:val="24"/>
        </w:rPr>
        <w:t>Атамура</w:t>
      </w:r>
      <w:proofErr w:type="spellEnd"/>
      <w:r w:rsidRPr="0068542E">
        <w:rPr>
          <w:rFonts w:ascii="Times New Roman" w:eastAsia="Times New Roman" w:hAnsi="Times New Roman" w:cs="Times New Roman"/>
          <w:sz w:val="24"/>
          <w:szCs w:val="24"/>
        </w:rPr>
        <w:t xml:space="preserve"> 2011г. </w:t>
      </w:r>
      <w:proofErr w:type="spellStart"/>
      <w:r w:rsidRPr="0068542E">
        <w:rPr>
          <w:rFonts w:ascii="Times New Roman" w:eastAsia="Times New Roman" w:hAnsi="Times New Roman" w:cs="Times New Roman"/>
          <w:sz w:val="24"/>
          <w:szCs w:val="24"/>
        </w:rPr>
        <w:t>Мамырова</w:t>
      </w:r>
      <w:proofErr w:type="spellEnd"/>
      <w:r w:rsidRPr="0068542E">
        <w:rPr>
          <w:rFonts w:ascii="Times New Roman" w:eastAsia="Times New Roman" w:hAnsi="Times New Roman" w:cs="Times New Roman"/>
          <w:sz w:val="24"/>
          <w:szCs w:val="24"/>
        </w:rPr>
        <w:t xml:space="preserve"> К. Дидактический материал по физической географии, </w:t>
      </w:r>
      <w:proofErr w:type="spellStart"/>
      <w:r w:rsidRPr="0068542E">
        <w:rPr>
          <w:rFonts w:ascii="Times New Roman" w:eastAsia="Times New Roman" w:hAnsi="Times New Roman" w:cs="Times New Roman"/>
          <w:sz w:val="24"/>
          <w:szCs w:val="24"/>
        </w:rPr>
        <w:t>Атамура</w:t>
      </w:r>
      <w:proofErr w:type="spellEnd"/>
      <w:r w:rsidRPr="0068542E">
        <w:rPr>
          <w:rFonts w:ascii="Times New Roman" w:eastAsia="Times New Roman" w:hAnsi="Times New Roman" w:cs="Times New Roman"/>
          <w:sz w:val="24"/>
          <w:szCs w:val="24"/>
        </w:rPr>
        <w:t xml:space="preserve"> 2011г. Тетрадь по географии для индивидуальной работы учащихся</w:t>
      </w:r>
      <w:proofErr w:type="gramStart"/>
      <w:r w:rsidRPr="0068542E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Pr="0068542E">
        <w:rPr>
          <w:rFonts w:ascii="Times New Roman" w:eastAsia="Times New Roman" w:hAnsi="Times New Roman" w:cs="Times New Roman"/>
          <w:sz w:val="24"/>
          <w:szCs w:val="24"/>
        </w:rPr>
        <w:t xml:space="preserve">ордеева С.А. </w:t>
      </w:r>
      <w:proofErr w:type="spellStart"/>
      <w:r w:rsidRPr="0068542E">
        <w:rPr>
          <w:rFonts w:ascii="Times New Roman" w:eastAsia="Times New Roman" w:hAnsi="Times New Roman" w:cs="Times New Roman"/>
          <w:sz w:val="24"/>
          <w:szCs w:val="24"/>
        </w:rPr>
        <w:t>Алматы</w:t>
      </w:r>
      <w:proofErr w:type="spellEnd"/>
      <w:r w:rsidRPr="0068542E">
        <w:rPr>
          <w:rFonts w:ascii="Times New Roman" w:eastAsia="Times New Roman" w:hAnsi="Times New Roman" w:cs="Times New Roman"/>
          <w:sz w:val="24"/>
          <w:szCs w:val="24"/>
        </w:rPr>
        <w:t xml:space="preserve"> 2011г.География в школе: Сборник нормативных документов</w:t>
      </w:r>
      <w:proofErr w:type="gramStart"/>
      <w:r w:rsidRPr="0068542E">
        <w:rPr>
          <w:rFonts w:ascii="Times New Roman" w:eastAsia="Times New Roman" w:hAnsi="Times New Roman" w:cs="Times New Roman"/>
          <w:sz w:val="24"/>
          <w:szCs w:val="24"/>
        </w:rPr>
        <w:t xml:space="preserve"> / С</w:t>
      </w:r>
      <w:proofErr w:type="gramEnd"/>
      <w:r w:rsidRPr="0068542E">
        <w:rPr>
          <w:rFonts w:ascii="Times New Roman" w:eastAsia="Times New Roman" w:hAnsi="Times New Roman" w:cs="Times New Roman"/>
          <w:sz w:val="24"/>
          <w:szCs w:val="24"/>
        </w:rPr>
        <w:t xml:space="preserve">ост. Л. И. </w:t>
      </w:r>
      <w:proofErr w:type="spellStart"/>
      <w:r w:rsidRPr="0068542E">
        <w:rPr>
          <w:rFonts w:ascii="Times New Roman" w:eastAsia="Times New Roman" w:hAnsi="Times New Roman" w:cs="Times New Roman"/>
          <w:sz w:val="24"/>
          <w:szCs w:val="24"/>
        </w:rPr>
        <w:t>Елховская</w:t>
      </w:r>
      <w:proofErr w:type="spellEnd"/>
      <w:r w:rsidRPr="0068542E">
        <w:rPr>
          <w:rFonts w:ascii="Times New Roman" w:eastAsia="Times New Roman" w:hAnsi="Times New Roman" w:cs="Times New Roman"/>
          <w:sz w:val="24"/>
          <w:szCs w:val="24"/>
        </w:rPr>
        <w:t>.— М.: Просвещение, 2007</w:t>
      </w:r>
    </w:p>
    <w:p w:rsidR="0068542E" w:rsidRPr="0068542E" w:rsidRDefault="00EF03C8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Герасимова Т. П.,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Душина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И.</w:t>
      </w:r>
      <w:r w:rsidR="0068542E" w:rsidRPr="0068542E">
        <w:rPr>
          <w:rFonts w:ascii="Times New Roman" w:eastAsia="Times New Roman" w:hAnsi="Times New Roman" w:cs="Times New Roman"/>
          <w:sz w:val="24"/>
          <w:szCs w:val="24"/>
        </w:rPr>
        <w:t>В. О новом подходе к методам обучения географии // География в школе.— 2009.— № 6.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lastRenderedPageBreak/>
        <w:t>Методика обучения географии в средней школе: Пособие для учителя</w:t>
      </w:r>
      <w:proofErr w:type="gramStart"/>
      <w:r w:rsidRPr="0068542E">
        <w:rPr>
          <w:rFonts w:ascii="Times New Roman" w:eastAsia="Times New Roman" w:hAnsi="Times New Roman" w:cs="Times New Roman"/>
          <w:sz w:val="24"/>
          <w:szCs w:val="24"/>
        </w:rPr>
        <w:t xml:space="preserve"> / П</w:t>
      </w:r>
      <w:proofErr w:type="gramEnd"/>
      <w:r w:rsidRPr="0068542E">
        <w:rPr>
          <w:rFonts w:ascii="Times New Roman" w:eastAsia="Times New Roman" w:hAnsi="Times New Roman" w:cs="Times New Roman"/>
          <w:sz w:val="24"/>
          <w:szCs w:val="24"/>
        </w:rPr>
        <w:t xml:space="preserve">од ред. И. С. </w:t>
      </w:r>
      <w:proofErr w:type="spellStart"/>
      <w:r w:rsidRPr="0068542E">
        <w:rPr>
          <w:rFonts w:ascii="Times New Roman" w:eastAsia="Times New Roman" w:hAnsi="Times New Roman" w:cs="Times New Roman"/>
          <w:sz w:val="24"/>
          <w:szCs w:val="24"/>
        </w:rPr>
        <w:t>Матрусова</w:t>
      </w:r>
      <w:proofErr w:type="spellEnd"/>
      <w:r w:rsidRPr="0068542E">
        <w:rPr>
          <w:rFonts w:ascii="Times New Roman" w:eastAsia="Times New Roman" w:hAnsi="Times New Roman" w:cs="Times New Roman"/>
          <w:sz w:val="24"/>
          <w:szCs w:val="24"/>
        </w:rPr>
        <w:t xml:space="preserve"> —</w:t>
      </w:r>
    </w:p>
    <w:p w:rsidR="0068542E" w:rsidRPr="0068542E" w:rsidRDefault="0068542E" w:rsidP="006854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42E">
        <w:rPr>
          <w:rFonts w:ascii="Times New Roman" w:eastAsia="Times New Roman" w:hAnsi="Times New Roman" w:cs="Times New Roman"/>
          <w:sz w:val="24"/>
          <w:szCs w:val="24"/>
        </w:rPr>
        <w:t>Контрольные задания и упражнения по географии</w:t>
      </w:r>
      <w:proofErr w:type="gramStart"/>
      <w:r w:rsidRPr="0068542E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EF03C8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EF03C8">
        <w:rPr>
          <w:rFonts w:ascii="Times New Roman" w:eastAsia="Times New Roman" w:hAnsi="Times New Roman" w:cs="Times New Roman"/>
          <w:sz w:val="24"/>
          <w:szCs w:val="24"/>
        </w:rPr>
        <w:t xml:space="preserve">од ред. Л. М. </w:t>
      </w:r>
      <w:proofErr w:type="spellStart"/>
      <w:r w:rsidR="00EF03C8">
        <w:rPr>
          <w:rFonts w:ascii="Times New Roman" w:eastAsia="Times New Roman" w:hAnsi="Times New Roman" w:cs="Times New Roman"/>
          <w:sz w:val="24"/>
          <w:szCs w:val="24"/>
        </w:rPr>
        <w:t>Панчешниковой</w:t>
      </w:r>
      <w:proofErr w:type="spellEnd"/>
    </w:p>
    <w:p w:rsidR="00231578" w:rsidRPr="00EF03C8" w:rsidRDefault="00231578">
      <w:pPr>
        <w:rPr>
          <w:sz w:val="24"/>
          <w:szCs w:val="24"/>
        </w:rPr>
      </w:pPr>
    </w:p>
    <w:sectPr w:rsidR="00231578" w:rsidRPr="00EF03C8" w:rsidSect="00BC36CD">
      <w:pgSz w:w="11906" w:h="16838"/>
      <w:pgMar w:top="1134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F22C4"/>
    <w:multiLevelType w:val="multilevel"/>
    <w:tmpl w:val="F3943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6BA4797"/>
    <w:multiLevelType w:val="hybridMultilevel"/>
    <w:tmpl w:val="7CE24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30450"/>
    <w:multiLevelType w:val="hybridMultilevel"/>
    <w:tmpl w:val="2E2E0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F601A7"/>
    <w:multiLevelType w:val="hybridMultilevel"/>
    <w:tmpl w:val="46102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542E"/>
    <w:rsid w:val="00195A1E"/>
    <w:rsid w:val="00231578"/>
    <w:rsid w:val="0068542E"/>
    <w:rsid w:val="006C1FF8"/>
    <w:rsid w:val="00833B47"/>
    <w:rsid w:val="00BC36CD"/>
    <w:rsid w:val="00EF03C8"/>
    <w:rsid w:val="00FC5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3157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nhideWhenUsed/>
    <w:rsid w:val="00685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0"/>
    <w:uiPriority w:val="34"/>
    <w:qFormat/>
    <w:rsid w:val="00EF03C8"/>
    <w:pPr>
      <w:ind w:left="720"/>
      <w:contextualSpacing/>
    </w:pPr>
    <w:rPr>
      <w:rFonts w:eastAsiaTheme="minorHAnsi"/>
      <w:lang w:eastAsia="en-US"/>
    </w:rPr>
  </w:style>
  <w:style w:type="paragraph" w:customStyle="1" w:styleId="a">
    <w:name w:val="Перечень"/>
    <w:basedOn w:val="a0"/>
    <w:next w:val="a0"/>
    <w:link w:val="a6"/>
    <w:qFormat/>
    <w:rsid w:val="00EF03C8"/>
    <w:pPr>
      <w:numPr>
        <w:numId w:val="4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</w:rPr>
  </w:style>
  <w:style w:type="character" w:customStyle="1" w:styleId="a6">
    <w:name w:val="Перечень Знак"/>
    <w:link w:val="a"/>
    <w:rsid w:val="00EF03C8"/>
    <w:rPr>
      <w:rFonts w:ascii="Times New Roman" w:eastAsia="Calibri" w:hAnsi="Times New Roman" w:cs="Times New Roman"/>
      <w:sz w:val="28"/>
      <w:szCs w:val="20"/>
      <w:u w:color="000000"/>
      <w:bdr w:val="nil"/>
    </w:rPr>
  </w:style>
  <w:style w:type="paragraph" w:customStyle="1" w:styleId="4">
    <w:name w:val="Обычный4"/>
    <w:rsid w:val="00EF03C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FontStyle72">
    <w:name w:val="Font Style72"/>
    <w:rsid w:val="00BC36CD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0"/>
    <w:rsid w:val="00BC36CD"/>
    <w:pPr>
      <w:widowControl w:val="0"/>
      <w:autoSpaceDE w:val="0"/>
      <w:autoSpaceDN w:val="0"/>
      <w:adjustRightInd w:val="0"/>
      <w:spacing w:after="0" w:line="232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1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2803</Words>
  <Characters>15983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dcterms:created xsi:type="dcterms:W3CDTF">2020-09-27T20:41:00Z</dcterms:created>
  <dcterms:modified xsi:type="dcterms:W3CDTF">2020-10-03T20:36:00Z</dcterms:modified>
</cp:coreProperties>
</file>