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E8" w:rsidRDefault="000757E8" w:rsidP="000757E8">
      <w:pPr>
        <w:spacing w:after="0"/>
        <w:ind w:firstLine="851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757E8">
        <w:rPr>
          <w:rFonts w:ascii="Times New Roman" w:hAnsi="Times New Roman" w:cs="Times New Roman"/>
          <w:b/>
          <w:color w:val="7030A0"/>
          <w:sz w:val="32"/>
          <w:szCs w:val="32"/>
        </w:rPr>
        <w:t>Практические советы родителям</w:t>
      </w:r>
    </w:p>
    <w:p w:rsidR="006F132E" w:rsidRPr="000757E8" w:rsidRDefault="000757E8" w:rsidP="000757E8">
      <w:pPr>
        <w:spacing w:after="0"/>
        <w:ind w:firstLine="851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757E8">
        <w:rPr>
          <w:rFonts w:ascii="Times New Roman" w:hAnsi="Times New Roman" w:cs="Times New Roman"/>
          <w:b/>
          <w:color w:val="7030A0"/>
          <w:sz w:val="32"/>
          <w:szCs w:val="32"/>
        </w:rPr>
        <w:t>во время дистанционного обучения</w:t>
      </w:r>
    </w:p>
    <w:p w:rsidR="006F132E" w:rsidRPr="000757E8" w:rsidRDefault="006F132E" w:rsidP="000757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Для оптимальной организации процесса дистанционного обучения хотелось бы дать родителям несколько практических советов:</w:t>
      </w: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1. В сложившейся ситуации важно наладить с ребенком диалог, уважительное дружелюбное общение.</w:t>
      </w: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2. Ребенок должен сам понять, что дистанционное обучение - это та же школа, только в других условиях.</w:t>
      </w: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4. Очень важна организация рабочего места. Кроме того, что всё необходимое должно находиться в зоне доступности руки, рекомендуется все гаджеты оставлять в другом помещении. Также ребенок должен иметь возможность работать сосредоточенно, не отвлекаясь на внешние раздражители. Поэтому постарайтесь ограничить доступ домочадцев и домашних животных к рабочему месту ребёнка.</w:t>
      </w: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5. Планируйте с ребёнком дела на предстоящий день заранее. Важно, чтоб у ребенка всегда были часы в зоне видимости. Вечером сверяйте план и его выполнение.</w:t>
      </w:r>
    </w:p>
    <w:p w:rsidR="006F132E" w:rsidRPr="000757E8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6.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6F132E" w:rsidRDefault="006F132E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757E8">
        <w:rPr>
          <w:color w:val="000000"/>
          <w:sz w:val="28"/>
          <w:szCs w:val="28"/>
        </w:rPr>
        <w:t>7. Если ребенку трудно, страшно, тревожно, и Вы понимаете, что своими силами не справиться, то Вы всегда можете рассчитывать на помощь классного руководителя и школьных специалистов.</w:t>
      </w:r>
    </w:p>
    <w:p w:rsidR="000757E8" w:rsidRDefault="000757E8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C8709D" w:rsidRDefault="000757E8" w:rsidP="0007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DA6">
        <w:rPr>
          <w:rFonts w:ascii="Times New Roman" w:hAnsi="Times New Roman" w:cs="Times New Roman"/>
          <w:sz w:val="28"/>
          <w:szCs w:val="28"/>
        </w:rPr>
        <w:t xml:space="preserve">Администрация и педагоги </w:t>
      </w:r>
      <w:r w:rsidR="00C8709D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8709D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="00C8709D">
        <w:rPr>
          <w:rFonts w:ascii="Times New Roman" w:hAnsi="Times New Roman" w:cs="Times New Roman"/>
          <w:sz w:val="28"/>
          <w:szCs w:val="28"/>
        </w:rPr>
        <w:t xml:space="preserve"> школа» </w:t>
      </w:r>
    </w:p>
    <w:p w:rsidR="000757E8" w:rsidRDefault="000757E8" w:rsidP="0007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5DA6">
        <w:rPr>
          <w:rFonts w:ascii="Times New Roman" w:hAnsi="Times New Roman" w:cs="Times New Roman"/>
          <w:sz w:val="28"/>
          <w:szCs w:val="28"/>
        </w:rPr>
        <w:t>всегда на связи с вами.</w:t>
      </w:r>
    </w:p>
    <w:p w:rsidR="000757E8" w:rsidRPr="005F5DA6" w:rsidRDefault="000757E8" w:rsidP="000757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DA6">
        <w:rPr>
          <w:rFonts w:ascii="Times New Roman" w:hAnsi="Times New Roman" w:cs="Times New Roman"/>
          <w:sz w:val="28"/>
          <w:szCs w:val="28"/>
        </w:rPr>
        <w:t>Берегите себя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757E8" w:rsidRPr="000757E8" w:rsidRDefault="000757E8" w:rsidP="000757E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F132E" w:rsidRPr="000757E8" w:rsidRDefault="006F132E" w:rsidP="000757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132E" w:rsidRPr="000757E8" w:rsidRDefault="006F132E" w:rsidP="000757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F132E" w:rsidRPr="000757E8" w:rsidSect="0058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32E"/>
    <w:rsid w:val="000757E8"/>
    <w:rsid w:val="00587238"/>
    <w:rsid w:val="006F132E"/>
    <w:rsid w:val="00C8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85D8"/>
  <w15:docId w15:val="{AD8BC578-5F3A-4B44-B205-46775A7A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3</cp:revision>
  <dcterms:created xsi:type="dcterms:W3CDTF">2020-04-05T19:52:00Z</dcterms:created>
  <dcterms:modified xsi:type="dcterms:W3CDTF">2020-11-09T16:12:00Z</dcterms:modified>
</cp:coreProperties>
</file>