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A7" w:rsidRPr="00245CB9" w:rsidRDefault="00522FA7" w:rsidP="00522FA7">
      <w:pPr>
        <w:rPr>
          <w:rFonts w:ascii="Times New Roman" w:hAnsi="Times New Roman" w:cs="Times New Roman"/>
          <w:b/>
          <w:sz w:val="28"/>
          <w:szCs w:val="28"/>
        </w:rPr>
      </w:pPr>
      <w:r w:rsidRPr="00245CB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522FA7" w:rsidRPr="00BB563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56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Рабочая </w:t>
      </w:r>
      <w:r w:rsidR="00DE7D57" w:rsidRPr="00BB56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программа  предмета «Математика</w:t>
      </w:r>
      <w:r w:rsidRPr="00BB56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  составлена  на основании следующих нормативно – правовых документов:</w:t>
      </w:r>
    </w:p>
    <w:p w:rsidR="00522FA7" w:rsidRPr="00BB5634" w:rsidRDefault="00522FA7" w:rsidP="00522F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22FA7" w:rsidRPr="00BB5634" w:rsidRDefault="00522FA7" w:rsidP="0011655E">
      <w:pPr>
        <w:pStyle w:val="a5"/>
        <w:widowControl w:val="0"/>
        <w:numPr>
          <w:ilvl w:val="0"/>
          <w:numId w:val="11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  <w:lang w:val="ru-RU"/>
        </w:rPr>
      </w:pPr>
      <w:r w:rsidRPr="00BB5634">
        <w:rPr>
          <w:rFonts w:eastAsia="Times New Roman"/>
          <w:sz w:val="28"/>
          <w:szCs w:val="28"/>
          <w:lang w:val="ru-RU"/>
        </w:rPr>
        <w:t>Закона об образовании РФ №273 от 29.12.12</w:t>
      </w:r>
      <w:r w:rsidR="00DE7D57" w:rsidRPr="00BB5634">
        <w:rPr>
          <w:rFonts w:eastAsia="Times New Roman"/>
          <w:sz w:val="28"/>
          <w:szCs w:val="28"/>
          <w:lang w:val="ru-RU"/>
        </w:rPr>
        <w:t xml:space="preserve"> г.</w:t>
      </w:r>
    </w:p>
    <w:p w:rsidR="00522FA7" w:rsidRPr="00BB5634" w:rsidRDefault="00522FA7" w:rsidP="0011655E">
      <w:pPr>
        <w:pStyle w:val="a5"/>
        <w:widowControl w:val="0"/>
        <w:numPr>
          <w:ilvl w:val="0"/>
          <w:numId w:val="110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  <w:lang w:val="ru-RU" w:eastAsia="zh-CN"/>
        </w:rPr>
      </w:pPr>
      <w:r w:rsidRPr="00BB5634">
        <w:rPr>
          <w:rFonts w:eastAsia="Times New Roman"/>
          <w:sz w:val="28"/>
          <w:szCs w:val="28"/>
          <w:lang w:val="ru-RU" w:eastAsia="zh-CN"/>
        </w:rPr>
        <w:t>Федерального государственного образовательного стандарта основного общего образования;</w:t>
      </w:r>
    </w:p>
    <w:p w:rsidR="00522FA7" w:rsidRPr="00BB5634" w:rsidRDefault="00522FA7" w:rsidP="0011655E">
      <w:pPr>
        <w:pStyle w:val="a5"/>
        <w:widowControl w:val="0"/>
        <w:numPr>
          <w:ilvl w:val="0"/>
          <w:numId w:val="110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  <w:lang w:val="ru-RU" w:eastAsia="zh-CN"/>
        </w:rPr>
      </w:pPr>
      <w:r w:rsidRPr="00BB5634">
        <w:rPr>
          <w:rFonts w:eastAsia="Times New Roman"/>
          <w:sz w:val="28"/>
          <w:szCs w:val="28"/>
          <w:lang w:val="ru-RU" w:eastAsia="zh-CN"/>
        </w:rPr>
        <w:t>Основной образовательной программы основного общего образования МБОУ «</w:t>
      </w:r>
      <w:proofErr w:type="spellStart"/>
      <w:r w:rsidRPr="00BB5634">
        <w:rPr>
          <w:rFonts w:eastAsia="Times New Roman"/>
          <w:sz w:val="28"/>
          <w:szCs w:val="28"/>
          <w:lang w:val="ru-RU" w:eastAsia="zh-CN"/>
        </w:rPr>
        <w:t>Краснолипьевская</w:t>
      </w:r>
      <w:proofErr w:type="spellEnd"/>
      <w:r w:rsidRPr="00BB5634">
        <w:rPr>
          <w:rFonts w:eastAsia="Times New Roman"/>
          <w:sz w:val="28"/>
          <w:szCs w:val="28"/>
          <w:lang w:val="ru-RU" w:eastAsia="zh-CN"/>
        </w:rPr>
        <w:t xml:space="preserve"> школа» </w:t>
      </w:r>
      <w:proofErr w:type="spellStart"/>
      <w:r w:rsidRPr="00BB5634">
        <w:rPr>
          <w:rFonts w:eastAsia="Times New Roman"/>
          <w:sz w:val="28"/>
          <w:szCs w:val="28"/>
          <w:lang w:val="ru-RU" w:eastAsia="zh-CN"/>
        </w:rPr>
        <w:t>Репьевского</w:t>
      </w:r>
      <w:proofErr w:type="spellEnd"/>
      <w:r w:rsidRPr="00BB5634">
        <w:rPr>
          <w:rFonts w:eastAsia="Times New Roman"/>
          <w:sz w:val="28"/>
          <w:szCs w:val="28"/>
          <w:lang w:val="ru-RU" w:eastAsia="zh-CN"/>
        </w:rPr>
        <w:t xml:space="preserve"> муниципального района;</w:t>
      </w:r>
    </w:p>
    <w:p w:rsidR="00522FA7" w:rsidRPr="00BB5634" w:rsidRDefault="00522FA7" w:rsidP="0011655E">
      <w:pPr>
        <w:pStyle w:val="a5"/>
        <w:widowControl w:val="0"/>
        <w:numPr>
          <w:ilvl w:val="0"/>
          <w:numId w:val="110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  <w:lang w:val="ru-RU" w:eastAsia="zh-CN"/>
        </w:rPr>
      </w:pPr>
      <w:r w:rsidRPr="00BB5634">
        <w:rPr>
          <w:rFonts w:eastAsia="Times New Roman"/>
          <w:sz w:val="28"/>
          <w:szCs w:val="28"/>
          <w:lang w:val="ru-RU" w:eastAsia="zh-CN"/>
        </w:rPr>
        <w:t>Учебного  плана МБОУ «</w:t>
      </w:r>
      <w:proofErr w:type="spellStart"/>
      <w:r w:rsidRPr="00BB5634">
        <w:rPr>
          <w:rFonts w:eastAsia="Times New Roman"/>
          <w:sz w:val="28"/>
          <w:szCs w:val="28"/>
          <w:lang w:val="ru-RU" w:eastAsia="zh-CN"/>
        </w:rPr>
        <w:t>Краснолипьевская</w:t>
      </w:r>
      <w:proofErr w:type="spellEnd"/>
      <w:r w:rsidRPr="00BB5634">
        <w:rPr>
          <w:rFonts w:eastAsia="Times New Roman"/>
          <w:sz w:val="28"/>
          <w:szCs w:val="28"/>
          <w:lang w:val="ru-RU" w:eastAsia="zh-CN"/>
        </w:rPr>
        <w:t xml:space="preserve"> школа»;</w:t>
      </w:r>
    </w:p>
    <w:p w:rsidR="00F455D4" w:rsidRDefault="00522FA7" w:rsidP="00F455D4">
      <w:pPr>
        <w:pStyle w:val="a5"/>
        <w:widowControl w:val="0"/>
        <w:numPr>
          <w:ilvl w:val="0"/>
          <w:numId w:val="110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  <w:lang w:val="ru-RU" w:eastAsia="zh-CN"/>
        </w:rPr>
      </w:pPr>
      <w:r w:rsidRPr="00BB5634">
        <w:rPr>
          <w:rFonts w:eastAsia="Times New Roman"/>
          <w:sz w:val="28"/>
          <w:szCs w:val="28"/>
          <w:lang w:val="ru-RU" w:eastAsia="zh-CN"/>
        </w:rPr>
        <w:t xml:space="preserve">Примерной программы основного </w:t>
      </w:r>
      <w:r w:rsidR="00DE7D57" w:rsidRPr="00BB5634">
        <w:rPr>
          <w:rFonts w:eastAsia="Times New Roman"/>
          <w:sz w:val="28"/>
          <w:szCs w:val="28"/>
          <w:lang w:val="ru-RU" w:eastAsia="zh-CN"/>
        </w:rPr>
        <w:t>общего образования по математике.</w:t>
      </w:r>
    </w:p>
    <w:p w:rsidR="00522FA7" w:rsidRPr="00F455D4" w:rsidRDefault="00F455D4" w:rsidP="00F455D4">
      <w:pPr>
        <w:pStyle w:val="a5"/>
        <w:widowControl w:val="0"/>
        <w:shd w:val="clear" w:color="auto" w:fill="FFFFFF"/>
        <w:suppressAutoHyphens/>
        <w:autoSpaceDE w:val="0"/>
        <w:autoSpaceDN w:val="0"/>
        <w:adjustRightInd w:val="0"/>
        <w:ind w:left="153"/>
        <w:contextualSpacing/>
        <w:jc w:val="both"/>
        <w:rPr>
          <w:rFonts w:eastAsia="Times New Roman"/>
          <w:sz w:val="28"/>
          <w:szCs w:val="28"/>
          <w:lang w:val="ru-RU" w:eastAsia="zh-CN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="00522FA7" w:rsidRPr="00F455D4">
        <w:rPr>
          <w:b/>
          <w:sz w:val="28"/>
          <w:szCs w:val="28"/>
        </w:rPr>
        <w:t>ПЛАНИРУЕМЫЕ РЕЗУЛЬТАТЫ</w:t>
      </w:r>
    </w:p>
    <w:p w:rsidR="00DE7D57" w:rsidRPr="00BB5634" w:rsidRDefault="00DE7D57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Выпускник научится в 5-6 классах</w:t>
      </w:r>
      <w:r w:rsidRPr="00BB5634">
        <w:rPr>
          <w:rFonts w:ascii="Times New Roman" w:hAnsi="Times New Roman" w:cs="Times New Roman"/>
          <w:sz w:val="28"/>
          <w:szCs w:val="28"/>
        </w:rPr>
        <w:t xml:space="preserve"> (для использования в повседневной жизни и обеспечения возможности успешного продолжения образования на базовом уровне):</w:t>
      </w:r>
    </w:p>
    <w:p w:rsidR="006B6622" w:rsidRPr="00BB5634" w:rsidRDefault="006B6622" w:rsidP="006B66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множество, элемент множества, подмножество, принадлежность;</w:t>
      </w:r>
    </w:p>
    <w:p w:rsidR="006B6622" w:rsidRPr="00BB5634" w:rsidRDefault="006B6622" w:rsidP="006B66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задавать множества перечислением их элементов;</w:t>
      </w:r>
    </w:p>
    <w:p w:rsidR="006B6622" w:rsidRPr="00BB5634" w:rsidRDefault="006B6622" w:rsidP="006B66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находить пересечение, объединение, подмножество в простейших ситуациях.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распознавать логически некорректные высказывания.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6B6622" w:rsidRPr="00BB5634" w:rsidRDefault="006B6622" w:rsidP="006B66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6B6622" w:rsidRPr="00BB5634" w:rsidRDefault="006B6622" w:rsidP="006B66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чисел и правила действий с рациональными числами при выполнении вычислений;</w:t>
      </w:r>
    </w:p>
    <w:p w:rsidR="006B6622" w:rsidRPr="00BB5634" w:rsidRDefault="006B6622" w:rsidP="006B66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признаки делимости на 2, 5, 3, 9, 10 при выполнении вычислений и решении несложных задач;</w:t>
      </w:r>
    </w:p>
    <w:p w:rsidR="006B6622" w:rsidRPr="00BB5634" w:rsidRDefault="006B6622" w:rsidP="006B66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округление рациональных чисел в соответствии с правилами;</w:t>
      </w:r>
    </w:p>
    <w:p w:rsidR="006B6622" w:rsidRPr="00BB5634" w:rsidRDefault="006B6622" w:rsidP="006B66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сравнивать рациональные числа.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результаты вычислений при решении практических задач;</w:t>
      </w:r>
    </w:p>
    <w:p w:rsidR="006B6622" w:rsidRPr="00BB5634" w:rsidRDefault="006B6622" w:rsidP="006B66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сравнение чисел в реальных ситуациях;</w:t>
      </w:r>
    </w:p>
    <w:p w:rsidR="006B6622" w:rsidRPr="00BB5634" w:rsidRDefault="006B6622" w:rsidP="006B66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Статистика и теория вероятностей</w:t>
      </w:r>
    </w:p>
    <w:p w:rsidR="006B6622" w:rsidRPr="00BB5634" w:rsidRDefault="006B6622" w:rsidP="006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Представлять данные в виде таблиц, диаграмм, </w:t>
      </w:r>
    </w:p>
    <w:p w:rsidR="006B6622" w:rsidRPr="00BB5634" w:rsidRDefault="006B6622" w:rsidP="006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читать информацию, представленную в виде таблицы, диаграммы.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Текстовые задачи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составлять план решения задачи; 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этапы решения задачи;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нахождение части числа и числа по его части;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6B6622" w:rsidRPr="00BB5634" w:rsidRDefault="006B6622" w:rsidP="006B66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логические задачи методом рассуждений.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выдвигать гипотезы о возможных предельных значениях искомых величин в задаче (делать прикидку)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Наглядная геометрия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</w:t>
      </w:r>
    </w:p>
    <w:p w:rsidR="006B6622" w:rsidRPr="00BB5634" w:rsidRDefault="006B6622" w:rsidP="006B662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изучаемые фигуры от руки и с помощью линейки и циркуля.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практические задачи с применением простейших свойств фигур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6B6622" w:rsidRPr="00BB5634" w:rsidRDefault="006B6622" w:rsidP="006B66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B6622" w:rsidRPr="00BB5634" w:rsidRDefault="006B6622" w:rsidP="006B66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вычислять площади прямоугольников. 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вычислять расстояния на местности в стандартных ситуациях, площади прямоугольников;</w:t>
      </w:r>
    </w:p>
    <w:p w:rsidR="006B6622" w:rsidRPr="00BB5634" w:rsidRDefault="006B6622" w:rsidP="006B662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простейшие построения и измерения на местности, необходимые в реальной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История математики</w:t>
      </w:r>
    </w:p>
    <w:p w:rsidR="006B6622" w:rsidRPr="00BB5634" w:rsidRDefault="006B6622" w:rsidP="006B662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описывать отдельные выдающиеся результаты, полученные в ходе развития математики как науки;</w:t>
      </w:r>
    </w:p>
    <w:p w:rsidR="006B6622" w:rsidRPr="00BB5634" w:rsidRDefault="006B6622" w:rsidP="006B662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примеры математических открытий и их авторов, в связи с отечественной и всемирной историей.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84662720"/>
      <w:bookmarkStart w:id="1" w:name="_Toc284663346"/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 получит возможность научиться в 5-6 классах </w:t>
      </w:r>
      <w:r w:rsidRPr="00BB5634">
        <w:rPr>
          <w:rFonts w:ascii="Times New Roman" w:hAnsi="Times New Roman" w:cs="Times New Roman"/>
          <w:sz w:val="28"/>
          <w:szCs w:val="28"/>
        </w:rPr>
        <w:t>(для обеспечения возможности успешного продолжения образования на базовом и углубленном уровнях)</w:t>
      </w:r>
      <w:bookmarkEnd w:id="0"/>
      <w:bookmarkEnd w:id="1"/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Элементы теории множеств и математической логики</w:t>
      </w:r>
    </w:p>
    <w:p w:rsidR="006B6622" w:rsidRPr="00BB5634" w:rsidRDefault="006B6622" w:rsidP="006B662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распознавать логически некорректные высказывания; </w:t>
      </w:r>
    </w:p>
    <w:p w:rsidR="006B6622" w:rsidRPr="00BB5634" w:rsidRDefault="006B6622" w:rsidP="006B662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цепочки умозаключений на основе использования правил логики.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и объяснять смысл позиционной записи натурального числа;</w:t>
      </w:r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округление рациональных чисел с заданной точностью;</w:t>
      </w:r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упорядочивать числа, записанные в виде обыкновенных и десятичных дробей;</w:t>
      </w:r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находить НОД и НОК чисел и использовать их при решении задач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понятием модуль числа, геометрическая интерпретация модуля числа.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6B6622" w:rsidRPr="00BB5634" w:rsidRDefault="006B6622" w:rsidP="006B662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Уравнения и неравенства </w:t>
      </w:r>
    </w:p>
    <w:p w:rsidR="006B6622" w:rsidRPr="00BB5634" w:rsidRDefault="006B6622" w:rsidP="006B662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Статистика и теория вероятностей</w:t>
      </w:r>
    </w:p>
    <w:p w:rsidR="006B6622" w:rsidRPr="00BB5634" w:rsidRDefault="006B6622" w:rsidP="006B66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6B6622" w:rsidRPr="00BB5634" w:rsidRDefault="006B6622" w:rsidP="006B66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извлекать, информацию, представленную в таблицах, на диаграммах;</w:t>
      </w:r>
    </w:p>
    <w:p w:rsidR="006B6622" w:rsidRPr="00BB5634" w:rsidRDefault="006B6622" w:rsidP="006B662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таблицы, строить диаграммы на основе данных.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Текстовые задачи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BB5634">
        <w:rPr>
          <w:rFonts w:ascii="Times New Roman" w:hAnsi="Times New Roman" w:cs="Times New Roman"/>
          <w:sz w:val="28"/>
          <w:szCs w:val="28"/>
        </w:rPr>
        <w:t>граф-схемы</w:t>
      </w:r>
      <w:proofErr w:type="spellEnd"/>
      <w:proofErr w:type="gram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этапы решения задачи и содержание каждого этапа;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разнообразные задачи «на части», 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6B6622" w:rsidRPr="00BB5634" w:rsidRDefault="006B6622" w:rsidP="006B662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осознавать и объяснять идентичность задач разных типов,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6B6622" w:rsidRPr="00BB5634" w:rsidRDefault="006B6622" w:rsidP="006B662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6B6622" w:rsidRPr="00BB5634" w:rsidRDefault="006B6622" w:rsidP="006B662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движение по реке, рассматривая разные системы отсчета.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Наглядная геометрия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</w:t>
      </w:r>
    </w:p>
    <w:p w:rsidR="006B6622" w:rsidRPr="00BB5634" w:rsidRDefault="006B6622" w:rsidP="006B66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6B6622" w:rsidRPr="00BB5634" w:rsidRDefault="006B6622" w:rsidP="006B66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изучаемые фигуры от руки и с помощью компьютерных инструментов.</w:t>
      </w:r>
    </w:p>
    <w:p w:rsidR="006B6622" w:rsidRPr="00BB5634" w:rsidRDefault="006B6622" w:rsidP="006B66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Измерения и вычисления</w:t>
      </w:r>
    </w:p>
    <w:p w:rsidR="006B6622" w:rsidRPr="00BB5634" w:rsidRDefault="006B6622" w:rsidP="006B66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B6622" w:rsidRPr="00BB5634" w:rsidRDefault="006B6622" w:rsidP="006B66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вычислять площади прямоугольников, квадратов, объемы прямоугольных параллелепипедов, кубов.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6B6622" w:rsidRPr="00BB5634" w:rsidRDefault="006B6622" w:rsidP="006B662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6B6622" w:rsidRPr="00BB5634" w:rsidRDefault="006B6622" w:rsidP="006B662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размеры реальных объектов окружающего мира.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История математики</w:t>
      </w:r>
    </w:p>
    <w:p w:rsidR="006B6622" w:rsidRPr="00BB5634" w:rsidRDefault="006B6622" w:rsidP="006B662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284662721"/>
      <w:bookmarkStart w:id="3" w:name="_Toc284663347"/>
      <w:r w:rsidRPr="00BB5634">
        <w:rPr>
          <w:rFonts w:ascii="Times New Roman" w:hAnsi="Times New Roman" w:cs="Times New Roman"/>
          <w:b/>
          <w:bCs/>
          <w:sz w:val="28"/>
          <w:szCs w:val="28"/>
        </w:rPr>
        <w:t>Выпускник научится в 7-9 классах</w:t>
      </w:r>
      <w:r w:rsidRPr="00BB5634">
        <w:rPr>
          <w:rFonts w:ascii="Times New Roman" w:hAnsi="Times New Roman" w:cs="Times New Roman"/>
          <w:sz w:val="28"/>
          <w:szCs w:val="28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  <w:bookmarkEnd w:id="2"/>
      <w:bookmarkEnd w:id="3"/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Элементы теории множеств и математической логики</w:t>
      </w:r>
    </w:p>
    <w:p w:rsidR="006B6622" w:rsidRPr="00BB5634" w:rsidRDefault="006B6622" w:rsidP="006B662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множество, элемент множества, подмножество, принадлежность;</w:t>
      </w:r>
    </w:p>
    <w:p w:rsidR="006B6622" w:rsidRPr="00BB5634" w:rsidRDefault="006B6622" w:rsidP="006B662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задавать множества перечислением их элементов;</w:t>
      </w:r>
    </w:p>
    <w:p w:rsidR="006B6622" w:rsidRPr="00BB5634" w:rsidRDefault="006B6622" w:rsidP="006B662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находить пересечение, объединение, подмножество в простейших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ситуациях;</w:t>
      </w:r>
    </w:p>
    <w:p w:rsidR="006B6622" w:rsidRPr="00BB5634" w:rsidRDefault="006B6622" w:rsidP="006B662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определение, аксиома, теорема, доказательство;</w:t>
      </w:r>
    </w:p>
    <w:p w:rsidR="006B6622" w:rsidRPr="00BB5634" w:rsidRDefault="006B6622" w:rsidP="006B662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приводить примеры 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для подтверждения своих высказываний.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графическое представление множе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я описания реальных процессов и явлений, при решении задач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чисел и правила действий при выполнении вычислений;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признаки делимости на 2, 5, 3, 9, 10 при выполнении вычислений и решении несложных задач;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округление рациональных чисел в соответствии с правилами;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оценивать значение квадратного корня из положительного целого числа; 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распознавать рациональные и иррациональные числа;</w:t>
      </w:r>
    </w:p>
    <w:p w:rsidR="006B6622" w:rsidRPr="00BB5634" w:rsidRDefault="006B6622" w:rsidP="006B662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сравнивать числа.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результаты вычислений при решении практических задач;</w:t>
      </w:r>
    </w:p>
    <w:p w:rsidR="006B6622" w:rsidRPr="00BB5634" w:rsidRDefault="006B6622" w:rsidP="006B662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сравнение чисел в реальных ситуациях;</w:t>
      </w:r>
    </w:p>
    <w:p w:rsidR="006B6622" w:rsidRPr="00BB5634" w:rsidRDefault="006B6622" w:rsidP="006B662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Тождественные преобразования</w:t>
      </w:r>
    </w:p>
    <w:p w:rsidR="006B6622" w:rsidRPr="00BB5634" w:rsidRDefault="006B6622" w:rsidP="006B662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6B6622" w:rsidRPr="00BB5634" w:rsidRDefault="006B6622" w:rsidP="006B662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несложные преобразования целых выражений: раскрывать скобки, приводить подобные слагаемые;</w:t>
      </w:r>
    </w:p>
    <w:p w:rsidR="006B6622" w:rsidRPr="00BB5634" w:rsidRDefault="006B6622" w:rsidP="006B662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6B6622" w:rsidRPr="00BB5634" w:rsidRDefault="006B6622" w:rsidP="006B662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несложные преобразования дробно-линейных выражений и выражений с квадратными корнями.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понимать смысл записи числа в стандартном виде; </w:t>
      </w:r>
    </w:p>
    <w:p w:rsidR="006B6622" w:rsidRPr="00BB5634" w:rsidRDefault="006B6622" w:rsidP="006B662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понятием «стандартная запись числа».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Уравнения и неравенства</w:t>
      </w:r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проверять справедливость числовых равенств и неравенств;</w:t>
      </w:r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линейные неравенства и несложные неравенства, сводящиеся к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линейным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системы несложных линейных уравнений, неравенств;</w:t>
      </w:r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проверять, является ли данное число решением уравнения (неравенства);</w:t>
      </w:r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квадратные уравнения по формуле корней квадратного уравнения;</w:t>
      </w:r>
    </w:p>
    <w:p w:rsidR="006B6622" w:rsidRPr="00BB5634" w:rsidRDefault="006B6622" w:rsidP="006B662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изображать решения неравенств и их систем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числовой прямой.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и решать линейные уравнения при решении задач, возникающих в других учебных предметах.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Функции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Находить значение функции по заданному значению аргумента; 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находить значение аргумента по заданному значению функции в несложных ситуациях;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, промежутки возрастания и убывания, наибольшее и наименьшее значения функции;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график линейной функции;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определять приближенные значения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координат точки пересечения графиков функций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6B6622" w:rsidRPr="00BB5634" w:rsidRDefault="006B6622" w:rsidP="006B662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6B6622" w:rsidRPr="00BB5634" w:rsidRDefault="006B6622" w:rsidP="006B662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линейной функц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график при решении задач из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Статистика и теория вероятностей 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Иметь представление о статистических характеристиках, вероятности случайного события, комбинаторных задачах;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простейшие комбинаторные задачи методом прямого и организованного перебора;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представлять данные в виде таблиц, диаграмм, графиков;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читать информацию, представленную в виде таблицы, диаграммы, графика;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определять основные статистические характеристики числовых наборов;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вероятность события в простейших случаях;</w:t>
      </w:r>
    </w:p>
    <w:p w:rsidR="006B6622" w:rsidRPr="00BB5634" w:rsidRDefault="006B6622" w:rsidP="006B662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иметь представление о роли закона больших чисел в массовых явлениях.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количество возможных вариантов методом перебора;</w:t>
      </w:r>
    </w:p>
    <w:p w:rsidR="006B6622" w:rsidRPr="00BB5634" w:rsidRDefault="006B6622" w:rsidP="006B66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иметь представление о роли практически достоверных и маловероятных событий;</w:t>
      </w:r>
    </w:p>
    <w:p w:rsidR="006B6622" w:rsidRPr="00BB5634" w:rsidRDefault="006B6622" w:rsidP="006B66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6B6622" w:rsidRPr="00BB5634" w:rsidRDefault="006B6622" w:rsidP="006B662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вероятность реальных событий и явлений в несложных ситуациях.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Текстовые задачи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составлять план решения задачи; 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этапы решения задачи;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нахождение части числа и числа по его части;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6B6622" w:rsidRPr="00BB5634" w:rsidRDefault="006B6622" w:rsidP="006B662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логические задачи методом рассуждений.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выдвигать гипотезы о возможных предельных значениях искомых в задаче величин (делать прикидку).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Геометрические фигуры</w:t>
      </w:r>
    </w:p>
    <w:p w:rsidR="006B6622" w:rsidRPr="00BB5634" w:rsidRDefault="006B6622" w:rsidP="006B662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геометрических фигур;</w:t>
      </w:r>
    </w:p>
    <w:p w:rsidR="006B6622" w:rsidRPr="00BB5634" w:rsidRDefault="006B6622" w:rsidP="006B662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 информацию о геометрических фигурах, представленную на чертежах в явном виде;</w:t>
      </w:r>
    </w:p>
    <w:p w:rsidR="006B6622" w:rsidRPr="00BB5634" w:rsidRDefault="006B6622" w:rsidP="006B662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6B6622" w:rsidRPr="00BB5634" w:rsidRDefault="006B6622" w:rsidP="006B662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</w:p>
    <w:p w:rsidR="006B6622" w:rsidRPr="00BB5634" w:rsidRDefault="006B6622" w:rsidP="006B662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отношения для решения простейших задач, возникающих в реальной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6B6622" w:rsidRPr="00BB5634" w:rsidRDefault="006B6622" w:rsidP="006B66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B6622" w:rsidRPr="00BB5634" w:rsidRDefault="006B6622" w:rsidP="006B66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6B6622" w:rsidRPr="00BB5634" w:rsidRDefault="006B6622" w:rsidP="006B662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построения</w:t>
      </w:r>
    </w:p>
    <w:p w:rsidR="006B6622" w:rsidRPr="00BB5634" w:rsidRDefault="006B6622" w:rsidP="006B66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типовые плоские фигуры и фигуры в пространстве от руки и с помощью инструментов.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простейшие построения на местности, необходимые в реальной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преобразования</w:t>
      </w:r>
    </w:p>
    <w:p w:rsidR="006B6622" w:rsidRPr="00BB5634" w:rsidRDefault="006B6622" w:rsidP="006B662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Строить фигуру, симметричную данной фигуре относительно оси и точки.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распознавать движение объектов в окружающем мире;</w:t>
      </w:r>
    </w:p>
    <w:p w:rsidR="006B6622" w:rsidRPr="00BB5634" w:rsidRDefault="006B6622" w:rsidP="006B662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распознавать симметричные фигуры в окружающем мире.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 и координаты на плоскости</w:t>
      </w:r>
    </w:p>
    <w:p w:rsidR="006B6622" w:rsidRPr="00BB5634" w:rsidRDefault="006B6622" w:rsidP="006B662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6B6622" w:rsidRPr="00BB5634" w:rsidRDefault="006B6622" w:rsidP="006B662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определять приближенно координаты точки по ее изображению на координатной плоскости.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векторы для решения простейших задач на определение скорости относительного движения.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История математики</w:t>
      </w:r>
    </w:p>
    <w:p w:rsidR="006B6622" w:rsidRPr="00BB5634" w:rsidRDefault="006B6622" w:rsidP="006B66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Описывать отдельные выдающиеся результаты, полученные в ходе развития математики как науки;</w:t>
      </w:r>
    </w:p>
    <w:p w:rsidR="006B6622" w:rsidRPr="00BB5634" w:rsidRDefault="006B6622" w:rsidP="006B66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примеры математических открытий и их авторов, в связи с отечественной и всемирной историей;</w:t>
      </w:r>
    </w:p>
    <w:p w:rsidR="006B6622" w:rsidRPr="00BB5634" w:rsidRDefault="006B6622" w:rsidP="006B662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роль математики в развитии России.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Методы математики </w:t>
      </w:r>
    </w:p>
    <w:p w:rsidR="006B6622" w:rsidRPr="00BB5634" w:rsidRDefault="006B6622" w:rsidP="006B662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Выбирать подходящий изученный метод для решения изученных типов математических задач;</w:t>
      </w:r>
    </w:p>
    <w:p w:rsidR="006B6622" w:rsidRPr="00BB5634" w:rsidRDefault="006B6622" w:rsidP="006B6622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Приводить примеры математических закономерностей в окружающей действительности и произведениях искусства.</w:t>
      </w:r>
      <w:bookmarkStart w:id="4" w:name="_Toc284662722"/>
      <w:bookmarkStart w:id="5" w:name="_Toc284663348"/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 в 7-9 классах</w:t>
      </w:r>
      <w:r w:rsidRPr="00BB5634">
        <w:rPr>
          <w:rFonts w:ascii="Times New Roman" w:hAnsi="Times New Roman" w:cs="Times New Roman"/>
          <w:sz w:val="28"/>
          <w:szCs w:val="28"/>
        </w:rPr>
        <w:t xml:space="preserve"> для обеспечения возможности успешного продолжения образования на базовом и углубленном уровнях</w:t>
      </w:r>
      <w:bookmarkEnd w:id="4"/>
      <w:bookmarkEnd w:id="5"/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Элементы теории множеств и математической логики</w:t>
      </w:r>
    </w:p>
    <w:p w:rsidR="006B6622" w:rsidRPr="00BB5634" w:rsidRDefault="006B6622" w:rsidP="006B6622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множества и отношение множеств с помощью кругов Эйлера;</w:t>
      </w:r>
    </w:p>
    <w:p w:rsidR="006B6622" w:rsidRPr="00BB5634" w:rsidRDefault="006B6622" w:rsidP="006B6622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определять принадлежность элемента множеству, объединению и пересечению множеств; </w:t>
      </w:r>
    </w:p>
    <w:p w:rsidR="006B6622" w:rsidRPr="00BB5634" w:rsidRDefault="006B6622" w:rsidP="006B6622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задавать множество с помощью перечисления элементов, словесного описания;</w:t>
      </w:r>
    </w:p>
    <w:p w:rsidR="006B6622" w:rsidRPr="00BB5634" w:rsidRDefault="006B6622" w:rsidP="006B6622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строить высказывания, отрицания высказываний.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цепочки умозаключений на основе использования правил логики;</w:t>
      </w:r>
    </w:p>
    <w:p w:rsidR="006B6622" w:rsidRPr="00BB5634" w:rsidRDefault="006B6622" w:rsidP="006B6622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и объяснять смысл позиционной записи натурального числа;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вычисления, в том числе с использованием приемов рациональных вычислений;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округление рациональных чисел с заданной точностью;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сравнивать рациональные и иррациональные числа;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представлять рациональное число в виде десятичной дроби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упорядочивать числа, записанные в виде обыкновенной и десятичной дроби;</w:t>
      </w:r>
    </w:p>
    <w:p w:rsidR="006B6622" w:rsidRPr="00BB5634" w:rsidRDefault="006B6622" w:rsidP="006B662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находить НОД и НОК чисел и использовать их при решении задач.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6B6622" w:rsidRPr="00BB5634" w:rsidRDefault="006B6622" w:rsidP="006B6622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записывать и округлять числовые значения реальных величин с использованием разных систем измерения.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Тождественные преобразования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 степени с натуральным показателем, степени с целым отрицательным показателем;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квадрат суммы и разности одночленов;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раскладывать на множители квадратный   трехчлен;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преобразования выражений, содержащих степени с целыми отрицательными показателями, переходить от записи в виде степени с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целым отрицательным показателем к записи в виде дроби;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выражений, содержащих квадратные корни;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квадрат суммы или разности двучлена в выражениях, содержащих квадратные корни;</w:t>
      </w:r>
    </w:p>
    <w:p w:rsidR="006B6622" w:rsidRPr="00BB5634" w:rsidRDefault="006B6622" w:rsidP="006B662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выражений, содержащих модуль.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и действия с числами, записанными в стандартном виде;</w:t>
      </w:r>
    </w:p>
    <w:p w:rsidR="006B6622" w:rsidRPr="00BB5634" w:rsidRDefault="006B6622" w:rsidP="006B6622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алгебраических выражений при решении задач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Уравнения и неравенства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- 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линейные уравнения и уравнения, сводимые к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линейным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с помощью тождественных преобразований;</w:t>
      </w:r>
    </w:p>
    <w:p w:rsidR="006B6622" w:rsidRPr="00BB5634" w:rsidRDefault="006B6622" w:rsidP="006B662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квадратные уравнения и уравнения, сводимые к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квадратным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с помощью тождественных преобразований;</w:t>
      </w:r>
    </w:p>
    <w:p w:rsidR="006B6622" w:rsidRPr="00BB5634" w:rsidRDefault="006B6622" w:rsidP="006B662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дробно-линейные уравнения;</w:t>
      </w:r>
    </w:p>
    <w:p w:rsidR="006B6622" w:rsidRPr="00BB5634" w:rsidRDefault="006B6622" w:rsidP="006B662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простейшие иррациональные уравнения вида </w:t>
      </w:r>
      <w:r w:rsidRPr="00BB5634">
        <w:rPr>
          <w:rFonts w:ascii="Times New Roman" w:hAnsi="Times New Roman" w:cs="Times New Roman"/>
          <w:sz w:val="28"/>
          <w:szCs w:val="28"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1.75pt" o:ole="">
            <v:imagedata r:id="rId6" o:title=""/>
          </v:shape>
          <o:OLEObject Type="Embed" ProgID="Msxml2.SAXXMLReader.5.0" ShapeID="_x0000_i1025" DrawAspect="Content" ObjectID="_1649150527" r:id="rId7"/>
        </w:object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97280" cy="27051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уравнения вида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010" cy="27051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уравнения способом разложения на множители и замены переменной;</w:t>
      </w:r>
    </w:p>
    <w:p w:rsidR="006B6622" w:rsidRPr="00BB5634" w:rsidRDefault="006B6622" w:rsidP="006B662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метод интервалов для решения целых и дробно-рациональных неравенств;</w:t>
      </w:r>
    </w:p>
    <w:p w:rsidR="006B6622" w:rsidRPr="00BB5634" w:rsidRDefault="006B6622" w:rsidP="006B662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линейные уравнения и неравенства с параметрами;</w:t>
      </w:r>
    </w:p>
    <w:p w:rsidR="006B6622" w:rsidRPr="00BB5634" w:rsidRDefault="006B6622" w:rsidP="006B662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квадратные уравнения с параметром;</w:t>
      </w:r>
    </w:p>
    <w:p w:rsidR="006B6622" w:rsidRPr="00BB5634" w:rsidRDefault="006B6622" w:rsidP="006B662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системы линейных уравнений с параметрами;</w:t>
      </w:r>
    </w:p>
    <w:p w:rsidR="006B6622" w:rsidRPr="00BB5634" w:rsidRDefault="006B6622" w:rsidP="006B6622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уравнения в целых числах.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оценку правдоподобия результатов, получаемых при решении линейных и квадратных уравнений и систем линейных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уравнений и неравен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6B6622" w:rsidRPr="00BB5634" w:rsidRDefault="006B6622" w:rsidP="006B6622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:rsidR="006B6622" w:rsidRPr="00BB5634" w:rsidRDefault="006B6622" w:rsidP="006B6622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, монотонность функции, четность/нечетность функции; </w:t>
      </w:r>
    </w:p>
    <w:p w:rsidR="006B6622" w:rsidRPr="00BB5634" w:rsidRDefault="006B6622" w:rsidP="006B6622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строить графики линейной, квадратичной функций, обратной пропорциональности, функции вида: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9150" cy="357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895" cy="182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Pr="00BB5634">
        <w:rPr>
          <w:rFonts w:ascii="Times New Roman" w:hAnsi="Times New Roman" w:cs="Times New Roman"/>
          <w:sz w:val="28"/>
          <w:szCs w:val="28"/>
        </w:rPr>
        <w:t>,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010" cy="1828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fldSimple w:instr="">
        <w:r w:rsidRPr="00BB5634">
          <w:rPr>
            <w:rFonts w:ascii="Times New Roman" w:hAnsi="Times New Roman" w:cs="Times New Roman"/>
            <w:noProof/>
            <w:sz w:val="28"/>
            <w:szCs w:val="28"/>
          </w:rPr>
          <w:drawing>
            <wp:inline distT="0" distB="0" distL="0" distR="0">
              <wp:extent cx="461010" cy="270510"/>
              <wp:effectExtent l="19050" t="0" r="0" b="0"/>
              <wp:docPr id="7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2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" cy="270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505" cy="18288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на примере квадратичной функции, использовать преобразования графика функции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y=f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) для построения графиков функций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97280" cy="1828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6622" w:rsidRPr="00BB5634" w:rsidRDefault="006B6622" w:rsidP="006B662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6B6622" w:rsidRPr="00BB5634" w:rsidRDefault="006B6622" w:rsidP="006B662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исследовать функцию по ее графику;</w:t>
      </w:r>
    </w:p>
    <w:p w:rsidR="006B6622" w:rsidRPr="00BB5634" w:rsidRDefault="006B6622" w:rsidP="006B662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находить множество значений, нули, промежутки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, монотонности квадратичной функции;</w:t>
      </w:r>
    </w:p>
    <w:p w:rsidR="006B6622" w:rsidRPr="00BB5634" w:rsidRDefault="006B6622" w:rsidP="006B662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последовательность, арифметическая прогрессия, геометрическая прогрессия;</w:t>
      </w:r>
    </w:p>
    <w:p w:rsidR="006B6622" w:rsidRPr="00BB5634" w:rsidRDefault="006B6622" w:rsidP="006B6622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арифметическую и геометрическую прогрессию.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иллюстрировать с помощью графика реальную зависимость или процесс по их характеристикам;</w:t>
      </w:r>
    </w:p>
    <w:p w:rsidR="006B6622" w:rsidRPr="00BB5634" w:rsidRDefault="006B6622" w:rsidP="006B6622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и график квадратичной функции при решении задач из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Текстовые задачи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моделировать рассуждения при поиске решения задач с помощью </w:t>
      </w:r>
      <w:proofErr w:type="spellStart"/>
      <w:proofErr w:type="gramStart"/>
      <w:r w:rsidRPr="00BB5634">
        <w:rPr>
          <w:rFonts w:ascii="Times New Roman" w:hAnsi="Times New Roman" w:cs="Times New Roman"/>
          <w:sz w:val="28"/>
          <w:szCs w:val="28"/>
        </w:rPr>
        <w:t>граф-схемы</w:t>
      </w:r>
      <w:proofErr w:type="spellEnd"/>
      <w:proofErr w:type="gram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этапы решения задачи и содержание каждого этапа;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анализировать затруднения при решении задач;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различные преобразования предложенной задачи, конструировать новые задачи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данной, в том числе обратные;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разнообразные задачи «на части», 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основными методами решения задач на смеси, сплавы, концентрации;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проценты, в том числе, сложные проценты с обоснованием, используя разные способы;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задачи по математической статистике;</w:t>
      </w:r>
    </w:p>
    <w:p w:rsidR="006B6622" w:rsidRPr="00BB5634" w:rsidRDefault="006B6622" w:rsidP="006B6622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изученными ситуациях.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6B6622" w:rsidRPr="00BB5634" w:rsidRDefault="006B6622" w:rsidP="006B6622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и конструировать задачи на основе рассмотрения реальных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ситуаций, в которых не требуется точный вычислительный результат;</w:t>
      </w:r>
    </w:p>
    <w:p w:rsidR="006B6622" w:rsidRPr="00BB5634" w:rsidRDefault="006B6622" w:rsidP="006B6622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движение по реке, рассматривая разные системы отсчета.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Статистика и теория вероятностей 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 информацию, представленную в таблицах, на диаграммах, графиках;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таблицы, строить диаграммы и графики на основе данных;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факториал числа, перестановки и сочетания, треугольник Паскаля;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правило произведения при решении комбинаторных задач;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представлять информацию с помощью кругов Эйлера;</w:t>
      </w:r>
    </w:p>
    <w:p w:rsidR="006B6622" w:rsidRPr="00BB5634" w:rsidRDefault="006B6622" w:rsidP="006B6622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вычисление вероятности с подсчетом количества вариантов с помощью комбинаторики.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6B6622" w:rsidRPr="00BB5634" w:rsidRDefault="006B6622" w:rsidP="006B6622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6B6622" w:rsidRPr="00BB5634" w:rsidRDefault="006B6622" w:rsidP="006B6622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вероятность реальных событий и явлений.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</w:t>
      </w:r>
    </w:p>
    <w:p w:rsidR="006B6622" w:rsidRPr="00BB5634" w:rsidRDefault="006B6622" w:rsidP="006B66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понятиями геометрических фигур; </w:t>
      </w:r>
    </w:p>
    <w:p w:rsidR="006B6622" w:rsidRPr="00BB5634" w:rsidRDefault="006B6622" w:rsidP="006B66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6B6622" w:rsidRPr="00BB5634" w:rsidRDefault="006B6622" w:rsidP="006B66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6B6622" w:rsidRPr="00BB5634" w:rsidRDefault="006B6622" w:rsidP="006B66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формулировать в простейших случаях свойства и признаки фигур;</w:t>
      </w:r>
    </w:p>
    <w:p w:rsidR="006B6622" w:rsidRPr="00BB5634" w:rsidRDefault="006B6622" w:rsidP="006B66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доказывать геометрические утверждения;</w:t>
      </w:r>
    </w:p>
    <w:p w:rsidR="006B6622" w:rsidRPr="00BB5634" w:rsidRDefault="006B6622" w:rsidP="006B66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стандартной классификацией плоских фигур (треугольников и четырехугольников).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</w:p>
    <w:p w:rsidR="006B6622" w:rsidRPr="00BB5634" w:rsidRDefault="006B6622" w:rsidP="006B6622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lastRenderedPageBreak/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теорему Фалеса и теорему о пропорциональных отрезках при решении задач;</w:t>
      </w:r>
    </w:p>
    <w:p w:rsidR="006B6622" w:rsidRPr="00BB5634" w:rsidRDefault="006B6622" w:rsidP="006B6622">
      <w:pPr>
        <w:widowControl w:val="0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характеризовать взаимное расположение прямой и окружности, двух окружностей.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отношения для решения задач, возникающих в реальной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6B6622" w:rsidRPr="00BB5634" w:rsidRDefault="006B6622" w:rsidP="006B6622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представлениями о длине, площади, объеме как величинами.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равносоставленности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проводить простые вычисления на объемных телах;</w:t>
      </w:r>
    </w:p>
    <w:p w:rsidR="006B6622" w:rsidRPr="00BB5634" w:rsidRDefault="006B6622" w:rsidP="006B6622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формулировать задачи на вычисление длин, площадей и объемов и решать их. 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проводить вычисления на местности;</w:t>
      </w:r>
    </w:p>
    <w:p w:rsidR="006B6622" w:rsidRPr="00BB5634" w:rsidRDefault="006B6622" w:rsidP="006B6622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формулы при вычислениях в смежных учебных предметах, в окружающей действительности.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Геометрические построения</w:t>
      </w:r>
    </w:p>
    <w:p w:rsidR="006B6622" w:rsidRPr="00BB5634" w:rsidRDefault="006B6622" w:rsidP="006B6622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геометрические фигуры по текстовому и символьному описанию;</w:t>
      </w:r>
    </w:p>
    <w:p w:rsidR="006B6622" w:rsidRPr="00BB5634" w:rsidRDefault="006B6622" w:rsidP="006B6622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свободно оперировать чертежными инструментами в несложных случаях, </w:t>
      </w:r>
    </w:p>
    <w:p w:rsidR="006B6622" w:rsidRPr="00BB5634" w:rsidRDefault="006B6622" w:rsidP="006B6622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6B6622" w:rsidRPr="00BB5634" w:rsidRDefault="006B6622" w:rsidP="006B6622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типовые плоские фигуры и объемные тела с помощью простейших компьютерных инструментов.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6B6622" w:rsidRPr="00BB5634" w:rsidRDefault="006B6622" w:rsidP="006B6622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размеры реальных объектов окружающего мира.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Преобразования</w:t>
      </w:r>
    </w:p>
    <w:p w:rsidR="006B6622" w:rsidRPr="00BB5634" w:rsidRDefault="006B6622" w:rsidP="006B6622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6B6622" w:rsidRPr="00BB5634" w:rsidRDefault="006B6622" w:rsidP="006B6622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строить фигуру, подобную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, пользоваться свойствами подобия для обоснования свойств фигур;</w:t>
      </w:r>
    </w:p>
    <w:p w:rsidR="006B6622" w:rsidRPr="00BB5634" w:rsidRDefault="006B6622" w:rsidP="006B6622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свойства движений для проведения простейших обоснований свойств фигур.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свойства движений и применять подобие для построений и вычислений.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 и координаты на плоскости</w:t>
      </w:r>
    </w:p>
    <w:p w:rsidR="006B6622" w:rsidRPr="00BB5634" w:rsidRDefault="006B6622" w:rsidP="006B6622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6B6622" w:rsidRPr="00BB5634" w:rsidRDefault="006B6622" w:rsidP="006B6622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6B6622" w:rsidRPr="00BB5634" w:rsidRDefault="006B6622" w:rsidP="006B6622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векторы и координаты для решения геометрических задач на вычисление длин, углов.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История математики</w:t>
      </w:r>
    </w:p>
    <w:p w:rsidR="006B6622" w:rsidRPr="00BB5634" w:rsidRDefault="006B6622" w:rsidP="006B6622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6B6622" w:rsidRPr="00BB5634" w:rsidRDefault="006B6622" w:rsidP="006B6622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роль математики в развитии России.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Методы математики</w:t>
      </w:r>
    </w:p>
    <w:p w:rsidR="006B6622" w:rsidRPr="00BB5634" w:rsidRDefault="006B6622" w:rsidP="006B6622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Используя изученные методы, проводить доказательство, выполнять опровержение;</w:t>
      </w:r>
    </w:p>
    <w:p w:rsidR="006B6622" w:rsidRPr="00BB5634" w:rsidRDefault="006B6622" w:rsidP="006B6622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выбирать изученные методы и их комбинации для решения математических задач;</w:t>
      </w:r>
    </w:p>
    <w:p w:rsidR="006B6622" w:rsidRPr="00BB5634" w:rsidRDefault="006B6622" w:rsidP="006B6622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6B6622" w:rsidRPr="00BB5634" w:rsidRDefault="006B6622" w:rsidP="006B6622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простейшие программные средства и электронно-коммуникационные системы при решении математических задач.</w:t>
      </w:r>
      <w:bookmarkStart w:id="6" w:name="_Toc284662723"/>
      <w:bookmarkStart w:id="7" w:name="_Toc284663349"/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Выпускник получит возможность научиться в 7-9 классах</w:t>
      </w:r>
      <w:r w:rsidRPr="00BB5634">
        <w:rPr>
          <w:rFonts w:ascii="Times New Roman" w:hAnsi="Times New Roman" w:cs="Times New Roman"/>
          <w:sz w:val="28"/>
          <w:szCs w:val="28"/>
        </w:rPr>
        <w:t xml:space="preserve"> для успешного продолжения образования на углубленном уровне</w:t>
      </w:r>
      <w:bookmarkEnd w:id="6"/>
      <w:bookmarkEnd w:id="7"/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Элементы теории множеств и математической логики</w:t>
      </w:r>
    </w:p>
    <w:p w:rsidR="006B6622" w:rsidRPr="00BB5634" w:rsidRDefault="006B6622" w:rsidP="006B6622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множеств, способы задание множества;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задавать множества разными способами;</w:t>
      </w:r>
    </w:p>
    <w:p w:rsidR="006B6622" w:rsidRPr="00BB5634" w:rsidRDefault="006B6622" w:rsidP="006B6622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проверять выполнение характеристического свойства множества;</w:t>
      </w:r>
    </w:p>
    <w:p w:rsidR="006B6622" w:rsidRPr="00BB5634" w:rsidRDefault="006B6622" w:rsidP="006B6622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высказывание, истинность и ложность высказывания, сложные и простые высказывания, отрицание высказываний; истинность и ложность утверждения и его отрицания, операции над высказываниями: и, или, не; условные высказывания (импликации);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высказывания с использованием законов алгебры высказываний.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рассуждения на основе использования правил логики;</w:t>
      </w:r>
    </w:p>
    <w:p w:rsidR="006B6622" w:rsidRPr="00BB5634" w:rsidRDefault="006B6622" w:rsidP="006B6622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явлений, при решении задач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, действительное число,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и объяснять разницу между позиционной и непозиционной системами записи чисел;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переводить числа из одной системы записи (системы счисления) в другую;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доказывать и использовать признаки делимости на 2, 4, 8, 5, 3, 6, 9, 10, 11 суммы и произведения чисел при выполнении вычислений и решении задач;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округление рациональных и иррациональных чисел с заданной точностью;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сравнивать действительные числа разными способами;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находить НОД и НОК чисел разными способами и использовать их при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решении задач;</w:t>
      </w:r>
    </w:p>
    <w:p w:rsidR="006B6622" w:rsidRPr="00BB5634" w:rsidRDefault="006B6622" w:rsidP="006B6622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вычисления и преобразования выражений, содержащих действительные числа, в том числе корни натуральных степеней.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</w:r>
    </w:p>
    <w:p w:rsidR="006B6622" w:rsidRPr="00BB5634" w:rsidRDefault="006B6622" w:rsidP="006B6622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записывать, сравнивать, округлять числовые данные реальных величин с использованием разных систем измерения; </w:t>
      </w:r>
    </w:p>
    <w:p w:rsidR="006B6622" w:rsidRPr="00BB5634" w:rsidRDefault="006B6622" w:rsidP="006B6622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и оценивать разными способами числовые выражения при решении практических задач и задач из других учебных предметов.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Тождественные преобразования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 степени с целым и дробным показателем;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доказательство свой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епени с целыми и дробными показателями;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понятиями «одночлен», «многочлен», «многочлен с одной переменной», «многочлен с несколькими переменными», коэффициенты многочлена, «стандартная запись многочлена», степень одночлена и многочлена;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владеть приемами преобразования целых и дробно-рациональных выражений;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разложение многочленов на множители разными способами, с использованием комбинаций различных приемов;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теорему Виета и теорему, обратную теореме Виета, для поиска корней квадратного трехчлена и для решения задач, в том числе задач с параметрами на основе квадратного трехчлена;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деление многочлена на многочлен с остатком;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доказывать свойства квадратных корней и корней степени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преобразования выражений, содержащих квадратные корни, корни степени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 «тождество», «тождество на множестве», «тождественное преобразование»;</w:t>
      </w:r>
    </w:p>
    <w:p w:rsidR="006B6622" w:rsidRPr="00BB5634" w:rsidRDefault="006B6622" w:rsidP="006B6622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различные преобразования выражений, содержащих модули.</w:t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1520" cy="270510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1520" cy="27051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и действия с буквенными выражениями, числовые коэффициенты которых записаны в стандартном виде;</w:t>
      </w:r>
    </w:p>
    <w:p w:rsidR="006B6622" w:rsidRPr="00BB5634" w:rsidRDefault="006B6622" w:rsidP="006B6622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преобразования рациональных выражений при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проверку правдоподобия физических и химических формул на основе сравнения размерностей и валентностей.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Уравнения и неравенства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разные виды уравнений и неравенств и их систем, в том числе некоторые уравнения 3 и 4 степеней, дробно-рациональные и иррациональные;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теорему Виета для уравнений степени выше второй;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смысл теорем о равносильных и неравносильных преобразованиях уравнений и уметь их доказывать;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разными методами решения уравнений, неравенств и их систем, уметь выбирать метод решения и обосновывать свой выбор;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метод интервалов для решения неравенств, в том числе дробно-рациональных и включающих в себя иррациональные выражения;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алгебраические уравнения и неравенства и их системы с параметрами алгебраическим и графическим методами;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разными методами доказательства неравенств;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уравнения в целых числах;</w:t>
      </w:r>
    </w:p>
    <w:p w:rsidR="006B6622" w:rsidRPr="00BB5634" w:rsidRDefault="006B6622" w:rsidP="006B6622">
      <w:pPr>
        <w:widowControl w:val="0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изображать множества на плоскости, задаваемые уравнениями, неравенствами и их системами.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и решать уравнения, неравенства, их системы при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и решать уравнения и неравенства с параметрами при решении задач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уравнение, неравенство или их систему, описывающие реальную ситуацию или прикладную задачу, интерпретировать полученные результаты.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:rsidR="006B6622" w:rsidRPr="00BB5634" w:rsidRDefault="006B6622" w:rsidP="006B6622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Свободно оперировать понятиями: зависимость, функциональная зависимость, зависимая и независимая переменные, функция, способы задания функции, аргумент и значение функции, область определения и множество значения функции, нули функции, промежутки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, монотонность функции, наибольшее и наименьшее значения, четность/нечетность функции, периодичность функции, график функции, вертикальная, горизонтальная, наклонная асимптоты; график зависимости, не являющейся функцией, 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строить графики функций: линейной, квадратичной, дробно-линейной, степенной при разных значениях показателя степени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505" cy="18288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использовать преобразования графика функции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" cy="1828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 для построения графиков функций </w:t>
      </w:r>
      <w:r w:rsidRPr="00BB56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97280" cy="1828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6622" w:rsidRPr="00BB5634" w:rsidRDefault="006B6622" w:rsidP="006B6622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анализировать свойства функций и вид графика в зависимости от параметров;</w:t>
      </w:r>
    </w:p>
    <w:p w:rsidR="006B6622" w:rsidRPr="00BB5634" w:rsidRDefault="006B6622" w:rsidP="006B6622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свободно оперировать понятиями: последовательность, ограниченная последовательность, монотонно возрастающая (убывающая) последовательность, предел последовательности, арифметическая прогрессия, геометрическая прогрессия, характеристическое свойство арифметической (геометрической) прогрессии; 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метод математической индукции для вывода формул, доказательства равенств и неравенств, решения задач на делимость;</w:t>
      </w:r>
    </w:p>
    <w:p w:rsidR="006B6622" w:rsidRPr="00BB5634" w:rsidRDefault="006B6622" w:rsidP="006B6622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исследовать последовательности, заданные рекуррентно;</w:t>
      </w:r>
    </w:p>
    <w:p w:rsidR="006B6622" w:rsidRPr="00BB5634" w:rsidRDefault="006B6622" w:rsidP="006B6622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комбинированные задачи на арифметическую и геометрическую прогрессии.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конструировать и исследовать функции, соответствующие реальным процессам и явлениям, интерпретировать полученные результаты в соответствии со спецификой исследуемого процесса или явления;</w:t>
      </w:r>
    </w:p>
    <w:p w:rsidR="006B6622" w:rsidRPr="00BB5634" w:rsidRDefault="006B6622" w:rsidP="006B6622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графики зависимостей для исследования реальных процессов и явлений;</w:t>
      </w:r>
    </w:p>
    <w:p w:rsidR="006B6622" w:rsidRPr="00BB5634" w:rsidRDefault="006B6622" w:rsidP="006B6622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конструировать и исследовать функции при решении задач других учебных предметов, интерпретировать полученные результаты в соответствии со спецификой учебного предмета.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Статистика и теория вероятностей 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выбирать наиболее удобный способ представления информации, адекватный ее свойствам и целям анализа;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вычислять числовые характеристики выборки;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факториал числа, перестановки, сочетания и размещения, треугольник Паскаля;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комбинаторные формулы;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комбинаторные формулы;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знать примеры случайных величин, и вычислять их статистические характеристики;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формулы комбинаторики при решении комбинаторных задач;</w:t>
      </w:r>
    </w:p>
    <w:p w:rsidR="006B6622" w:rsidRPr="00BB5634" w:rsidRDefault="006B6622" w:rsidP="006B6622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решать задачи на вычисление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вероятности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формул.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представлять информацию о реальных процессах и явлениях способом, адекватным ее свойствам и цели исследования;</w:t>
      </w:r>
    </w:p>
    <w:p w:rsidR="006B6622" w:rsidRPr="00BB5634" w:rsidRDefault="006B6622" w:rsidP="006B6622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анализировать и сравнивать статистические характеристики выборок, полученных в процессе решения прикладной задачи, изучения реального явления, решения задачи из других учебных предметов;</w:t>
      </w:r>
    </w:p>
    <w:p w:rsidR="006B6622" w:rsidRPr="00BB5634" w:rsidRDefault="006B6622" w:rsidP="006B6622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вероятность реальных событий и явлений в различных ситуациях.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Текстовые задачи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простые и сложные задачи, а также задачи повышенной трудности и выделять их математическую основу;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распознавать разные виды и типы задач;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разные краткие записи как модели текстов сложных задач и задач повышенной сложности для построения поисковой схемы и решения задач, выбирать оптимальную для рассматриваемой в задаче ситуации модель текста задачи;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различать модель текста и модель решения задачи, конструировать к одной модели решения сложных задач разные модели текста задачи;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знать и применять три способа поиска решения задач (от требования к условию и от условия к требованию,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комбинированный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);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BB5634">
        <w:rPr>
          <w:rFonts w:ascii="Times New Roman" w:hAnsi="Times New Roman" w:cs="Times New Roman"/>
          <w:sz w:val="28"/>
          <w:szCs w:val="28"/>
        </w:rPr>
        <w:t>граф-схемы</w:t>
      </w:r>
      <w:proofErr w:type="spellEnd"/>
      <w:proofErr w:type="gram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выделять этапы решения задачи и содержание каждого этапа;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анализировать затруднения при решении задач;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выполнять различные преобразования предложенной задачи, конструировать новые задачи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данной, в том числе обратные;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изменять условие задач (количественные или качественные данные), исследовать измененное преобразованное;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направлениях, конструировать новые ситуации на основе изменения условий задачи при движении по реке;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разнообразные задачи «на части»;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владеть основными методами решения задач на смеси, сплавы, концентрации, использовать их в новых ситуациях по отношению к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изученным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в процессе обучения;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проценты, в том числе, сложные проценты с обоснованием, используя разные способы;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несложные задачи по математической статистике;</w:t>
      </w:r>
    </w:p>
    <w:p w:rsidR="006B6622" w:rsidRPr="00BB5634" w:rsidRDefault="006B6622" w:rsidP="006B6622">
      <w:pPr>
        <w:widowControl w:val="0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изученными ситуациях.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конструировать новые для данной задачи задачные ситуации с учетом реальных характеристик, в частности, при решении задач на концентрации, учитывать плотность вещества; 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6B6622" w:rsidRPr="00BB5634" w:rsidRDefault="006B6622" w:rsidP="006B6622">
      <w:pPr>
        <w:widowControl w:val="0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на движение по реке, рассматривая разные системы отсчета;</w:t>
      </w:r>
    </w:p>
    <w:p w:rsidR="006B6622" w:rsidRPr="00BB5634" w:rsidRDefault="006B6622" w:rsidP="006B6622">
      <w:pPr>
        <w:widowControl w:val="0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конструировать задачные ситуации, приближенные к реальной действительности.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</w:t>
      </w:r>
    </w:p>
    <w:p w:rsidR="006B6622" w:rsidRPr="00BB5634" w:rsidRDefault="006B6622" w:rsidP="006B662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6B6622" w:rsidRPr="00BB5634" w:rsidRDefault="006B6622" w:rsidP="006B662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6B6622" w:rsidRPr="00BB5634" w:rsidRDefault="006B6622" w:rsidP="006B662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6B6622" w:rsidRPr="00BB5634" w:rsidRDefault="006B6622" w:rsidP="006B662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6B6622" w:rsidRPr="00BB5634" w:rsidRDefault="006B6622" w:rsidP="006B662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формулировать и доказывать геометрические утверждения.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</w:p>
    <w:p w:rsidR="006B6622" w:rsidRPr="00BB5634" w:rsidRDefault="006B6622" w:rsidP="006B6622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Владеть понятием отношения как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;</w:t>
      </w:r>
    </w:p>
    <w:p w:rsidR="006B6622" w:rsidRPr="00BB5634" w:rsidRDefault="006B6622" w:rsidP="006B6622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6B6622" w:rsidRPr="00BB5634" w:rsidRDefault="006B6622" w:rsidP="006B6622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подобия и равенства фигур при решении задач.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отношения для построения и исследования математических моделей объектов реальной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6B6622" w:rsidRPr="00BB5634" w:rsidRDefault="006B6622" w:rsidP="006B6622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равносоставленность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тригонометрии;</w:t>
      </w:r>
    </w:p>
    <w:p w:rsidR="006B6622" w:rsidRPr="00BB5634" w:rsidRDefault="006B6622" w:rsidP="006B6622">
      <w:pPr>
        <w:widowControl w:val="0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самостоятельно формулировать гипотезы и проверять их достоверность.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построения</w:t>
      </w:r>
    </w:p>
    <w:p w:rsidR="006B6622" w:rsidRPr="00BB5634" w:rsidRDefault="006B6622" w:rsidP="006B6622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Оперировать понятием набора элементов, определяющих геометрическую фигуру, </w:t>
      </w:r>
    </w:p>
    <w:p w:rsidR="006B6622" w:rsidRPr="00BB5634" w:rsidRDefault="006B6622" w:rsidP="006B6622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набором методов построений циркулем и линейкой;</w:t>
      </w:r>
    </w:p>
    <w:p w:rsidR="006B6622" w:rsidRPr="00BB5634" w:rsidRDefault="006B6622" w:rsidP="006B6622">
      <w:pPr>
        <w:widowControl w:val="0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проводить анализ и реализовывать этапы решения задач на построение.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6B6622" w:rsidRPr="00BB5634" w:rsidRDefault="006B6622" w:rsidP="006B6622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построения на местности;</w:t>
      </w:r>
    </w:p>
    <w:p w:rsidR="006B6622" w:rsidRPr="00BB5634" w:rsidRDefault="006B6622" w:rsidP="006B6622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оценивать размеры реальных объектов окружающего мира.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Преобразования</w:t>
      </w:r>
    </w:p>
    <w:p w:rsidR="006B6622" w:rsidRPr="00BB5634" w:rsidRDefault="006B6622" w:rsidP="006B6622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Оперировать движениями и преобразованиями как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понятиями;</w:t>
      </w:r>
    </w:p>
    <w:p w:rsidR="006B6622" w:rsidRPr="00BB5634" w:rsidRDefault="006B6622" w:rsidP="006B6622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6B6622" w:rsidRPr="00BB5634" w:rsidRDefault="006B6622" w:rsidP="006B6622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6B6622" w:rsidRPr="00BB5634" w:rsidRDefault="006B6622" w:rsidP="006B6622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пользоваться свойствами движений и преобразований при решении задач.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применять свойства движений и применять подобие для построений и вычислений.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 и координаты на плоскости</w:t>
      </w:r>
    </w:p>
    <w:p w:rsidR="006B6622" w:rsidRPr="00BB5634" w:rsidRDefault="006B6622" w:rsidP="006B6622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6B6622" w:rsidRPr="00BB5634" w:rsidRDefault="006B6622" w:rsidP="006B6622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векторным и координатным методом на плоскости для решения задач на вычисление и доказательства;</w:t>
      </w:r>
    </w:p>
    <w:p w:rsidR="006B6622" w:rsidRPr="00BB5634" w:rsidRDefault="006B6622" w:rsidP="006B6622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6B6622" w:rsidRPr="00BB5634" w:rsidRDefault="006B6622" w:rsidP="006B6622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6B6622" w:rsidRPr="00BB5634" w:rsidRDefault="006B6622" w:rsidP="006B6622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История математики</w:t>
      </w:r>
    </w:p>
    <w:p w:rsidR="006B6622" w:rsidRPr="00BB5634" w:rsidRDefault="006B6622" w:rsidP="006B6622">
      <w:pPr>
        <w:widowControl w:val="0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6B6622" w:rsidRPr="00BB5634" w:rsidRDefault="006B6622" w:rsidP="006B6622">
      <w:pPr>
        <w:widowControl w:val="0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6B6622" w:rsidRPr="00BB5634" w:rsidRDefault="006B6622" w:rsidP="006B6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622" w:rsidRPr="00BB5634" w:rsidRDefault="006B6622" w:rsidP="006B66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Методы математики </w:t>
      </w:r>
    </w:p>
    <w:p w:rsidR="006B6622" w:rsidRPr="00BB5634" w:rsidRDefault="006B6622" w:rsidP="006B6622">
      <w:pPr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6B6622" w:rsidRPr="00BB5634" w:rsidRDefault="006B6622" w:rsidP="006B6622">
      <w:pPr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владеть навыками анализа условия задачи 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определения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подходящих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для решения задач изученных методов или их комбинаций;</w:t>
      </w:r>
    </w:p>
    <w:p w:rsidR="006B6622" w:rsidRPr="00BB5634" w:rsidRDefault="006B6622" w:rsidP="006B6622">
      <w:pPr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DE7D57" w:rsidRPr="00BB5634" w:rsidRDefault="00DE7D57" w:rsidP="00DE7D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1C3" w:rsidRPr="00BB5634" w:rsidRDefault="00DE7D57" w:rsidP="00DE7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34">
        <w:rPr>
          <w:rFonts w:ascii="Times New Roman" w:hAnsi="Times New Roman" w:cs="Times New Roman"/>
          <w:b/>
          <w:sz w:val="28"/>
          <w:szCs w:val="28"/>
        </w:rPr>
        <w:t>СОДЕРЖАНИЕ ПРЕДМЕТА</w:t>
      </w:r>
    </w:p>
    <w:p w:rsidR="008501C3" w:rsidRPr="00BB5634" w:rsidRDefault="008501C3" w:rsidP="008501C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563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курсов математики 5–6 классов, алгебры и геометрии 7–9 классов объединено как в исторически сложившиеся линии (числовая, алгебраическая, геометрическая, функциональная и др.), так и в относительно новые (стохастическая линия, «реальная математика»). Отдельно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линия сюжетных задач, историческая линия.</w:t>
      </w:r>
    </w:p>
    <w:p w:rsidR="008501C3" w:rsidRPr="00BB5634" w:rsidRDefault="008501C3" w:rsidP="008501C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05513918"/>
      <w:bookmarkStart w:id="9" w:name="_Toc284662796"/>
      <w:bookmarkStart w:id="10" w:name="_Toc284663423"/>
      <w:r w:rsidRPr="00BB5634">
        <w:rPr>
          <w:rFonts w:ascii="Times New Roman" w:hAnsi="Times New Roman" w:cs="Times New Roman"/>
          <w:color w:val="auto"/>
          <w:sz w:val="28"/>
          <w:szCs w:val="28"/>
        </w:rPr>
        <w:t>Элементы теории множеств и математической логики</w:t>
      </w:r>
      <w:bookmarkEnd w:id="8"/>
      <w:bookmarkEnd w:id="9"/>
      <w:bookmarkEnd w:id="10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Множества и отношения между ними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Множество,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характеристическое свойство множества</w:t>
      </w:r>
      <w:r w:rsidRPr="00BB5634">
        <w:rPr>
          <w:rFonts w:ascii="Times New Roman" w:hAnsi="Times New Roman" w:cs="Times New Roman"/>
          <w:sz w:val="28"/>
          <w:szCs w:val="28"/>
        </w:rPr>
        <w:t xml:space="preserve">, элемент множества,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пустое, конечное, бесконечное множество</w:t>
      </w:r>
      <w:r w:rsidRPr="00BB5634">
        <w:rPr>
          <w:rFonts w:ascii="Times New Roman" w:hAnsi="Times New Roman" w:cs="Times New Roman"/>
          <w:sz w:val="28"/>
          <w:szCs w:val="28"/>
        </w:rPr>
        <w:t xml:space="preserve">. Подмножество. Отношение принадлежности, включения, равенства. Элементы множества, способы задания множеств,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распознавание подмножеств и элементов подмножеств с использованием кругов Эйлера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Операции над множествами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Пересечение и объединение множеств.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Разность множеств, дополнение множества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Интерпретация операций над множествами с помощью кругов Эйлера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Элементы логики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Определение. Утверждения. Аксиомы и теоремы. Доказательство. Доказательство от противного. Теорема, обратная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. Пример 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контрпример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Высказывания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Истинность и ложность высказывания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8501C3" w:rsidRPr="00BB5634" w:rsidRDefault="008501C3" w:rsidP="008501C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405513919"/>
      <w:bookmarkStart w:id="12" w:name="_Toc284662797"/>
      <w:bookmarkStart w:id="13" w:name="_Toc284663424"/>
      <w:r w:rsidRPr="00BB5634">
        <w:rPr>
          <w:rFonts w:ascii="Times New Roman" w:hAnsi="Times New Roman" w:cs="Times New Roman"/>
          <w:color w:val="auto"/>
          <w:sz w:val="28"/>
          <w:szCs w:val="28"/>
        </w:rPr>
        <w:t>Содержание курса математики в 5–6 классах</w:t>
      </w:r>
      <w:bookmarkEnd w:id="11"/>
      <w:bookmarkEnd w:id="12"/>
      <w:bookmarkEnd w:id="13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Натуральные числа и нуль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Натуральный ряд чисел и его свойства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числовой прямой. Использование свойств натуральных чисел при решении задач.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Запись и чтение натуральных чисел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Округление натуральных чисел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Необходимость округления. Правило округления натуральных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Сравнение натуральных чисел, сравнение с числом 0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Действия с натуральными числами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обоснование алгоритмов выполнения арифметических  действий.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Степень с натуральным показателем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Числовые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Числовое выражение и его значение, порядок выполнения действий.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Деление с остатком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Деление с остатком на множестве натуральных чисел,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свойства деления с остатком</w:t>
      </w:r>
      <w:r w:rsidRPr="00BB5634">
        <w:rPr>
          <w:rFonts w:ascii="Times New Roman" w:hAnsi="Times New Roman" w:cs="Times New Roman"/>
          <w:sz w:val="28"/>
          <w:szCs w:val="28"/>
        </w:rPr>
        <w:t xml:space="preserve">. Практические задачи на деление с остатком.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Свойства и признаки делимости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Свойство делимости суммы (разности) на число. Признаки делимости на 2, 3, 5, 9, 10.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Признаки делимости на 4, 6, 8, 11. Доказательство признаков делимости</w:t>
      </w:r>
      <w:r w:rsidRPr="00BB5634">
        <w:rPr>
          <w:rFonts w:ascii="Times New Roman" w:hAnsi="Times New Roman" w:cs="Times New Roman"/>
          <w:sz w:val="28"/>
          <w:szCs w:val="28"/>
        </w:rPr>
        <w:t xml:space="preserve">. Решение практических задач с применением признаков делимости.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Разложение числа на простые множители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Простые и составные числа,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решето Эратосфена.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Разложение натурального числа на множители, разложение на простые множители.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Количество делителей числа, алгоритм разложения числа на простые множители, основная теорема арифметики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Алгебраические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Делители и кратные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Дроби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Обыкновенные дроби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Приведение дробей к общему знаменателю. Сравнение обыкновенных дробей.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Сложение и вычитание обыкновенных дробей. Умножение и деление обыкновенных дробей.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Арифметические действия со смешанными дробями.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Арифметические действия с дробными числами.</w:t>
      </w:r>
      <w:r w:rsidRPr="00BB5634">
        <w:rPr>
          <w:rFonts w:ascii="Times New Roman" w:hAnsi="Times New Roman" w:cs="Times New Roman"/>
          <w:sz w:val="28"/>
          <w:szCs w:val="28"/>
        </w:rPr>
        <w:tab/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Способы рационализации вычислений и их применение при выполнении действий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Десятичные дроби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Целая и дробная части десятичной дроби. Преобразование десятичных дробей в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обыкновенные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Преобразование обыкновенных дробей в десятичные дроби. Конечные и бесконечные десятичные дроби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Отношение двух чисел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Среднее арифметическое чисел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Среднее арифметическое двух чисел. Изображение среднего арифметического двух чисел на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числовой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прямой. Решение практических задач с применением среднего арифметического.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Среднее арифметическое нескольких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Проценты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Диаграммы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Столбчатые и круговые диаграммы. Извлечение информации из диаграмм.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Изображение диаграмм по числовым данным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Рациональные 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Положительные и отрицательные 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Изображение чисел на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числовой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Понятие о рациональном числе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Первичное представление о множестве рациональных чисел.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Действия с рациональными числами.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Решение текстовых задач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Единицы измерений</w:t>
      </w:r>
      <w:r w:rsidRPr="00BB5634">
        <w:rPr>
          <w:rFonts w:ascii="Times New Roman" w:hAnsi="Times New Roman" w:cs="Times New Roman"/>
          <w:sz w:val="28"/>
          <w:szCs w:val="28"/>
        </w:rPr>
        <w:t xml:space="preserve">: длины, площади, объема, массы, времени, скорости. Зависимости между единицами измерения каждой величины.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все арифметические действия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sz w:val="28"/>
          <w:szCs w:val="28"/>
        </w:rPr>
        <w:t>Использование таблиц, схем, чертежей, других сре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едставления данных при решении задачи.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движение, работу и покупки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части, доли, проценты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Логические задачи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несложных логических задач.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Решение логических задач с помощью графов, таблиц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методы решения текстовых задач: </w:t>
      </w:r>
      <w:r w:rsidRPr="00BB5634">
        <w:rPr>
          <w:rFonts w:ascii="Times New Roman" w:hAnsi="Times New Roman" w:cs="Times New Roman"/>
          <w:sz w:val="28"/>
          <w:szCs w:val="28"/>
        </w:rPr>
        <w:t>арифметический, перебор вариантов.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5634">
        <w:rPr>
          <w:rFonts w:ascii="Times New Roman" w:hAnsi="Times New Roman"/>
          <w:sz w:val="28"/>
          <w:szCs w:val="28"/>
        </w:rPr>
        <w:t>Наглядная геометрия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Фигуры в окружающем мире.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Наглядные представления о фигурах на плоскости: прямая, отрезок, луч, угол, ломаная, многоугольник, окружность, круг.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Четырехугольник, прямоугольник, квадрат. Треугольник,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виды треугольников. Правильные многоугольники.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Изображение основных геометрических фигур.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Взаимное расположение двух прямых, двух окружностей, прямой и окружности.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Длина отрезка,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ломаной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Равновеликие фигуры.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lastRenderedPageBreak/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Изображение пространственных фигур.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Примеры сечений. Многогранники. Правильные многогранники.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Примеры разверток многогранников, цилиндра и конуса.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объема; единицы объема. Объем прямоугольного параллелепипеда, куба.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о равенстве фигур. Центральная, осевая и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зеркальная </w:t>
      </w:r>
      <w:r w:rsidRPr="00BB5634">
        <w:rPr>
          <w:rFonts w:ascii="Times New Roman" w:hAnsi="Times New Roman" w:cs="Times New Roman"/>
          <w:sz w:val="28"/>
          <w:szCs w:val="28"/>
        </w:rPr>
        <w:t>симметрии. Изображение симметричных фигур.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практических задач с применением простейших свойств фигур.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5634">
        <w:rPr>
          <w:rFonts w:ascii="Times New Roman" w:hAnsi="Times New Roman"/>
          <w:sz w:val="28"/>
          <w:szCs w:val="28"/>
        </w:rPr>
        <w:t>История математики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Рождение шестидесятеричной системы счисления. Появление десятичной записи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Рождение и развитие арифметики натуральных чисел. НОК, НОД, простые числа. Решето Эратосфена. 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Появление нуля и отрицательных чисел в математике древности. Роль Диофанта. Почему </w:t>
      </w:r>
      <w:r w:rsidRPr="00BB5634">
        <w:rPr>
          <w:rFonts w:ascii="Times New Roman" w:hAnsi="Times New Roman" w:cs="Times New Roman"/>
          <w:i/>
          <w:iCs/>
          <w:noProof/>
          <w:position w:val="-14"/>
          <w:sz w:val="28"/>
          <w:szCs w:val="28"/>
        </w:rPr>
        <w:drawing>
          <wp:inline distT="0" distB="0" distL="0" distR="0">
            <wp:extent cx="1009650" cy="270510"/>
            <wp:effectExtent l="0" t="0" r="0" b="0"/>
            <wp:docPr id="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8501C3" w:rsidRPr="00BB5634" w:rsidRDefault="008501C3" w:rsidP="008501C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405513920"/>
      <w:bookmarkStart w:id="15" w:name="_Toc284662798"/>
      <w:bookmarkStart w:id="16" w:name="_Toc284663425"/>
      <w:r w:rsidRPr="00BB5634">
        <w:rPr>
          <w:rFonts w:ascii="Times New Roman" w:hAnsi="Times New Roman" w:cs="Times New Roman"/>
          <w:color w:val="auto"/>
          <w:sz w:val="28"/>
          <w:szCs w:val="28"/>
        </w:rPr>
        <w:t>Содержание курса математики в 7–9 классах</w:t>
      </w:r>
      <w:bookmarkEnd w:id="14"/>
      <w:bookmarkEnd w:id="15"/>
      <w:bookmarkEnd w:id="16"/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405513921"/>
      <w:bookmarkStart w:id="18" w:name="_Toc284662799"/>
      <w:bookmarkStart w:id="19" w:name="_Toc284663426"/>
      <w:r w:rsidRPr="00BB5634">
        <w:rPr>
          <w:rFonts w:ascii="Times New Roman" w:hAnsi="Times New Roman"/>
          <w:sz w:val="28"/>
          <w:szCs w:val="28"/>
        </w:rPr>
        <w:t>Алгебра</w:t>
      </w:r>
      <w:bookmarkEnd w:id="17"/>
      <w:bookmarkEnd w:id="18"/>
      <w:bookmarkEnd w:id="19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Рациональные 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Множество рациональных чисел. Сравнение рациональных чисел. Действия с рациональными числами.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Представление рационального числа десятичной дробью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Иррациональные 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BB5634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drawing>
          <wp:inline distT="0" distB="0" distL="0" distR="0">
            <wp:extent cx="182880" cy="270510"/>
            <wp:effectExtent l="0" t="0" r="7620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Применение в геометрии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. Сравнение иррациональных чисел. Множество действительных чисел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Тождественные преобразования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Числовые и буквенные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Выражение с переменной. Значение выражения. Подстановка выражений вместо переменных.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Целые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группировка, применение формул сокращенного умножения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Квадратный трехчлен, разложение квадратного трехчлена на множители.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Дробно-рациональные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Степень с целым показателем. Преобразование дробно-линейных выражений: сложение, умножение, деление.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Алгебраическая дробь. Допустимые значения переменных в дробно-рациональных выражениях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Преобразование выражений, содержащих знак модуля.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Квадратные корни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внесение множителя под знак корня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Уравнения и неравенства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Равенства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Числовое равенство. Свойства числовых равенств. Равенство с переменной.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Уравнения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Понятие уравнения и корня уравнения.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Линейное уравнение и его корни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линейных уравнений.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Квадратное уравнение и его корни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Теорема Виета. Теорема, обратная теореме Виета.</w:t>
      </w:r>
      <w:r w:rsidRPr="00BB5634">
        <w:rPr>
          <w:rFonts w:ascii="Times New Roman" w:hAnsi="Times New Roman" w:cs="Times New Roman"/>
          <w:sz w:val="28"/>
          <w:szCs w:val="28"/>
        </w:rPr>
        <w:t xml:space="preserve"> Решение квадратных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уравнений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формулы для нахождения корней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, графический метод решения, разложение на множители, подбор корней с использованием теоремы Виета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линейным</w:t>
      </w:r>
      <w:proofErr w:type="gram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и квадратным. Квадратные уравнения с параметром.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Дробно-рациональные уравнения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простейших дробно-линейных уравнений.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Решение дробно-рациональных уравнений.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Простейшие иррациональные уравнения вида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731520" cy="270510"/>
            <wp:effectExtent l="0" t="0" r="0" b="0"/>
            <wp:docPr id="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1097280" cy="270510"/>
            <wp:effectExtent l="0" t="0" r="7620" b="0"/>
            <wp:docPr id="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Уравнения вида</w:t>
      </w:r>
      <w:proofErr w:type="gramStart"/>
      <w:r w:rsidRPr="00BB563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61010" cy="270510"/>
            <wp:effectExtent l="19050" t="0" r="0" b="0"/>
            <wp:docPr id="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5634">
        <w:rPr>
          <w:rFonts w:ascii="Times New Roman" w:hAnsi="Times New Roman" w:cs="Times New Roman"/>
          <w:i/>
          <w:iCs/>
          <w:sz w:val="28"/>
          <w:szCs w:val="28"/>
        </w:rPr>
        <w:t>Уравнения в целых числах.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Системы уравнений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Уравнение с двумя переменными. Линейное уравнение с двумя переменными.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Прямая как графическая интерпретация линейного уравнения с двумя переменными.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системы уравнений. Решение системы уравнений.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Методы решения систем линейных уравнений с двумя переменными: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графический метод</w:t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метод сложения</w:t>
      </w:r>
      <w:r w:rsidRPr="00BB5634">
        <w:rPr>
          <w:rFonts w:ascii="Times New Roman" w:hAnsi="Times New Roman" w:cs="Times New Roman"/>
          <w:sz w:val="28"/>
          <w:szCs w:val="28"/>
        </w:rPr>
        <w:t xml:space="preserve">, метод подстановки.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Системы линейных уравнений с параметром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Неравенства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Числовые неравенства. Свойства числовых неравенств. Проверка справедливости неравен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и заданных значениях переменных.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Неравенство с переменной. Строгие и нестрогие неравенства.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Область определения неравенства (область допустимых значений переменной).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линейных неравенств.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Квадратное неравенство и его решения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Решение целых и дробно-рациональных неравенств методом интервалов.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Системы неравенств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Системы неравенств с одной переменной. Решение систем неравенств с одной переменной: линейных,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квадратных.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Изображение решения системы неравенств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числовой прямой. Запись решения системы неравенств.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Понятие функции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Декартовы координаты на плоскости. Формирование представлений о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, четность/нечетность, </w:t>
      </w:r>
      <w:r w:rsidRPr="00BB5634">
        <w:rPr>
          <w:rFonts w:ascii="Times New Roman" w:hAnsi="Times New Roman" w:cs="Times New Roman"/>
          <w:sz w:val="28"/>
          <w:szCs w:val="28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Представление об асимптотах.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Непрерывность функции.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Кусочно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заданные функции.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Линейная функция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Квадратичная функция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Свойства и график квадратичной функции (парабола).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Построение графика квадратичной функции по точкам.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Нахождение нулей квадратичной функции,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множества значений, промежутков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>, промежутков монотонности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Обратная пропорциональность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Свойства функции </w:t>
      </w:r>
      <w:r w:rsidRPr="00BB5634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7505" cy="357505"/>
            <wp:effectExtent l="0" t="0" r="0" b="0"/>
            <wp:docPr id="4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>
            <wp:extent cx="453390" cy="270510"/>
            <wp:effectExtent l="19050" t="0" r="3810" b="0"/>
            <wp:docPr id="4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>
            <wp:extent cx="453390" cy="270510"/>
            <wp:effectExtent l="19050" t="0" r="3810" b="0"/>
            <wp:docPr id="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Pr="00BB5634">
        <w:rPr>
          <w:rFonts w:ascii="Times New Roman" w:hAnsi="Times New Roman" w:cs="Times New Roman"/>
          <w:sz w:val="28"/>
          <w:szCs w:val="28"/>
        </w:rPr>
        <w:t xml:space="preserve">. Гипербола.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Графики функций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Преобразование графика функции </w:t>
      </w:r>
      <w:r w:rsidRPr="00BB5634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drawing>
          <wp:inline distT="0" distB="0" distL="0" distR="0">
            <wp:extent cx="643890" cy="182880"/>
            <wp:effectExtent l="19050" t="0" r="0" b="0"/>
            <wp:docPr id="4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для построения графиков функций вида </w:t>
      </w:r>
      <w:r w:rsidRPr="00BB5634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drawing>
          <wp:inline distT="0" distB="0" distL="0" distR="0">
            <wp:extent cx="1097280" cy="182880"/>
            <wp:effectExtent l="0" t="0" r="0" b="0"/>
            <wp:docPr id="3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Графики функций </w:t>
      </w:r>
      <w:r w:rsidRPr="00BB5634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19150" cy="357505"/>
            <wp:effectExtent l="0" t="0" r="0" b="0"/>
            <wp:docPr id="3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56895" cy="182880"/>
            <wp:effectExtent l="0" t="0" r="0" b="0"/>
            <wp:docPr id="3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Pr="00BB5634">
        <w:rPr>
          <w:rFonts w:ascii="Times New Roman" w:hAnsi="Times New Roman" w:cs="Times New Roman"/>
          <w:sz w:val="28"/>
          <w:szCs w:val="28"/>
        </w:rPr>
        <w:t>,</w:t>
      </w:r>
      <w:r w:rsidRPr="00BB563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61010" cy="182880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fldSimple w:instr="">
        <w:r w:rsidRPr="00BB5634">
          <w:rPr>
            <w:rFonts w:ascii="Times New Roman" w:hAnsi="Times New Roman" w:cs="Times New Roman"/>
            <w:noProof/>
            <w:position w:val="-10"/>
            <w:sz w:val="28"/>
            <w:szCs w:val="28"/>
          </w:rPr>
          <w:drawing>
            <wp:inline distT="0" distB="0" distL="0" distR="0">
              <wp:extent cx="461010" cy="270510"/>
              <wp:effectExtent l="19050" t="0" r="0" b="0"/>
              <wp:docPr id="15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" cy="270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7505" cy="182880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Последовательности и прогрессии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Формула общего члена и суммы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первых членов арифметической и геометрической прогрессий. Сходящаяся геометрическая прогрессия.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Решение текстовых задач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все арифметические действия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sz w:val="28"/>
          <w:szCs w:val="28"/>
        </w:rPr>
        <w:t>Использование таблиц, схем, чертежей, других сре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едставления данных при решении задачи.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движение, работу и покупки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части, доли, проценты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Логические задачи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логических задач.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Решение логических задач с помощью графов, таблиц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Основные методы решения текстовых задач: </w:t>
      </w:r>
      <w:r w:rsidRPr="00BB5634">
        <w:rPr>
          <w:rFonts w:ascii="Times New Roman" w:hAnsi="Times New Roman" w:cs="Times New Roman"/>
          <w:sz w:val="28"/>
          <w:szCs w:val="28"/>
        </w:rPr>
        <w:t xml:space="preserve">арифметический, алгебраический, перебор вариантов.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Первичные представления о других методах решения задач (геометрические и графические методы).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Toc405513922"/>
      <w:bookmarkStart w:id="21" w:name="_Toc284662800"/>
      <w:bookmarkStart w:id="22" w:name="_Toc284663427"/>
      <w:r w:rsidRPr="00BB5634">
        <w:rPr>
          <w:rFonts w:ascii="Times New Roman" w:hAnsi="Times New Roman"/>
          <w:sz w:val="28"/>
          <w:szCs w:val="28"/>
        </w:rPr>
        <w:t>Статистика и теория вероятностей</w:t>
      </w:r>
      <w:bookmarkEnd w:id="20"/>
      <w:bookmarkEnd w:id="21"/>
      <w:bookmarkEnd w:id="22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Статистика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медиана</w:t>
      </w:r>
      <w:r w:rsidRPr="00BB5634">
        <w:rPr>
          <w:rFonts w:ascii="Times New Roman" w:hAnsi="Times New Roman" w:cs="Times New Roman"/>
          <w:sz w:val="28"/>
          <w:szCs w:val="28"/>
        </w:rPr>
        <w:t xml:space="preserve">, наибольшее и наименьшее значения. Меры рассеивания: размах,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дисперсия и стандартное отклонение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Случайная изменчивость. Изменчивость при измерениях.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Решающие правила. Закономерности в изменчивых величинах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Случайные события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Представление событий с помощью диаграмм Эйлера. Противоположные события, объединение и пересечение событий. Правило сложения вероятностей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Случайный выбор. Представление эксперимента в виде дерева. Независимые события. Умножение вероятностей независимых событий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Последовательные независимые испытания.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Представление о независимых событиях в жизни.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Элементы комбинаторики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Правило умножения, перестановки, факториал числа. Сочетания и число сочетаний. Формула числа сочетаний. Треугольник Паскаля.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</w:t>
      </w:r>
      <w:r w:rsidRPr="00BB5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Случайные величины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_Toc405513923"/>
      <w:bookmarkStart w:id="24" w:name="_Toc284662801"/>
      <w:bookmarkStart w:id="25" w:name="_Toc284663428"/>
      <w:r w:rsidRPr="00BB5634">
        <w:rPr>
          <w:rFonts w:ascii="Times New Roman" w:hAnsi="Times New Roman"/>
          <w:sz w:val="28"/>
          <w:szCs w:val="28"/>
        </w:rPr>
        <w:t>Геометрия</w:t>
      </w:r>
      <w:bookmarkEnd w:id="23"/>
      <w:bookmarkEnd w:id="24"/>
      <w:bookmarkEnd w:id="25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Фигуры в геометрии и в окружающем мире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Геометрическая фигура. Формирование представлений о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понятии «фигура». 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634">
        <w:rPr>
          <w:rFonts w:ascii="Times New Roman" w:hAnsi="Times New Roman" w:cs="Times New Roman"/>
          <w:sz w:val="28"/>
          <w:szCs w:val="28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  <w:proofErr w:type="gramEnd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Осевая симметрия геометрических фигур. Центральная симметрия геометрических фигур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Многоугольники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Многоугольник, его элементы и его свойства. Распознавание некоторых многоугольников.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Выпуклые и невыпуклые многоугольники</w:t>
      </w:r>
      <w:r w:rsidRPr="00BB5634">
        <w:rPr>
          <w:rFonts w:ascii="Times New Roman" w:hAnsi="Times New Roman" w:cs="Times New Roman"/>
          <w:sz w:val="28"/>
          <w:szCs w:val="28"/>
        </w:rPr>
        <w:t>. Правильные многоугольники.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Окружность, круг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Окружность, круг, их элементы и свойства; центральные и вписанные углы. Касательная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и секущая</w:t>
      </w:r>
      <w:r w:rsidRPr="00BB5634">
        <w:rPr>
          <w:rFonts w:ascii="Times New Roman" w:hAnsi="Times New Roman" w:cs="Times New Roman"/>
          <w:sz w:val="28"/>
          <w:szCs w:val="28"/>
        </w:rPr>
        <w:t xml:space="preserve"> к окружности,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их свойства</w:t>
      </w:r>
      <w:r w:rsidRPr="00BB5634">
        <w:rPr>
          <w:rFonts w:ascii="Times New Roman" w:hAnsi="Times New Roman" w:cs="Times New Roman"/>
          <w:sz w:val="28"/>
          <w:szCs w:val="28"/>
        </w:rPr>
        <w:t xml:space="preserve">. Вписанные и описанные окружности для треугольников,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четырехугольников, правильных многоугольников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 в пространстве (объемные тела)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End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Равенство фигур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Свойства равных треугольников. Признаки равенства треугольников.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Параллельно</w:t>
      </w:r>
      <w:r w:rsidRPr="00BB5634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сть </w:t>
      </w:r>
      <w:proofErr w:type="gramStart"/>
      <w:r w:rsidRPr="00BB5634">
        <w:rPr>
          <w:rFonts w:ascii="Times New Roman" w:hAnsi="Times New Roman" w:cs="Times New Roman"/>
          <w:b/>
          <w:bCs/>
          <w:sz w:val="28"/>
          <w:szCs w:val="28"/>
        </w:rPr>
        <w:t>прямых</w:t>
      </w:r>
      <w:proofErr w:type="gramEnd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Признаки и свойства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прямых.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Аксиома параллельности Евклида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Теорема Фалеса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Перпендикулярные прямые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Прямой угол. Перпендикуляр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прямой. Наклонная, проекция. Серединный перпендикуляр к отрезку.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Свойства и признаки перпендикулярности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Подобие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Пропорциональные отрезки, подобие фигур. Подобные треугольники. Признаки подобия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Взаимное расположение</w:t>
      </w:r>
      <w:r w:rsidRPr="00BB5634">
        <w:rPr>
          <w:rFonts w:ascii="Times New Roman" w:hAnsi="Times New Roman" w:cs="Times New Roman"/>
          <w:sz w:val="28"/>
          <w:szCs w:val="28"/>
        </w:rPr>
        <w:t xml:space="preserve"> прямой и окружности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, двух окружностей.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Величины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о площади плоской фигуры и ее свойствах. Измерение площадей. Единицы измерения площади.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Представление об объеме и его свойствах. Измерение объема. Единицы измерения объемов.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Тригонометрические функции тупого угла.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BB5634">
        <w:rPr>
          <w:rFonts w:ascii="Times New Roman" w:hAnsi="Times New Roman" w:cs="Times New Roman"/>
          <w:sz w:val="28"/>
          <w:szCs w:val="28"/>
        </w:rPr>
        <w:softHyphen/>
        <w:t xml:space="preserve">ружности и площади круга. Сравнение и вычисление площадей. Теорема Пифагора.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Теорема синусов. Теорема косинусов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Расстояния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Расстояние между точками. Расстояние от точки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прямой.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Расстояние между фигурами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Геометрические построения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Инструменты для построений: циркуль, линейка, угольник.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данному</w:t>
      </w:r>
      <w:proofErr w:type="gram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Деление отрезка в данном отношении.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Геометрические преобразования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Преобразования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преобразования. Представление о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понятии «преобразование».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Подобие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Движения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Осевая и центральная симметрия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, поворот и параллельный перенос. Комбинации движений на плоскости и их свойства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 и координаты на плоскости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вектора, действия над векторами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sz w:val="28"/>
          <w:szCs w:val="28"/>
        </w:rPr>
        <w:t>использование векторов в физике,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разложение вектора на составляющие, скалярное произведение</w:t>
      </w:r>
      <w:r w:rsidRPr="00BB5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Координаты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Основные понятия,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координаты вектора, расстояние между точками. Координаты середины отрезка. Уравнения фигур.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_Toc405513924"/>
      <w:bookmarkStart w:id="27" w:name="_Toc284662802"/>
      <w:bookmarkStart w:id="28" w:name="_Toc284663429"/>
      <w:r w:rsidRPr="00BB5634">
        <w:rPr>
          <w:rFonts w:ascii="Times New Roman" w:hAnsi="Times New Roman"/>
          <w:sz w:val="28"/>
          <w:szCs w:val="28"/>
        </w:rPr>
        <w:t>История математики</w:t>
      </w:r>
      <w:bookmarkEnd w:id="26"/>
      <w:bookmarkEnd w:id="27"/>
      <w:bookmarkEnd w:id="28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Зарождение алгебры в недрах арифметики. </w:t>
      </w:r>
      <w:proofErr w:type="spellStart"/>
      <w:proofErr w:type="gram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Ал-Хорезми</w:t>
      </w:r>
      <w:proofErr w:type="spellEnd"/>
      <w:proofErr w:type="gram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Рождение буквенной символики. П. Ферма, Ф. Виет, Р. Декарт. История вопроса о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нахождении формул корней алгебраических уравнений степеней, больших четырех. Н. Тарталья, </w:t>
      </w:r>
      <w:proofErr w:type="gram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Дж</w:t>
      </w:r>
      <w:proofErr w:type="gram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Кардано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>, Н.Х. Абель, Э. Галуа.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систем координат.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Истоки теории вероятностей: страховое дело, азартные игры. П. Ферма, Б.Паскаль, Я. Бернулли, А.Н.Колмогоров.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Триссекция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угла. Квадратура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>Геометрия и искусство. Геометрические закономерности окружающего мира.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Роль российских ученых в развитии математики: Л. Эйлер. Н.И. Лобачевский, П.Л.Чебышев, С. Ковалевская, А.Н. Колмогоров.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Математика в развитии России: Петр I, школа математических и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навигацких</w:t>
      </w:r>
      <w:proofErr w:type="spellEnd"/>
      <w:r w:rsidRPr="00BB5634">
        <w:rPr>
          <w:rFonts w:ascii="Times New Roman" w:hAnsi="Times New Roman" w:cs="Times New Roman"/>
          <w:i/>
          <w:iCs/>
          <w:sz w:val="28"/>
          <w:szCs w:val="28"/>
        </w:rPr>
        <w:t xml:space="preserve"> наук, развитие российского флота, А.Н. Крылов. Космическая программа и М.В. Келдыш.</w:t>
      </w:r>
    </w:p>
    <w:p w:rsidR="008501C3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5634" w:rsidRDefault="00BB5634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5634" w:rsidRDefault="00BB5634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5634" w:rsidRPr="00BB5634" w:rsidRDefault="00BB5634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01C3" w:rsidRPr="00BB5634" w:rsidRDefault="008501C3" w:rsidP="008501C3">
      <w:pPr>
        <w:pStyle w:val="2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29" w:name="_Toc405513925"/>
      <w:bookmarkStart w:id="30" w:name="_Toc284662803"/>
      <w:bookmarkStart w:id="31" w:name="_Toc284663430"/>
      <w:r w:rsidRPr="00BB5634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курса математики в 7-9 классах </w:t>
      </w:r>
      <w:bookmarkEnd w:id="29"/>
      <w:bookmarkEnd w:id="30"/>
      <w:bookmarkEnd w:id="31"/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_Toc405513926"/>
      <w:bookmarkStart w:id="33" w:name="_Toc284662804"/>
      <w:bookmarkStart w:id="34" w:name="_Toc284663431"/>
      <w:r w:rsidRPr="00BB5634">
        <w:rPr>
          <w:rFonts w:ascii="Times New Roman" w:hAnsi="Times New Roman"/>
          <w:sz w:val="28"/>
          <w:szCs w:val="28"/>
        </w:rPr>
        <w:t>Алгебра</w:t>
      </w:r>
      <w:bookmarkEnd w:id="32"/>
      <w:bookmarkEnd w:id="33"/>
      <w:bookmarkEnd w:id="34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Рациональные 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Сравнение рациональных чисел. Действия с рациональными числами. Конечные и бесконечные десятичные дроби. Представление рационального числа в виде десятичной дроби.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Иррациональные числа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иррационального числа. Распознавание иррациональных чисел. Действия с иррациональными числами. Свойства действий с иррациональными числами. Сравнение иррациональных чисел. Множество действительных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Представления о расширениях числовых множеств. </w:t>
      </w:r>
      <w:bookmarkStart w:id="35" w:name="_Toc403076053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Тождественные преобразования</w:t>
      </w:r>
      <w:bookmarkEnd w:id="35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Числовые и буквенные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Выражение с переменной. Значение выражения. Подстановка выражений вместо переменных.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Законы арифметических действий. Преобразования числовых выражений, содержащих степени с натуральным и целым показателем.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Многочлены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Одночлен, степень одночлена. Действия с одночленами. Многочлен, степень многочлена. Значения многочлена. Действия с многочленами: сложение, вычитание, умножение, деление. Преобразование целого выражения в многочлен. Формулы сокращенного умножения: разность квадратов, квадрат суммы и разности. Формулы преобразования суммы и разности кубов, куб суммы и разности. Разложение многочленов на множители: вынесение общего множителя за скобки, группировка, использование формул сокращенного умножения. Многочлены с одной переменной. Стандартный вид многочлена с одной переменной.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Квадратный трехчлен. Корни квадратного трехчлена. Разложение на множители квадратного трехчлена. Теорема Виета. Теорема, обратная теореме Виета. Выделение полного квадрата. Разложение на множители способом выделения полного квадрата.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Понятие тождества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Тождественное преобразование. Представление о тождестве на множестве.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Дробно-рациональные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Алгебраическая дробь. Преобразования выражений, содержащих степени с целым показателем.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умножение, деление.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Преобразование выражений, содержащих знак модуля.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Иррациональные выражения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Арифметический квадратный корень. Допустимые значения переменных в выражениях, содержащих арифметические квадратные корни. Преобразование выражений, содержащих квадратные корни.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Корни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B5634">
        <w:rPr>
          <w:rFonts w:ascii="Times New Roman" w:hAnsi="Times New Roman" w:cs="Times New Roman"/>
          <w:sz w:val="28"/>
          <w:szCs w:val="28"/>
        </w:rPr>
        <w:t>-ых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степеней. Допустимые значения переменных в выражениях, содержащих корни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B5634">
        <w:rPr>
          <w:rFonts w:ascii="Times New Roman" w:hAnsi="Times New Roman" w:cs="Times New Roman"/>
          <w:sz w:val="28"/>
          <w:szCs w:val="28"/>
        </w:rPr>
        <w:t>-ых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степеней. Преобразование выражений, содержащих корни </w:t>
      </w:r>
      <w:proofErr w:type="spellStart"/>
      <w:r w:rsidRPr="00BB5634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BB5634">
        <w:rPr>
          <w:rFonts w:ascii="Times New Roman" w:hAnsi="Times New Roman" w:cs="Times New Roman"/>
          <w:sz w:val="28"/>
          <w:szCs w:val="28"/>
        </w:rPr>
        <w:t>-ых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степеней.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6" w:name="_Toc403076054"/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Уравнения </w:t>
      </w:r>
      <w:bookmarkEnd w:id="36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Равенства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Числовое равенство. Свойства числовых равенств. Равенство с переменной.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Уравнения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уравнения и корня уравнения. Представление о равносильности уравнений и уравнениях-следствиях.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Представление о равносильности на множестве. Равносильные преобразования уравнений.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Методы решения уравнений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Методы равносильных преобразований, метод замены переменной, графический метод. Использование свойств функций при решении уравнений, использование теоремы Виета для уравнений степени выше 2.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Линейное уравнение и его корни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линейных уравнений. Количество корней линейного уравнения. Линейное уравнение с параметром.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Квадратное уравнение и его корни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Дискриминант квадратного уравнения. Формула корней квадратного уравнения. Количество действительных корней квадратного уравнения. Решение квадратных уравнений: графический метод решения, использование формулы для нахождения корней, разложение на множители, подбор корней с использованием теоремы Виета. Биквадратные уравнения. Уравнения, сводимые к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линейным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и квадратным. Квадратное уравнение с параметром. Решение простейших квадратных уравнений с параметрами. Решение некоторых типов уравнений 3 и 4 степени.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Дробно-рациональные уравнения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дробно-рациональных уравнений.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Простейшие иррациональные уравнения вида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: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731520" cy="27051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;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1097280" cy="27051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819150" cy="270510"/>
            <wp:effectExtent l="1905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819150" cy="27051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61010" cy="270510"/>
            <wp:effectExtent l="19050" t="0" r="0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61010" cy="27051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61010" cy="270510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61010" cy="27051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и их решение. Решение иррациональных уравнений вида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914400" cy="2705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Системы уравнений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Представление о графической интерпретации произвольного уравнения с двумя переменными: линии на плоскости.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Понятие системы уравнений. Решение систем уравнений.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Представление о равносильности систем уравнений.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Системы нелинейных уравнений. Методы решения систем нелинейных уравнений. Метод деления, метод замены переменных. Однородные системы. 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Неравенства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Числовые неравенства. Свойства числовых неравенств. Проверка справедливости неравен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и заданных значениях переменных.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Неравенство с переменной. Строгие и нестрогие неравенства. Доказательство неравенств. Неравенства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средних для двух чисел.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о решении неравенства. Множество решений неравенства.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Представление о равносильности неравенств.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Линейное неравенство и множества его решений. Решение линейных неравенств. Линейное неравенство с параметром.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Квадратное неравенство и его решения.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Квадратное неравенство с параметром и его решение.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Простейшие иррациональные неравенства вида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: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731520" cy="2705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;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731520" cy="27051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; </w:t>
      </w:r>
      <w:r w:rsidRPr="00BB5634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1097280" cy="27051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819150" cy="270510"/>
            <wp:effectExtent l="19050" t="0" r="0" b="0"/>
            <wp:docPr id="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819150" cy="27051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Pr="00BB56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Обобщенный метод интервалов для решения неравенств.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Системы неравенств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Системы неравенств с одной переменной. Решение систем неравенств с одной переменной: линейных, квадратных, дробно-рациональных, иррациональных. Изображение решения системы неравенств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числовой прямой. Запись решения системы неравенств.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Неравенство с двумя переменными. Представление о решении линейного неравенства с двумя переменными. Графическая интерпретация неравенства с двумя переменными. Графический метод решения систем неравен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с дв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умя переменными.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7" w:name="_Toc403076055"/>
      <w:r w:rsidRPr="00BB5634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  <w:bookmarkEnd w:id="37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Понятие зависимости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Прямоугольная система координат. Формирование представлений о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понятии «координаты». График зависимости.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Функция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Способы задания функций: аналитический, графический, табличный. График функции. Примеры функций, получаемых в процессе исследования различных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знакопостоянства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, четность/нечетность, возрастание и убывание, промежутки монотонности, наибольшее и наименьшее значение, периодичность. Исследование функции по ее графику.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Линейная функция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Свойства, график. Угловой коэффициент прямой. Расположение графика линейной функции в зависимости от ее коэффициентов.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Квадратичная функция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Свойства. Парабола. Построение графика квадратичной функции. Положение графика квадратичной функции в зависимости от ее коэффициентов. Использование свой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ств кв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адратичной функции для решения задач.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Обратная пропорциональность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Свойства функции </w:t>
      </w:r>
      <w:r w:rsidRPr="00BB5634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7505" cy="3575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begin"/>
      </w:r>
      <w:r w:rsidRPr="00BB5634">
        <w:rPr>
          <w:rFonts w:ascii="Times New Roman" w:hAnsi="Times New Roman" w:cs="Times New Roman"/>
          <w:sz w:val="28"/>
          <w:szCs w:val="28"/>
        </w:rPr>
        <w:instrText>QUOTE</w:instrText>
      </w:r>
      <w:r w:rsidRPr="00BB5634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>
            <wp:extent cx="453390" cy="270510"/>
            <wp:effectExtent l="19050" t="0" r="3810" b="0"/>
            <wp:docPr id="3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separate"/>
      </w:r>
      <w:r w:rsidRPr="00BB5634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>
            <wp:extent cx="453390" cy="270510"/>
            <wp:effectExtent l="1905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554" w:rsidRPr="00BB5634">
        <w:rPr>
          <w:rFonts w:ascii="Times New Roman" w:hAnsi="Times New Roman" w:cs="Times New Roman"/>
          <w:sz w:val="28"/>
          <w:szCs w:val="28"/>
        </w:rPr>
        <w:fldChar w:fldCharType="end"/>
      </w:r>
      <w:r w:rsidRPr="00BB5634">
        <w:rPr>
          <w:rFonts w:ascii="Times New Roman" w:hAnsi="Times New Roman" w:cs="Times New Roman"/>
          <w:sz w:val="28"/>
          <w:szCs w:val="28"/>
        </w:rPr>
        <w:t xml:space="preserve">. Гипербола. Представление об асимптотах.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Степенная функция с показателем 3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Свойства. Кубическая парабола.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  <w:proofErr w:type="gramStart"/>
      <w:r w:rsidRPr="00BB563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56895" cy="18288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556895" cy="18288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 xml:space="preserve">, </w:t>
      </w:r>
      <w:r w:rsidRPr="00BB563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1010" cy="18288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6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Их свойства и графики. Степенная функция с показателем степени больше 3.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Преобразование графиков функций: параллельный перенос, симметрия, растяжение/сжатие, отражение.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Представление о взаимно обратных функциях.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Непрерывность функции и точки разрыва функций.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Кусочно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заданные функции.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Последовательности и прогрессии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Toc403076056"/>
      <w:r w:rsidRPr="00BB5634">
        <w:rPr>
          <w:rFonts w:ascii="Times New Roman" w:hAnsi="Times New Roman" w:cs="Times New Roman"/>
          <w:sz w:val="28"/>
          <w:szCs w:val="28"/>
        </w:rPr>
        <w:t xml:space="preserve">Числовая последовательность. Примеры. Бесконечные последовательности. Арифметическая прогрессия и ее свойства. Геометрическая прогрессия. Суммирование первых членов арифметической и геометрической прогрессий. Сходящаяся геометрическая прогрессия. Сумма сходящейся геометрической прогрессии. </w:t>
      </w:r>
      <w:bookmarkEnd w:id="38"/>
      <w:r w:rsidRPr="00BB5634">
        <w:rPr>
          <w:rFonts w:ascii="Times New Roman" w:hAnsi="Times New Roman" w:cs="Times New Roman"/>
          <w:sz w:val="28"/>
          <w:szCs w:val="28"/>
        </w:rPr>
        <w:t xml:space="preserve">Гармонический ряд. Расходимость гармонического ряда.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Метод математической индукции, его применение для вывода формул, доказательства равенств и неравенств, решения задач на делимость.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9" w:name="_Toc403076057"/>
      <w:r w:rsidRPr="00BB5634">
        <w:rPr>
          <w:rFonts w:ascii="Times New Roman" w:hAnsi="Times New Roman" w:cs="Times New Roman"/>
          <w:b/>
          <w:bCs/>
          <w:sz w:val="28"/>
          <w:szCs w:val="28"/>
        </w:rPr>
        <w:t>Решение текстовых задач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Задачи на все арифметические действия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способом. Использование таблиц, схем, чертежей, других сре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едставления данных при решении задачи.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Решение задач на движение, работу, покупки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Решение задач на нахождение части числа и числа по его части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Решение задач на проценты, доли</w:t>
      </w:r>
      <w:r w:rsidRPr="00BB5634">
        <w:rPr>
          <w:rFonts w:ascii="Times New Roman" w:hAnsi="Times New Roman" w:cs="Times New Roman"/>
          <w:sz w:val="28"/>
          <w:szCs w:val="28"/>
        </w:rPr>
        <w:t>, применение пропорций при решении задач.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Логические задачи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логических задач. Решение логических задач с помощью графов, таблиц.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Основные методы решения задач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методы).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_Toc405513927"/>
      <w:bookmarkStart w:id="41" w:name="_Toc284662805"/>
      <w:bookmarkStart w:id="42" w:name="_Toc284663432"/>
      <w:r w:rsidRPr="00BB5634">
        <w:rPr>
          <w:rFonts w:ascii="Times New Roman" w:hAnsi="Times New Roman"/>
          <w:sz w:val="28"/>
          <w:szCs w:val="28"/>
        </w:rPr>
        <w:t>Статистика и теория вероятностей</w:t>
      </w:r>
      <w:bookmarkEnd w:id="39"/>
      <w:bookmarkEnd w:id="40"/>
      <w:bookmarkEnd w:id="41"/>
      <w:bookmarkEnd w:id="42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Статистика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Табличное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изменчивость. Изменчивость при измерениях. Решающие правила. Закономерности в изменчивых величинах.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Случайные опыты и случайные события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успеха. Условная вероятность. Формула полной вероятности.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Элементы комбинаторики и испытания Бернулли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Геометрическая вероятность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Случайный выбор точки из фигуры на плоскости, отрезка и дуги окружности. Случайный выбор числа из числового отрезка.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Случайные величины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Дискретная случайная величина и распределение вероятностей. Равномерное дискретное распределение. Геометрическое распределение вероятностей. Распределение Бернулли. Биномиальное распределение. Независимые случайные величины. Сложение, умножение случайных величин. Математическое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 чисел в социологии, страховании, в здравоохранении, обеспечении безопасности населения в чрезвычайных ситуациях. </w:t>
      </w:r>
    </w:p>
    <w:p w:rsidR="008501C3" w:rsidRPr="00BB5634" w:rsidRDefault="008501C3" w:rsidP="008501C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_Toc403076059"/>
      <w:bookmarkStart w:id="44" w:name="_Toc405513928"/>
      <w:bookmarkStart w:id="45" w:name="_Toc284662806"/>
      <w:bookmarkStart w:id="46" w:name="_Toc284663433"/>
      <w:r w:rsidRPr="00BB5634">
        <w:rPr>
          <w:rFonts w:ascii="Times New Roman" w:hAnsi="Times New Roman"/>
          <w:sz w:val="28"/>
          <w:szCs w:val="28"/>
        </w:rPr>
        <w:t>Геометрия</w:t>
      </w:r>
      <w:bookmarkEnd w:id="43"/>
      <w:bookmarkEnd w:id="44"/>
      <w:bookmarkEnd w:id="45"/>
      <w:bookmarkEnd w:id="46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фигуры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Фигуры в геометрии и в окружающем мире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Плоская и неплоская фигуры.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Выделение свойств объектов. Формирование представлений о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понятии «фигура».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Точка, отрезок, прямая, луч, ломаная, плоскость, угол, биссектриса угла и ее свойства, виды углов, многоугольники, окружность и круг.</w:t>
      </w:r>
      <w:proofErr w:type="gramEnd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Осевая симметрия геометрических фигур. Центральная симметрия геометрических фигур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Многоугольники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Многоугольник, его элементы и его свойства. Правильные многоугольники. Выпуклые и невыпуклые многоугольники. Сумма углов выпуклого многоугольника.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Треугольник. Сумма углов треугольника. Равнобедренный треугольник, свойства и признаки. Равносторонний треугольник. Медианы, </w:t>
      </w:r>
      <w:r w:rsidRPr="00BB5634">
        <w:rPr>
          <w:rFonts w:ascii="Times New Roman" w:hAnsi="Times New Roman" w:cs="Times New Roman"/>
          <w:sz w:val="28"/>
          <w:szCs w:val="28"/>
        </w:rPr>
        <w:lastRenderedPageBreak/>
        <w:t>биссектрисы, высоты треугольников. Замечательные точки в треугольнике. Неравенство треугольника.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Окружность, круг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Фигуры в пространстве (объемные тела)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 xml:space="preserve">Первичные представления о пирамидах, параллелепипедах, призмах, сфере, шаре, цилиндре, конусе, их элементах и простейших свойствах. </w:t>
      </w:r>
      <w:proofErr w:type="gramEnd"/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7" w:name="_Toc403076060"/>
      <w:r w:rsidRPr="00BB5634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  <w:bookmarkEnd w:id="47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Равенство фигур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Свойства и признаки равенства треугольников. Дополнительные признаки равенства треугольников. Признаки равенства параллелограммов.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 xml:space="preserve">Параллельность </w:t>
      </w:r>
      <w:proofErr w:type="gramStart"/>
      <w:r w:rsidRPr="00BB5634">
        <w:rPr>
          <w:rFonts w:ascii="Times New Roman" w:hAnsi="Times New Roman" w:cs="Times New Roman"/>
          <w:b/>
          <w:bCs/>
          <w:sz w:val="28"/>
          <w:szCs w:val="28"/>
        </w:rPr>
        <w:t>прямых</w:t>
      </w:r>
      <w:proofErr w:type="gramEnd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Признаки и свойства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прямых. Аксиома параллельности Евклида. Первичные представления о неевклидовых геометриях. Теорема Фалеса.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Перпендикулярные прямые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Прямой угол. Перпендикуляр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прямой. Серединный перпендикуляр к отрезку. Свойства и признаки перпендикулярности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. Наклонные, проекции, их свойства.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Подобие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Взаимное расположение прямой и окружности</w:t>
      </w:r>
      <w:r w:rsidRPr="00BB5634">
        <w:rPr>
          <w:rFonts w:ascii="Times New Roman" w:hAnsi="Times New Roman" w:cs="Times New Roman"/>
          <w:sz w:val="28"/>
          <w:szCs w:val="28"/>
        </w:rPr>
        <w:t>, двух окружностей.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8" w:name="_Toc403076061"/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  <w:bookmarkEnd w:id="48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Величины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>Понятие величины. Длина. Измерение длины. Единцы измерения длины.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о площади плоской фигуры и ее свойствах. Измерение площадей</w:t>
      </w:r>
      <w:r w:rsidRPr="00BB5634" w:rsidDel="00965CF1">
        <w:rPr>
          <w:rFonts w:ascii="Times New Roman" w:hAnsi="Times New Roman" w:cs="Times New Roman"/>
          <w:sz w:val="28"/>
          <w:szCs w:val="28"/>
        </w:rPr>
        <w:t>.</w:t>
      </w:r>
      <w:r w:rsidRPr="00BB5634">
        <w:rPr>
          <w:rFonts w:ascii="Times New Roman" w:hAnsi="Times New Roman" w:cs="Times New Roman"/>
          <w:sz w:val="28"/>
          <w:szCs w:val="28"/>
        </w:rPr>
        <w:t xml:space="preserve"> Единицы измерения площади.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Измерения и вычисления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Теорема косинусов. Теорема синусов.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Ортотреугольник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. Теорема Птолемея. Теорема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Менелая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. Теорема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Чевы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Расстояния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Расстояние между точками. Расстояние от точки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 xml:space="preserve"> прямой. Расстояние между фигурами.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Равновеликие и равносоставленные фигуры.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Свойства (аксиомы) длины отрезка, величины угла, площади и объема фигуры</w:t>
      </w:r>
      <w:bookmarkStart w:id="49" w:name="_Toc403076062"/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построения</w:t>
      </w:r>
      <w:bookmarkEnd w:id="49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Инструменты для построений. Циркуль, линейка.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lastRenderedPageBreak/>
        <w:t xml:space="preserve">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BB5634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Построение треугольников по трем сторонам, двум сторонам и углу между ними, стороне и двум прилежащим к ней углам, </w:t>
      </w:r>
      <w:r w:rsidRPr="00BB5634">
        <w:rPr>
          <w:rFonts w:ascii="Times New Roman" w:hAnsi="Times New Roman" w:cs="Times New Roman"/>
          <w:i/>
          <w:iCs/>
          <w:sz w:val="28"/>
          <w:szCs w:val="28"/>
        </w:rPr>
        <w:t>по другим элементам</w:t>
      </w:r>
      <w:r w:rsidRPr="00BB5634">
        <w:rPr>
          <w:rFonts w:ascii="Times New Roman" w:hAnsi="Times New Roman" w:cs="Times New Roman"/>
          <w:sz w:val="28"/>
          <w:szCs w:val="28"/>
        </w:rPr>
        <w:t>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Деление отрезка в данном отношении.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Основные методы решения задач на построение (метод геометрических мест точек, метод параллельного переноса, метод симметрии, метод подобия).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Этапы решения задач на построение.</w:t>
      </w:r>
      <w:bookmarkStart w:id="50" w:name="_Toc403076063"/>
    </w:p>
    <w:bookmarkEnd w:id="50"/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Геометрические преобразования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Преобразования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Представление о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понятии «преобразование». Преобразования в математике (в арифметике, алгебре, геометрические преобразования).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Движения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Осевая и центральная симметрии, поворот и параллельный перенос. Комбинации движений на плоскости и их свойства. 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Подобие как преобразование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Гомотетия. Геометрические преобразования как средство доказательства утверждений и решения задач. </w:t>
      </w:r>
    </w:p>
    <w:p w:rsidR="008501C3" w:rsidRPr="00BB5634" w:rsidRDefault="008501C3" w:rsidP="008501C3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1" w:name="_Toc403076064"/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 и координаты на плоскости</w:t>
      </w:r>
      <w:bookmarkEnd w:id="51"/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Векторы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Понятие вектора, действия над векторами, коллинеарные векторы, векторный базис, разложение вектора по базисным векторам. Единственность разложения векторов по базису, скалярное произведение и его свойства, использование векторов в физике.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634">
        <w:rPr>
          <w:rFonts w:ascii="Times New Roman" w:hAnsi="Times New Roman" w:cs="Times New Roman"/>
          <w:b/>
          <w:bCs/>
          <w:sz w:val="28"/>
          <w:szCs w:val="28"/>
        </w:rPr>
        <w:t>Координаты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Основные понятия, координаты вектора, расстояние между точками. Координаты середины отрезка. Уравнения фигур.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>Применение векторов и координат для решения геометрических задач.</w:t>
      </w:r>
    </w:p>
    <w:p w:rsidR="008501C3" w:rsidRPr="00BB5634" w:rsidRDefault="008501C3" w:rsidP="00850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34">
        <w:rPr>
          <w:rFonts w:ascii="Times New Roman" w:hAnsi="Times New Roman" w:cs="Times New Roman"/>
          <w:sz w:val="28"/>
          <w:szCs w:val="28"/>
        </w:rPr>
        <w:t xml:space="preserve">Аффинная система координат. Радиус-векторы точек. </w:t>
      </w:r>
      <w:proofErr w:type="spellStart"/>
      <w:r w:rsidRPr="00BB5634">
        <w:rPr>
          <w:rFonts w:ascii="Times New Roman" w:hAnsi="Times New Roman" w:cs="Times New Roman"/>
          <w:sz w:val="28"/>
          <w:szCs w:val="28"/>
        </w:rPr>
        <w:t>Центроид</w:t>
      </w:r>
      <w:proofErr w:type="spellEnd"/>
      <w:r w:rsidRPr="00BB5634">
        <w:rPr>
          <w:rFonts w:ascii="Times New Roman" w:hAnsi="Times New Roman" w:cs="Times New Roman"/>
          <w:sz w:val="28"/>
          <w:szCs w:val="28"/>
        </w:rPr>
        <w:t xml:space="preserve"> системы точек.</w:t>
      </w: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0CD2" w:rsidRPr="00BB5634" w:rsidRDefault="00390CD2" w:rsidP="00390C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CD2" w:rsidRPr="00BB5634" w:rsidRDefault="00390CD2" w:rsidP="00390CD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63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B56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FC2B50" w:rsidRPr="00BB5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0CD2" w:rsidRPr="00BB5634" w:rsidRDefault="00390CD2" w:rsidP="00390CD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5634" w:rsidRDefault="00BB5634" w:rsidP="00BB5634">
      <w:pPr>
        <w:rPr>
          <w:lang w:val="en-US"/>
        </w:rPr>
      </w:pPr>
    </w:p>
    <w:p w:rsidR="00BB5634" w:rsidRDefault="00BB5634" w:rsidP="00BB5634">
      <w:pPr>
        <w:rPr>
          <w:lang w:val="en-US"/>
        </w:rPr>
      </w:pPr>
    </w:p>
    <w:p w:rsidR="00BB5634" w:rsidRDefault="00BB5634" w:rsidP="00BB5634">
      <w:pPr>
        <w:spacing w:line="240" w:lineRule="auto"/>
      </w:pPr>
    </w:p>
    <w:p w:rsidR="00BB5634" w:rsidRDefault="00BB5634" w:rsidP="00BB5634"/>
    <w:p w:rsidR="00390CD2" w:rsidRPr="00FC2B50" w:rsidRDefault="00390CD2" w:rsidP="008501C3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E6FC6" w:rsidRPr="00FC2B50" w:rsidRDefault="00BE6FC6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p w:rsidR="0011655E" w:rsidRPr="00FC2B50" w:rsidRDefault="0011655E" w:rsidP="008501C3">
      <w:pPr>
        <w:rPr>
          <w:rFonts w:ascii="Times New Roman" w:hAnsi="Times New Roman" w:cs="Times New Roman"/>
          <w:sz w:val="24"/>
          <w:szCs w:val="24"/>
        </w:rPr>
      </w:pPr>
    </w:p>
    <w:sectPr w:rsidR="0011655E" w:rsidRPr="00FC2B50" w:rsidSect="00BB56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5FF" w:usb2="0A04602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CD7"/>
    <w:multiLevelType w:val="hybridMultilevel"/>
    <w:tmpl w:val="A3CE9EE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346722"/>
    <w:multiLevelType w:val="hybridMultilevel"/>
    <w:tmpl w:val="7CE60C1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A37C96"/>
    <w:multiLevelType w:val="hybridMultilevel"/>
    <w:tmpl w:val="B37C468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DB45AC"/>
    <w:multiLevelType w:val="multilevel"/>
    <w:tmpl w:val="275AEAA4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6C96F99"/>
    <w:multiLevelType w:val="hybridMultilevel"/>
    <w:tmpl w:val="1A22FB9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0D1D0D"/>
    <w:multiLevelType w:val="hybridMultilevel"/>
    <w:tmpl w:val="81D411C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7D10819"/>
    <w:multiLevelType w:val="hybridMultilevel"/>
    <w:tmpl w:val="A7EC789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8EA2744"/>
    <w:multiLevelType w:val="hybridMultilevel"/>
    <w:tmpl w:val="8FAA154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8F965AA"/>
    <w:multiLevelType w:val="hybridMultilevel"/>
    <w:tmpl w:val="DAC099B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A13237F"/>
    <w:multiLevelType w:val="hybridMultilevel"/>
    <w:tmpl w:val="F864C1D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AC56903"/>
    <w:multiLevelType w:val="hybridMultilevel"/>
    <w:tmpl w:val="C526DC4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D2064"/>
    <w:multiLevelType w:val="hybridMultilevel"/>
    <w:tmpl w:val="5EB81B9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D5775"/>
    <w:multiLevelType w:val="hybridMultilevel"/>
    <w:tmpl w:val="B24C887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612C9"/>
    <w:multiLevelType w:val="multilevel"/>
    <w:tmpl w:val="CC86E2E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</w:lvl>
  </w:abstractNum>
  <w:abstractNum w:abstractNumId="14">
    <w:nsid w:val="128658E4"/>
    <w:multiLevelType w:val="hybridMultilevel"/>
    <w:tmpl w:val="F82689F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53A13"/>
    <w:multiLevelType w:val="hybridMultilevel"/>
    <w:tmpl w:val="3E34DAD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4AB06D1"/>
    <w:multiLevelType w:val="hybridMultilevel"/>
    <w:tmpl w:val="489AC23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4D96EA5"/>
    <w:multiLevelType w:val="hybridMultilevel"/>
    <w:tmpl w:val="23969C2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16626FEC"/>
    <w:multiLevelType w:val="hybridMultilevel"/>
    <w:tmpl w:val="1840CB5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166E2491"/>
    <w:multiLevelType w:val="hybridMultilevel"/>
    <w:tmpl w:val="D7427B4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19B6227E"/>
    <w:multiLevelType w:val="hybridMultilevel"/>
    <w:tmpl w:val="DD6AD81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1AAA3276"/>
    <w:multiLevelType w:val="hybridMultilevel"/>
    <w:tmpl w:val="4B94E5B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1C034F05"/>
    <w:multiLevelType w:val="hybridMultilevel"/>
    <w:tmpl w:val="6FBCFAA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1D9A5666"/>
    <w:multiLevelType w:val="hybridMultilevel"/>
    <w:tmpl w:val="9C48091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1DF87D42"/>
    <w:multiLevelType w:val="hybridMultilevel"/>
    <w:tmpl w:val="263C4A5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2EB4F2E"/>
    <w:multiLevelType w:val="hybridMultilevel"/>
    <w:tmpl w:val="A780848E"/>
    <w:lvl w:ilvl="0" w:tplc="DDE402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42553B7"/>
    <w:multiLevelType w:val="hybridMultilevel"/>
    <w:tmpl w:val="CA4A127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4FD2520"/>
    <w:multiLevelType w:val="hybridMultilevel"/>
    <w:tmpl w:val="F7A2AA0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25515672"/>
    <w:multiLevelType w:val="hybridMultilevel"/>
    <w:tmpl w:val="4FC2485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258C2BB9"/>
    <w:multiLevelType w:val="hybridMultilevel"/>
    <w:tmpl w:val="13E6B00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26B47B35"/>
    <w:multiLevelType w:val="hybridMultilevel"/>
    <w:tmpl w:val="CA384CB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2871431A"/>
    <w:multiLevelType w:val="hybridMultilevel"/>
    <w:tmpl w:val="F1A2683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29B54726"/>
    <w:multiLevelType w:val="hybridMultilevel"/>
    <w:tmpl w:val="72D49EE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2A37474A"/>
    <w:multiLevelType w:val="hybridMultilevel"/>
    <w:tmpl w:val="33CC6E7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2B8C454D"/>
    <w:multiLevelType w:val="hybridMultilevel"/>
    <w:tmpl w:val="1FA8BFF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2B965B70"/>
    <w:multiLevelType w:val="hybridMultilevel"/>
    <w:tmpl w:val="54F826E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2CE1781C"/>
    <w:multiLevelType w:val="hybridMultilevel"/>
    <w:tmpl w:val="4E940B5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2D444A9C"/>
    <w:multiLevelType w:val="hybridMultilevel"/>
    <w:tmpl w:val="FD50ACC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2D7A60F9"/>
    <w:multiLevelType w:val="hybridMultilevel"/>
    <w:tmpl w:val="D236FDC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2E663AD9"/>
    <w:multiLevelType w:val="hybridMultilevel"/>
    <w:tmpl w:val="96246AA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2EBB6508"/>
    <w:multiLevelType w:val="hybridMultilevel"/>
    <w:tmpl w:val="8318B75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2ECA2F18"/>
    <w:multiLevelType w:val="hybridMultilevel"/>
    <w:tmpl w:val="BC9893C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2F6D1EAB"/>
    <w:multiLevelType w:val="hybridMultilevel"/>
    <w:tmpl w:val="7E027D7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30340221"/>
    <w:multiLevelType w:val="hybridMultilevel"/>
    <w:tmpl w:val="A9AE10B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30AC78B7"/>
    <w:multiLevelType w:val="hybridMultilevel"/>
    <w:tmpl w:val="A90E0A2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2506D0A"/>
    <w:multiLevelType w:val="hybridMultilevel"/>
    <w:tmpl w:val="D2A0BC6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33197BC2"/>
    <w:multiLevelType w:val="hybridMultilevel"/>
    <w:tmpl w:val="250A50E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4236FF6"/>
    <w:multiLevelType w:val="hybridMultilevel"/>
    <w:tmpl w:val="E3C4867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369F3A16"/>
    <w:multiLevelType w:val="hybridMultilevel"/>
    <w:tmpl w:val="53AC4A7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370327BF"/>
    <w:multiLevelType w:val="hybridMultilevel"/>
    <w:tmpl w:val="F81C13B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38170FCA"/>
    <w:multiLevelType w:val="hybridMultilevel"/>
    <w:tmpl w:val="D45446D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>
    <w:nsid w:val="3A52120A"/>
    <w:multiLevelType w:val="hybridMultilevel"/>
    <w:tmpl w:val="8E4A35F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3A94720C"/>
    <w:multiLevelType w:val="hybridMultilevel"/>
    <w:tmpl w:val="2EB0704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>
    <w:nsid w:val="3AFD385F"/>
    <w:multiLevelType w:val="hybridMultilevel"/>
    <w:tmpl w:val="A1D6022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3B30653D"/>
    <w:multiLevelType w:val="hybridMultilevel"/>
    <w:tmpl w:val="2F7299C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3B6A1EF6"/>
    <w:multiLevelType w:val="hybridMultilevel"/>
    <w:tmpl w:val="DD48CEC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3E0F0C26"/>
    <w:multiLevelType w:val="multilevel"/>
    <w:tmpl w:val="A25AFBCA"/>
    <w:styleLink w:val="WW8Num19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>
    <w:nsid w:val="3EA340D6"/>
    <w:multiLevelType w:val="hybridMultilevel"/>
    <w:tmpl w:val="0EB4837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3F3C21F6"/>
    <w:multiLevelType w:val="hybridMultilevel"/>
    <w:tmpl w:val="1B2E35A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>
    <w:nsid w:val="40CA48E3"/>
    <w:multiLevelType w:val="hybridMultilevel"/>
    <w:tmpl w:val="BB62448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>
    <w:nsid w:val="423A6132"/>
    <w:multiLevelType w:val="hybridMultilevel"/>
    <w:tmpl w:val="2CF63D5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>
    <w:nsid w:val="42F749A5"/>
    <w:multiLevelType w:val="hybridMultilevel"/>
    <w:tmpl w:val="FD28A33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43973B67"/>
    <w:multiLevelType w:val="hybridMultilevel"/>
    <w:tmpl w:val="264A464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>
    <w:nsid w:val="44455D29"/>
    <w:multiLevelType w:val="hybridMultilevel"/>
    <w:tmpl w:val="5708552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>
    <w:nsid w:val="464D3ADA"/>
    <w:multiLevelType w:val="hybridMultilevel"/>
    <w:tmpl w:val="FF005D5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>
    <w:nsid w:val="468C2375"/>
    <w:multiLevelType w:val="hybridMultilevel"/>
    <w:tmpl w:val="064AC97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>
    <w:nsid w:val="47375251"/>
    <w:multiLevelType w:val="hybridMultilevel"/>
    <w:tmpl w:val="43DCCA0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>
    <w:nsid w:val="473C0611"/>
    <w:multiLevelType w:val="hybridMultilevel"/>
    <w:tmpl w:val="DFD6B98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47746539"/>
    <w:multiLevelType w:val="hybridMultilevel"/>
    <w:tmpl w:val="2990CA4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>
    <w:nsid w:val="479150DA"/>
    <w:multiLevelType w:val="hybridMultilevel"/>
    <w:tmpl w:val="DFCE7D4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491A1B6B"/>
    <w:multiLevelType w:val="hybridMultilevel"/>
    <w:tmpl w:val="3028FD4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1">
    <w:nsid w:val="4C9F324F"/>
    <w:multiLevelType w:val="hybridMultilevel"/>
    <w:tmpl w:val="A088313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>
    <w:nsid w:val="4DD8258F"/>
    <w:multiLevelType w:val="hybridMultilevel"/>
    <w:tmpl w:val="2BE6A30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>
    <w:nsid w:val="4FE125E0"/>
    <w:multiLevelType w:val="hybridMultilevel"/>
    <w:tmpl w:val="75664A9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>
    <w:nsid w:val="504073C5"/>
    <w:multiLevelType w:val="hybridMultilevel"/>
    <w:tmpl w:val="3FE48CB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>
    <w:nsid w:val="51311CC6"/>
    <w:multiLevelType w:val="hybridMultilevel"/>
    <w:tmpl w:val="30DE022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6">
    <w:nsid w:val="52EA2B85"/>
    <w:multiLevelType w:val="hybridMultilevel"/>
    <w:tmpl w:val="73F878C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>
    <w:nsid w:val="547266CB"/>
    <w:multiLevelType w:val="hybridMultilevel"/>
    <w:tmpl w:val="A9E0963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>
    <w:nsid w:val="56A25C6E"/>
    <w:multiLevelType w:val="hybridMultilevel"/>
    <w:tmpl w:val="6D3C192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>
    <w:nsid w:val="57C14494"/>
    <w:multiLevelType w:val="hybridMultilevel"/>
    <w:tmpl w:val="50703FF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>
    <w:nsid w:val="597D5A80"/>
    <w:multiLevelType w:val="hybridMultilevel"/>
    <w:tmpl w:val="5CE65DB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>
    <w:nsid w:val="59B8374B"/>
    <w:multiLevelType w:val="hybridMultilevel"/>
    <w:tmpl w:val="FF6A24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2">
    <w:nsid w:val="59E27C17"/>
    <w:multiLevelType w:val="hybridMultilevel"/>
    <w:tmpl w:val="8F122EB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3">
    <w:nsid w:val="59FD1AE8"/>
    <w:multiLevelType w:val="hybridMultilevel"/>
    <w:tmpl w:val="EC6808D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>
    <w:nsid w:val="5AE67876"/>
    <w:multiLevelType w:val="hybridMultilevel"/>
    <w:tmpl w:val="35FA4A8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>
    <w:nsid w:val="5B5E7CDD"/>
    <w:multiLevelType w:val="hybridMultilevel"/>
    <w:tmpl w:val="FD5A27D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6">
    <w:nsid w:val="5C7E07B6"/>
    <w:multiLevelType w:val="multilevel"/>
    <w:tmpl w:val="2662F9AC"/>
    <w:styleLink w:val="WWNum7"/>
    <w:lvl w:ilvl="0">
      <w:start w:val="1"/>
      <w:numFmt w:val="decimal"/>
      <w:lvlText w:val="%1."/>
      <w:lvlJc w:val="left"/>
      <w:rPr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7">
    <w:nsid w:val="5D250EEF"/>
    <w:multiLevelType w:val="hybridMultilevel"/>
    <w:tmpl w:val="390CDE0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8">
    <w:nsid w:val="5DF676C4"/>
    <w:multiLevelType w:val="hybridMultilevel"/>
    <w:tmpl w:val="3064C46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>
    <w:nsid w:val="5EE00FB6"/>
    <w:multiLevelType w:val="hybridMultilevel"/>
    <w:tmpl w:val="F7C02E9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0">
    <w:nsid w:val="60310019"/>
    <w:multiLevelType w:val="hybridMultilevel"/>
    <w:tmpl w:val="DD7C690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1">
    <w:nsid w:val="6070013C"/>
    <w:multiLevelType w:val="hybridMultilevel"/>
    <w:tmpl w:val="24C897D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2">
    <w:nsid w:val="6137544F"/>
    <w:multiLevelType w:val="hybridMultilevel"/>
    <w:tmpl w:val="6434BCE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3">
    <w:nsid w:val="64584649"/>
    <w:multiLevelType w:val="hybridMultilevel"/>
    <w:tmpl w:val="3E64D28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>
    <w:nsid w:val="683F12C3"/>
    <w:multiLevelType w:val="hybridMultilevel"/>
    <w:tmpl w:val="EF40F85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>
    <w:nsid w:val="69193A03"/>
    <w:multiLevelType w:val="hybridMultilevel"/>
    <w:tmpl w:val="9C1E908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>
    <w:nsid w:val="6AE057B1"/>
    <w:multiLevelType w:val="hybridMultilevel"/>
    <w:tmpl w:val="D7BE41D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>
    <w:nsid w:val="6B9041E2"/>
    <w:multiLevelType w:val="hybridMultilevel"/>
    <w:tmpl w:val="601A256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8">
    <w:nsid w:val="6BB24D72"/>
    <w:multiLevelType w:val="hybridMultilevel"/>
    <w:tmpl w:val="A438917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>
    <w:nsid w:val="6CAD0A2E"/>
    <w:multiLevelType w:val="hybridMultilevel"/>
    <w:tmpl w:val="9510039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>
    <w:nsid w:val="6DE94B1E"/>
    <w:multiLevelType w:val="hybridMultilevel"/>
    <w:tmpl w:val="10A6304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6E086D02"/>
    <w:multiLevelType w:val="hybridMultilevel"/>
    <w:tmpl w:val="54A2280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2">
    <w:nsid w:val="6E47697A"/>
    <w:multiLevelType w:val="hybridMultilevel"/>
    <w:tmpl w:val="629A40E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>
    <w:nsid w:val="6E8A638E"/>
    <w:multiLevelType w:val="hybridMultilevel"/>
    <w:tmpl w:val="20ACEBF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4">
    <w:nsid w:val="6EDB2729"/>
    <w:multiLevelType w:val="hybridMultilevel"/>
    <w:tmpl w:val="3208BD1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5">
    <w:nsid w:val="71D00BC4"/>
    <w:multiLevelType w:val="hybridMultilevel"/>
    <w:tmpl w:val="3A843B1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>
    <w:nsid w:val="747D2FF6"/>
    <w:multiLevelType w:val="hybridMultilevel"/>
    <w:tmpl w:val="6A385FF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>
    <w:nsid w:val="775835CE"/>
    <w:multiLevelType w:val="hybridMultilevel"/>
    <w:tmpl w:val="A780542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>
    <w:nsid w:val="7BBB1A22"/>
    <w:multiLevelType w:val="hybridMultilevel"/>
    <w:tmpl w:val="6226D7C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>
    <w:nsid w:val="7BC57692"/>
    <w:multiLevelType w:val="hybridMultilevel"/>
    <w:tmpl w:val="18B2AC2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>
    <w:nsid w:val="7CC5637E"/>
    <w:multiLevelType w:val="hybridMultilevel"/>
    <w:tmpl w:val="5D96B73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7D8E74E9"/>
    <w:multiLevelType w:val="hybridMultilevel"/>
    <w:tmpl w:val="E37E158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2">
    <w:nsid w:val="7DCD6695"/>
    <w:multiLevelType w:val="hybridMultilevel"/>
    <w:tmpl w:val="6AC45DB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3">
    <w:nsid w:val="7E1D6DFB"/>
    <w:multiLevelType w:val="hybridMultilevel"/>
    <w:tmpl w:val="119CE74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4">
    <w:nsid w:val="7F5A74DB"/>
    <w:multiLevelType w:val="hybridMultilevel"/>
    <w:tmpl w:val="9DF4483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1"/>
  </w:num>
  <w:num w:numId="2">
    <w:abstractNumId w:val="72"/>
  </w:num>
  <w:num w:numId="3">
    <w:abstractNumId w:val="83"/>
  </w:num>
  <w:num w:numId="4">
    <w:abstractNumId w:val="110"/>
  </w:num>
  <w:num w:numId="5">
    <w:abstractNumId w:val="94"/>
  </w:num>
  <w:num w:numId="6">
    <w:abstractNumId w:val="73"/>
  </w:num>
  <w:num w:numId="7">
    <w:abstractNumId w:val="100"/>
  </w:num>
  <w:num w:numId="8">
    <w:abstractNumId w:val="54"/>
  </w:num>
  <w:num w:numId="9">
    <w:abstractNumId w:val="108"/>
  </w:num>
  <w:num w:numId="10">
    <w:abstractNumId w:val="1"/>
  </w:num>
  <w:num w:numId="11">
    <w:abstractNumId w:val="90"/>
  </w:num>
  <w:num w:numId="12">
    <w:abstractNumId w:val="93"/>
  </w:num>
  <w:num w:numId="13">
    <w:abstractNumId w:val="87"/>
  </w:num>
  <w:num w:numId="14">
    <w:abstractNumId w:val="79"/>
  </w:num>
  <w:num w:numId="15">
    <w:abstractNumId w:val="35"/>
  </w:num>
  <w:num w:numId="16">
    <w:abstractNumId w:val="36"/>
  </w:num>
  <w:num w:numId="17">
    <w:abstractNumId w:val="27"/>
  </w:num>
  <w:num w:numId="18">
    <w:abstractNumId w:val="42"/>
  </w:num>
  <w:num w:numId="19">
    <w:abstractNumId w:val="44"/>
  </w:num>
  <w:num w:numId="20">
    <w:abstractNumId w:val="58"/>
  </w:num>
  <w:num w:numId="21">
    <w:abstractNumId w:val="102"/>
  </w:num>
  <w:num w:numId="22">
    <w:abstractNumId w:val="98"/>
  </w:num>
  <w:num w:numId="23">
    <w:abstractNumId w:val="41"/>
  </w:num>
  <w:num w:numId="24">
    <w:abstractNumId w:val="57"/>
  </w:num>
  <w:num w:numId="25">
    <w:abstractNumId w:val="2"/>
  </w:num>
  <w:num w:numId="26">
    <w:abstractNumId w:val="105"/>
  </w:num>
  <w:num w:numId="27">
    <w:abstractNumId w:val="16"/>
  </w:num>
  <w:num w:numId="28">
    <w:abstractNumId w:val="53"/>
  </w:num>
  <w:num w:numId="29">
    <w:abstractNumId w:val="114"/>
  </w:num>
  <w:num w:numId="30">
    <w:abstractNumId w:val="47"/>
  </w:num>
  <w:num w:numId="31">
    <w:abstractNumId w:val="112"/>
  </w:num>
  <w:num w:numId="32">
    <w:abstractNumId w:val="89"/>
  </w:num>
  <w:num w:numId="33">
    <w:abstractNumId w:val="91"/>
  </w:num>
  <w:num w:numId="34">
    <w:abstractNumId w:val="40"/>
  </w:num>
  <w:num w:numId="35">
    <w:abstractNumId w:val="18"/>
  </w:num>
  <w:num w:numId="36">
    <w:abstractNumId w:val="95"/>
  </w:num>
  <w:num w:numId="37">
    <w:abstractNumId w:val="107"/>
  </w:num>
  <w:num w:numId="38">
    <w:abstractNumId w:val="37"/>
  </w:num>
  <w:num w:numId="39">
    <w:abstractNumId w:val="103"/>
  </w:num>
  <w:num w:numId="40">
    <w:abstractNumId w:val="84"/>
  </w:num>
  <w:num w:numId="41">
    <w:abstractNumId w:val="11"/>
  </w:num>
  <w:num w:numId="42">
    <w:abstractNumId w:val="14"/>
  </w:num>
  <w:num w:numId="43">
    <w:abstractNumId w:val="7"/>
  </w:num>
  <w:num w:numId="44">
    <w:abstractNumId w:val="82"/>
  </w:num>
  <w:num w:numId="45">
    <w:abstractNumId w:val="46"/>
  </w:num>
  <w:num w:numId="46">
    <w:abstractNumId w:val="97"/>
  </w:num>
  <w:num w:numId="47">
    <w:abstractNumId w:val="69"/>
  </w:num>
  <w:num w:numId="48">
    <w:abstractNumId w:val="10"/>
  </w:num>
  <w:num w:numId="49">
    <w:abstractNumId w:val="23"/>
  </w:num>
  <w:num w:numId="50">
    <w:abstractNumId w:val="9"/>
  </w:num>
  <w:num w:numId="51">
    <w:abstractNumId w:val="4"/>
  </w:num>
  <w:num w:numId="52">
    <w:abstractNumId w:val="109"/>
  </w:num>
  <w:num w:numId="53">
    <w:abstractNumId w:val="101"/>
  </w:num>
  <w:num w:numId="54">
    <w:abstractNumId w:val="31"/>
  </w:num>
  <w:num w:numId="55">
    <w:abstractNumId w:val="71"/>
  </w:num>
  <w:num w:numId="56">
    <w:abstractNumId w:val="26"/>
  </w:num>
  <w:num w:numId="57">
    <w:abstractNumId w:val="106"/>
  </w:num>
  <w:num w:numId="58">
    <w:abstractNumId w:val="20"/>
  </w:num>
  <w:num w:numId="59">
    <w:abstractNumId w:val="34"/>
  </w:num>
  <w:num w:numId="60">
    <w:abstractNumId w:val="50"/>
  </w:num>
  <w:num w:numId="61">
    <w:abstractNumId w:val="85"/>
  </w:num>
  <w:num w:numId="62">
    <w:abstractNumId w:val="68"/>
  </w:num>
  <w:num w:numId="63">
    <w:abstractNumId w:val="38"/>
  </w:num>
  <w:num w:numId="64">
    <w:abstractNumId w:val="96"/>
  </w:num>
  <w:num w:numId="65">
    <w:abstractNumId w:val="64"/>
  </w:num>
  <w:num w:numId="66">
    <w:abstractNumId w:val="45"/>
  </w:num>
  <w:num w:numId="67">
    <w:abstractNumId w:val="80"/>
  </w:num>
  <w:num w:numId="68">
    <w:abstractNumId w:val="104"/>
  </w:num>
  <w:num w:numId="69">
    <w:abstractNumId w:val="65"/>
  </w:num>
  <w:num w:numId="70">
    <w:abstractNumId w:val="70"/>
  </w:num>
  <w:num w:numId="71">
    <w:abstractNumId w:val="75"/>
  </w:num>
  <w:num w:numId="72">
    <w:abstractNumId w:val="29"/>
  </w:num>
  <w:num w:numId="73">
    <w:abstractNumId w:val="113"/>
  </w:num>
  <w:num w:numId="74">
    <w:abstractNumId w:val="92"/>
  </w:num>
  <w:num w:numId="75">
    <w:abstractNumId w:val="52"/>
  </w:num>
  <w:num w:numId="76">
    <w:abstractNumId w:val="60"/>
  </w:num>
  <w:num w:numId="77">
    <w:abstractNumId w:val="61"/>
  </w:num>
  <w:num w:numId="78">
    <w:abstractNumId w:val="6"/>
  </w:num>
  <w:num w:numId="79">
    <w:abstractNumId w:val="22"/>
  </w:num>
  <w:num w:numId="80">
    <w:abstractNumId w:val="78"/>
  </w:num>
  <w:num w:numId="81">
    <w:abstractNumId w:val="21"/>
  </w:num>
  <w:num w:numId="82">
    <w:abstractNumId w:val="12"/>
  </w:num>
  <w:num w:numId="83">
    <w:abstractNumId w:val="24"/>
  </w:num>
  <w:num w:numId="84">
    <w:abstractNumId w:val="43"/>
  </w:num>
  <w:num w:numId="85">
    <w:abstractNumId w:val="15"/>
  </w:num>
  <w:num w:numId="86">
    <w:abstractNumId w:val="67"/>
  </w:num>
  <w:num w:numId="87">
    <w:abstractNumId w:val="33"/>
  </w:num>
  <w:num w:numId="88">
    <w:abstractNumId w:val="19"/>
  </w:num>
  <w:num w:numId="89">
    <w:abstractNumId w:val="30"/>
  </w:num>
  <w:num w:numId="90">
    <w:abstractNumId w:val="49"/>
  </w:num>
  <w:num w:numId="91">
    <w:abstractNumId w:val="77"/>
  </w:num>
  <w:num w:numId="92">
    <w:abstractNumId w:val="39"/>
  </w:num>
  <w:num w:numId="93">
    <w:abstractNumId w:val="55"/>
  </w:num>
  <w:num w:numId="94">
    <w:abstractNumId w:val="88"/>
  </w:num>
  <w:num w:numId="95">
    <w:abstractNumId w:val="63"/>
  </w:num>
  <w:num w:numId="96">
    <w:abstractNumId w:val="28"/>
  </w:num>
  <w:num w:numId="97">
    <w:abstractNumId w:val="5"/>
  </w:num>
  <w:num w:numId="98">
    <w:abstractNumId w:val="62"/>
  </w:num>
  <w:num w:numId="99">
    <w:abstractNumId w:val="8"/>
  </w:num>
  <w:num w:numId="100">
    <w:abstractNumId w:val="74"/>
  </w:num>
  <w:num w:numId="101">
    <w:abstractNumId w:val="111"/>
  </w:num>
  <w:num w:numId="102">
    <w:abstractNumId w:val="48"/>
  </w:num>
  <w:num w:numId="103">
    <w:abstractNumId w:val="32"/>
  </w:num>
  <w:num w:numId="104">
    <w:abstractNumId w:val="17"/>
  </w:num>
  <w:num w:numId="105">
    <w:abstractNumId w:val="66"/>
  </w:num>
  <w:num w:numId="106">
    <w:abstractNumId w:val="99"/>
  </w:num>
  <w:num w:numId="107">
    <w:abstractNumId w:val="76"/>
  </w:num>
  <w:num w:numId="108">
    <w:abstractNumId w:val="0"/>
  </w:num>
  <w:num w:numId="109">
    <w:abstractNumId w:val="59"/>
  </w:num>
  <w:num w:numId="110">
    <w:abstractNumId w:val="81"/>
  </w:num>
  <w:num w:numId="111">
    <w:abstractNumId w:val="56"/>
  </w:num>
  <w:num w:numId="112">
    <w:abstractNumId w:val="3"/>
  </w:num>
  <w:num w:numId="113">
    <w:abstractNumId w:val="13"/>
  </w:num>
  <w:num w:numId="114">
    <w:abstractNumId w:val="86"/>
  </w:num>
  <w:num w:numId="115">
    <w:abstractNumId w:val="25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622"/>
    <w:rsid w:val="000F0753"/>
    <w:rsid w:val="0011655E"/>
    <w:rsid w:val="001B17F2"/>
    <w:rsid w:val="00245CB9"/>
    <w:rsid w:val="00390CD2"/>
    <w:rsid w:val="00411BC7"/>
    <w:rsid w:val="00455092"/>
    <w:rsid w:val="00522FA7"/>
    <w:rsid w:val="00570554"/>
    <w:rsid w:val="006A5375"/>
    <w:rsid w:val="006B6622"/>
    <w:rsid w:val="00703AC2"/>
    <w:rsid w:val="007A073E"/>
    <w:rsid w:val="008501C3"/>
    <w:rsid w:val="008B7DCF"/>
    <w:rsid w:val="009000E1"/>
    <w:rsid w:val="00BB5634"/>
    <w:rsid w:val="00BC0195"/>
    <w:rsid w:val="00BE6FC6"/>
    <w:rsid w:val="00DB5D35"/>
    <w:rsid w:val="00DE7D57"/>
    <w:rsid w:val="00E87D98"/>
    <w:rsid w:val="00F455D4"/>
    <w:rsid w:val="00FC2B50"/>
    <w:rsid w:val="00FD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75"/>
  </w:style>
  <w:style w:type="paragraph" w:styleId="1">
    <w:name w:val="heading 1"/>
    <w:basedOn w:val="a"/>
    <w:next w:val="a"/>
    <w:link w:val="10"/>
    <w:qFormat/>
    <w:rsid w:val="00522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qFormat/>
    <w:rsid w:val="008501C3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uiPriority w:val="99"/>
    <w:qFormat/>
    <w:rsid w:val="008501C3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655E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F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C2B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5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501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0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01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2 Знак1"/>
    <w:link w:val="2"/>
    <w:uiPriority w:val="99"/>
    <w:locked/>
    <w:rsid w:val="008501C3"/>
    <w:rPr>
      <w:rFonts w:ascii="Cambria" w:eastAsia="Calibri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1"/>
    <w:link w:val="3"/>
    <w:uiPriority w:val="99"/>
    <w:locked/>
    <w:rsid w:val="008501C3"/>
    <w:rPr>
      <w:rFonts w:ascii="Arial" w:eastAsia="Calibri" w:hAnsi="Arial" w:cs="Times New Roman"/>
      <w:b/>
      <w:bCs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8501C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Subtitle"/>
    <w:basedOn w:val="a"/>
    <w:next w:val="a"/>
    <w:link w:val="11"/>
    <w:qFormat/>
    <w:rsid w:val="008501C3"/>
    <w:pPr>
      <w:spacing w:after="60" w:line="240" w:lineRule="auto"/>
      <w:ind w:firstLine="709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850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link w:val="a7"/>
    <w:uiPriority w:val="99"/>
    <w:locked/>
    <w:rsid w:val="008501C3"/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8501C3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22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2F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rsid w:val="0011655E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3">
    <w:name w:val="c3"/>
    <w:basedOn w:val="a"/>
    <w:rsid w:val="0011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1655E"/>
  </w:style>
  <w:style w:type="character" w:customStyle="1" w:styleId="c2">
    <w:name w:val="c2"/>
    <w:basedOn w:val="a0"/>
    <w:rsid w:val="0011655E"/>
  </w:style>
  <w:style w:type="paragraph" w:styleId="22">
    <w:name w:val="Body Text Indent 2"/>
    <w:basedOn w:val="a"/>
    <w:link w:val="23"/>
    <w:rsid w:val="0011655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11655E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Title"/>
    <w:basedOn w:val="a"/>
    <w:link w:val="aa"/>
    <w:qFormat/>
    <w:rsid w:val="0011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11655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1655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11655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rsid w:val="0011655E"/>
    <w:rPr>
      <w:rFonts w:ascii="Calibri" w:eastAsia="Calibri" w:hAnsi="Calibri" w:cs="Times New Roman"/>
      <w:lang w:eastAsia="en-US"/>
    </w:rPr>
  </w:style>
  <w:style w:type="character" w:customStyle="1" w:styleId="12">
    <w:name w:val="Основной текст Знак1"/>
    <w:basedOn w:val="a0"/>
    <w:link w:val="24"/>
    <w:uiPriority w:val="99"/>
    <w:locked/>
    <w:rsid w:val="0011655E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4">
    <w:name w:val="Заголовок №2"/>
    <w:basedOn w:val="a"/>
    <w:link w:val="12"/>
    <w:uiPriority w:val="99"/>
    <w:rsid w:val="0011655E"/>
    <w:pPr>
      <w:widowControl w:val="0"/>
      <w:shd w:val="clear" w:color="auto" w:fill="FFFFFF"/>
      <w:spacing w:before="1320" w:after="1020" w:line="240" w:lineRule="atLeast"/>
      <w:jc w:val="center"/>
      <w:outlineLvl w:val="1"/>
    </w:pPr>
    <w:rPr>
      <w:rFonts w:ascii="Times New Roman" w:hAnsi="Times New Roman" w:cs="Times New Roman"/>
      <w:b/>
      <w:bCs/>
      <w:sz w:val="39"/>
      <w:szCs w:val="39"/>
    </w:rPr>
  </w:style>
  <w:style w:type="character" w:styleId="ae">
    <w:name w:val="Hyperlink"/>
    <w:basedOn w:val="a0"/>
    <w:unhideWhenUsed/>
    <w:rsid w:val="0011655E"/>
    <w:rPr>
      <w:color w:val="0000FF"/>
      <w:u w:val="single"/>
    </w:rPr>
  </w:style>
  <w:style w:type="character" w:customStyle="1" w:styleId="count3">
    <w:name w:val="count3"/>
    <w:basedOn w:val="a0"/>
    <w:rsid w:val="0011655E"/>
  </w:style>
  <w:style w:type="paragraph" w:styleId="af">
    <w:name w:val="header"/>
    <w:basedOn w:val="a"/>
    <w:link w:val="af0"/>
    <w:unhideWhenUsed/>
    <w:rsid w:val="0011655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Верхний колонтитул Знак"/>
    <w:basedOn w:val="a0"/>
    <w:link w:val="af"/>
    <w:rsid w:val="0011655E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nhideWhenUsed/>
    <w:rsid w:val="0011655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Нижний колонтитул Знак"/>
    <w:basedOn w:val="a0"/>
    <w:link w:val="af1"/>
    <w:rsid w:val="0011655E"/>
    <w:rPr>
      <w:rFonts w:ascii="Calibri" w:eastAsia="Times New Roman" w:hAnsi="Calibri" w:cs="Times New Roman"/>
    </w:rPr>
  </w:style>
  <w:style w:type="character" w:customStyle="1" w:styleId="FranklinGothicMedium7">
    <w:name w:val="Основной текст + Franklin Gothic Medium7"/>
    <w:aliases w:val="94,5 pt7"/>
    <w:basedOn w:val="12"/>
    <w:uiPriority w:val="99"/>
    <w:rsid w:val="0011655E"/>
    <w:rPr>
      <w:rFonts w:ascii="Franklin Gothic Medium" w:eastAsia="Times New Roman" w:hAnsi="Franklin Gothic Medium" w:cs="Franklin Gothic Medium"/>
      <w:i/>
      <w:iCs/>
      <w:sz w:val="19"/>
      <w:szCs w:val="19"/>
      <w:lang w:eastAsia="ru-RU"/>
    </w:rPr>
  </w:style>
  <w:style w:type="character" w:customStyle="1" w:styleId="10pt2">
    <w:name w:val="Основной текст + 10 pt2"/>
    <w:aliases w:val="Полужирный6,Курсив10,Интервал 0 pt2"/>
    <w:basedOn w:val="12"/>
    <w:uiPriority w:val="99"/>
    <w:rsid w:val="0011655E"/>
    <w:rPr>
      <w:rFonts w:eastAsia="Times New Roman"/>
      <w:i/>
      <w:iCs/>
      <w:spacing w:val="10"/>
      <w:sz w:val="20"/>
      <w:szCs w:val="20"/>
      <w:lang w:eastAsia="ru-RU"/>
    </w:rPr>
  </w:style>
  <w:style w:type="character" w:customStyle="1" w:styleId="9">
    <w:name w:val="Основной текст + Полужирный9"/>
    <w:aliases w:val="Курсив14"/>
    <w:basedOn w:val="12"/>
    <w:uiPriority w:val="99"/>
    <w:rsid w:val="0011655E"/>
    <w:rPr>
      <w:rFonts w:eastAsia="Times New Roman"/>
      <w:i/>
      <w:iCs/>
      <w:sz w:val="21"/>
      <w:szCs w:val="21"/>
      <w:lang w:eastAsia="ru-RU"/>
    </w:rPr>
  </w:style>
  <w:style w:type="character" w:customStyle="1" w:styleId="25">
    <w:name w:val="Основной текст (2)_"/>
    <w:link w:val="26"/>
    <w:locked/>
    <w:rsid w:val="0011655E"/>
    <w:rPr>
      <w:rFonts w:ascii="Times New Roman" w:hAnsi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655E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/>
    </w:rPr>
  </w:style>
  <w:style w:type="paragraph" w:customStyle="1" w:styleId="NR">
    <w:name w:val="NR"/>
    <w:basedOn w:val="a"/>
    <w:rsid w:val="00116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Текст сноски Знак"/>
    <w:basedOn w:val="a0"/>
    <w:link w:val="af4"/>
    <w:semiHidden/>
    <w:rsid w:val="0011655E"/>
    <w:rPr>
      <w:rFonts w:ascii="Times New Roman" w:eastAsia="Times New Roman" w:hAnsi="Times New Roman"/>
    </w:rPr>
  </w:style>
  <w:style w:type="paragraph" w:styleId="af4">
    <w:name w:val="footnote text"/>
    <w:basedOn w:val="a"/>
    <w:link w:val="af3"/>
    <w:semiHidden/>
    <w:rsid w:val="0011655E"/>
    <w:pPr>
      <w:widowControl w:val="0"/>
      <w:spacing w:after="0" w:line="240" w:lineRule="auto"/>
      <w:ind w:firstLine="720"/>
    </w:pPr>
    <w:rPr>
      <w:rFonts w:ascii="Times New Roman" w:eastAsia="Times New Roman" w:hAnsi="Times New Roman"/>
    </w:rPr>
  </w:style>
  <w:style w:type="character" w:customStyle="1" w:styleId="13">
    <w:name w:val="Текст сноски Знак1"/>
    <w:basedOn w:val="a0"/>
    <w:link w:val="af4"/>
    <w:uiPriority w:val="99"/>
    <w:semiHidden/>
    <w:rsid w:val="0011655E"/>
    <w:rPr>
      <w:sz w:val="20"/>
      <w:szCs w:val="20"/>
    </w:rPr>
  </w:style>
  <w:style w:type="character" w:styleId="af5">
    <w:name w:val="footnote reference"/>
    <w:unhideWhenUsed/>
    <w:rsid w:val="0011655E"/>
    <w:rPr>
      <w:vertAlign w:val="superscript"/>
    </w:rPr>
  </w:style>
  <w:style w:type="paragraph" w:styleId="af6">
    <w:name w:val="Plain Text"/>
    <w:basedOn w:val="a"/>
    <w:link w:val="af7"/>
    <w:rsid w:val="0011655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11655E"/>
    <w:rPr>
      <w:rFonts w:ascii="Courier New" w:eastAsia="Times New Roman" w:hAnsi="Courier New" w:cs="Times New Roman"/>
      <w:sz w:val="20"/>
      <w:szCs w:val="20"/>
    </w:rPr>
  </w:style>
  <w:style w:type="paragraph" w:styleId="af8">
    <w:name w:val="No Spacing"/>
    <w:aliases w:val="основа"/>
    <w:link w:val="af9"/>
    <w:uiPriority w:val="1"/>
    <w:qFormat/>
    <w:rsid w:val="0011655E"/>
    <w:pPr>
      <w:spacing w:after="0" w:line="240" w:lineRule="auto"/>
    </w:pPr>
  </w:style>
  <w:style w:type="character" w:customStyle="1" w:styleId="af9">
    <w:name w:val="Без интервала Знак"/>
    <w:aliases w:val="основа Знак"/>
    <w:link w:val="af8"/>
    <w:uiPriority w:val="1"/>
    <w:rsid w:val="0011655E"/>
  </w:style>
  <w:style w:type="paragraph" w:styleId="32">
    <w:name w:val="Body Text Indent 3"/>
    <w:basedOn w:val="a"/>
    <w:link w:val="33"/>
    <w:unhideWhenUsed/>
    <w:rsid w:val="0011655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1655E"/>
    <w:rPr>
      <w:sz w:val="16"/>
      <w:szCs w:val="16"/>
    </w:rPr>
  </w:style>
  <w:style w:type="paragraph" w:styleId="27">
    <w:name w:val="Body Text 2"/>
    <w:basedOn w:val="a"/>
    <w:link w:val="28"/>
    <w:unhideWhenUsed/>
    <w:rsid w:val="0011655E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11655E"/>
  </w:style>
  <w:style w:type="paragraph" w:customStyle="1" w:styleId="Standard">
    <w:name w:val="Standard"/>
    <w:rsid w:val="001165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1655E"/>
    <w:pPr>
      <w:spacing w:after="120"/>
    </w:pPr>
  </w:style>
  <w:style w:type="paragraph" w:styleId="afa">
    <w:name w:val="List"/>
    <w:basedOn w:val="Textbody"/>
    <w:rsid w:val="0011655E"/>
  </w:style>
  <w:style w:type="paragraph" w:customStyle="1" w:styleId="Caption">
    <w:name w:val="Caption"/>
    <w:basedOn w:val="Standard"/>
    <w:rsid w:val="001165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655E"/>
    <w:pPr>
      <w:suppressLineNumbers/>
    </w:pPr>
  </w:style>
  <w:style w:type="paragraph" w:customStyle="1" w:styleId="Heading8">
    <w:name w:val="Heading 8"/>
    <w:basedOn w:val="Standard"/>
    <w:next w:val="Standard"/>
    <w:rsid w:val="0011655E"/>
    <w:pPr>
      <w:keepNext/>
      <w:overflowPunct w:val="0"/>
      <w:autoSpaceDE w:val="0"/>
      <w:ind w:firstLine="720"/>
      <w:jc w:val="center"/>
      <w:outlineLvl w:val="7"/>
    </w:pPr>
    <w:rPr>
      <w:b/>
    </w:rPr>
  </w:style>
  <w:style w:type="paragraph" w:customStyle="1" w:styleId="Heading2">
    <w:name w:val="Heading 2"/>
    <w:basedOn w:val="Standard"/>
    <w:next w:val="Standard"/>
    <w:rsid w:val="0011655E"/>
    <w:pPr>
      <w:keepNext/>
      <w:jc w:val="center"/>
      <w:outlineLvl w:val="1"/>
    </w:pPr>
    <w:rPr>
      <w:b/>
    </w:rPr>
  </w:style>
  <w:style w:type="paragraph" w:customStyle="1" w:styleId="Heading3">
    <w:name w:val="Heading 3"/>
    <w:basedOn w:val="Standard"/>
    <w:next w:val="Standard"/>
    <w:rsid w:val="0011655E"/>
    <w:pPr>
      <w:keepNext/>
      <w:ind w:firstLine="357"/>
      <w:outlineLvl w:val="2"/>
    </w:pPr>
    <w:rPr>
      <w:b/>
    </w:rPr>
  </w:style>
  <w:style w:type="paragraph" w:customStyle="1" w:styleId="Heading6">
    <w:name w:val="Heading 6"/>
    <w:basedOn w:val="Standard"/>
    <w:next w:val="Standard"/>
    <w:rsid w:val="0011655E"/>
    <w:pPr>
      <w:keepNext/>
      <w:ind w:firstLine="709"/>
      <w:jc w:val="both"/>
      <w:outlineLvl w:val="5"/>
    </w:pPr>
    <w:rPr>
      <w:b/>
      <w:bCs/>
      <w:i/>
    </w:rPr>
  </w:style>
  <w:style w:type="paragraph" w:customStyle="1" w:styleId="Heading4">
    <w:name w:val="Heading 4"/>
    <w:basedOn w:val="Standard"/>
    <w:next w:val="Standard"/>
    <w:rsid w:val="0011655E"/>
    <w:pPr>
      <w:keepNext/>
      <w:ind w:left="360"/>
      <w:jc w:val="center"/>
      <w:outlineLvl w:val="3"/>
    </w:pPr>
    <w:rPr>
      <w:b/>
      <w:bCs/>
    </w:rPr>
  </w:style>
  <w:style w:type="paragraph" w:customStyle="1" w:styleId="Heading5">
    <w:name w:val="Heading 5"/>
    <w:basedOn w:val="Standard"/>
    <w:next w:val="Standard"/>
    <w:rsid w:val="0011655E"/>
    <w:pPr>
      <w:keepNext/>
      <w:spacing w:before="120"/>
      <w:ind w:firstLine="357"/>
      <w:jc w:val="center"/>
      <w:outlineLvl w:val="4"/>
    </w:pPr>
    <w:rPr>
      <w:b/>
      <w:sz w:val="20"/>
    </w:rPr>
  </w:style>
  <w:style w:type="paragraph" w:customStyle="1" w:styleId="Textbodyindent">
    <w:name w:val="Text body indent"/>
    <w:basedOn w:val="Standard"/>
    <w:rsid w:val="0011655E"/>
    <w:pPr>
      <w:ind w:firstLine="720"/>
      <w:jc w:val="both"/>
    </w:pPr>
    <w:rPr>
      <w:sz w:val="28"/>
    </w:rPr>
  </w:style>
  <w:style w:type="paragraph" w:customStyle="1" w:styleId="Footnote">
    <w:name w:val="Footnote"/>
    <w:basedOn w:val="Standard"/>
    <w:rsid w:val="0011655E"/>
    <w:pPr>
      <w:suppressLineNumbers/>
      <w:ind w:left="283" w:hanging="283"/>
    </w:pPr>
    <w:rPr>
      <w:sz w:val="20"/>
      <w:szCs w:val="20"/>
    </w:rPr>
  </w:style>
  <w:style w:type="paragraph" w:customStyle="1" w:styleId="Text">
    <w:name w:val="Text"/>
    <w:basedOn w:val="Standard"/>
    <w:rsid w:val="0011655E"/>
    <w:rPr>
      <w:rFonts w:ascii="Courier New" w:hAnsi="Courier New"/>
      <w:sz w:val="20"/>
    </w:rPr>
  </w:style>
  <w:style w:type="paragraph" w:customStyle="1" w:styleId="TableContents">
    <w:name w:val="Table Contents"/>
    <w:basedOn w:val="Standard"/>
    <w:rsid w:val="0011655E"/>
    <w:pPr>
      <w:suppressLineNumbers/>
    </w:pPr>
  </w:style>
  <w:style w:type="paragraph" w:customStyle="1" w:styleId="TableHeading">
    <w:name w:val="Table Heading"/>
    <w:basedOn w:val="TableContents"/>
    <w:rsid w:val="0011655E"/>
    <w:pPr>
      <w:jc w:val="center"/>
    </w:pPr>
    <w:rPr>
      <w:b/>
      <w:bCs/>
    </w:rPr>
  </w:style>
  <w:style w:type="paragraph" w:styleId="afb">
    <w:name w:val="Normal (Web)"/>
    <w:basedOn w:val="Standard"/>
    <w:rsid w:val="0011655E"/>
    <w:pPr>
      <w:spacing w:before="280" w:after="280"/>
    </w:pPr>
  </w:style>
  <w:style w:type="paragraph" w:styleId="34">
    <w:name w:val="Body Text 3"/>
    <w:basedOn w:val="Standard"/>
    <w:link w:val="35"/>
    <w:rsid w:val="0011655E"/>
    <w:pPr>
      <w:jc w:val="center"/>
    </w:pPr>
  </w:style>
  <w:style w:type="character" w:customStyle="1" w:styleId="35">
    <w:name w:val="Основной текст 3 Знак"/>
    <w:basedOn w:val="a0"/>
    <w:link w:val="34"/>
    <w:rsid w:val="0011655E"/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WW8Num19z0">
    <w:name w:val="WW8Num19z0"/>
    <w:rsid w:val="0011655E"/>
    <w:rPr>
      <w:rFonts w:ascii="Symbol" w:hAnsi="Symbol"/>
      <w:sz w:val="22"/>
    </w:rPr>
  </w:style>
  <w:style w:type="character" w:customStyle="1" w:styleId="WW8Num19z1">
    <w:name w:val="WW8Num19z1"/>
    <w:rsid w:val="0011655E"/>
    <w:rPr>
      <w:rFonts w:ascii="Courier New" w:hAnsi="Courier New"/>
    </w:rPr>
  </w:style>
  <w:style w:type="character" w:customStyle="1" w:styleId="WW8Num19z2">
    <w:name w:val="WW8Num19z2"/>
    <w:rsid w:val="0011655E"/>
    <w:rPr>
      <w:rFonts w:ascii="Wingdings" w:hAnsi="Wingdings"/>
    </w:rPr>
  </w:style>
  <w:style w:type="character" w:customStyle="1" w:styleId="WW8Num19z3">
    <w:name w:val="WW8Num19z3"/>
    <w:rsid w:val="0011655E"/>
    <w:rPr>
      <w:rFonts w:ascii="Symbol" w:hAnsi="Symbol"/>
    </w:rPr>
  </w:style>
  <w:style w:type="character" w:customStyle="1" w:styleId="WW8Num14z0">
    <w:name w:val="WW8Num14z0"/>
    <w:rsid w:val="0011655E"/>
    <w:rPr>
      <w:rFonts w:ascii="Symbol" w:hAnsi="Symbol"/>
    </w:rPr>
  </w:style>
  <w:style w:type="character" w:customStyle="1" w:styleId="WW8Num14z1">
    <w:name w:val="WW8Num14z1"/>
    <w:rsid w:val="0011655E"/>
    <w:rPr>
      <w:rFonts w:ascii="Courier New" w:hAnsi="Courier New"/>
    </w:rPr>
  </w:style>
  <w:style w:type="character" w:customStyle="1" w:styleId="WW8Num14z2">
    <w:name w:val="WW8Num14z2"/>
    <w:rsid w:val="0011655E"/>
    <w:rPr>
      <w:rFonts w:ascii="Wingdings" w:hAnsi="Wingdings"/>
    </w:rPr>
  </w:style>
  <w:style w:type="character" w:customStyle="1" w:styleId="FootnoteSymbol">
    <w:name w:val="Footnote Symbol"/>
    <w:basedOn w:val="a0"/>
    <w:rsid w:val="0011655E"/>
    <w:rPr>
      <w:position w:val="0"/>
      <w:sz w:val="20"/>
      <w:vertAlign w:val="superscript"/>
    </w:rPr>
  </w:style>
  <w:style w:type="character" w:customStyle="1" w:styleId="Footnoteanchor">
    <w:name w:val="Footnote anchor"/>
    <w:rsid w:val="0011655E"/>
    <w:rPr>
      <w:position w:val="0"/>
      <w:vertAlign w:val="superscript"/>
    </w:rPr>
  </w:style>
  <w:style w:type="character" w:customStyle="1" w:styleId="ListLabel1">
    <w:name w:val="ListLabel 1"/>
    <w:rsid w:val="0011655E"/>
    <w:rPr>
      <w:rFonts w:cs="Courier New"/>
    </w:rPr>
  </w:style>
  <w:style w:type="character" w:customStyle="1" w:styleId="ListLabel2">
    <w:name w:val="ListLabel 2"/>
    <w:rsid w:val="0011655E"/>
    <w:rPr>
      <w:b/>
      <w:i/>
    </w:rPr>
  </w:style>
  <w:style w:type="character" w:customStyle="1" w:styleId="NumberingSymbols">
    <w:name w:val="Numbering Symbols"/>
    <w:rsid w:val="0011655E"/>
  </w:style>
  <w:style w:type="character" w:customStyle="1" w:styleId="BulletSymbols">
    <w:name w:val="Bullet Symbols"/>
    <w:rsid w:val="0011655E"/>
    <w:rPr>
      <w:rFonts w:ascii="OpenSymbol" w:eastAsia="OpenSymbol" w:hAnsi="OpenSymbol" w:cs="OpenSymbol"/>
    </w:rPr>
  </w:style>
  <w:style w:type="numbering" w:customStyle="1" w:styleId="WW8Num19">
    <w:name w:val="WW8Num19"/>
    <w:basedOn w:val="a2"/>
    <w:rsid w:val="0011655E"/>
    <w:pPr>
      <w:numPr>
        <w:numId w:val="111"/>
      </w:numPr>
    </w:pPr>
  </w:style>
  <w:style w:type="numbering" w:customStyle="1" w:styleId="WW8Num14">
    <w:name w:val="WW8Num14"/>
    <w:basedOn w:val="a2"/>
    <w:rsid w:val="0011655E"/>
    <w:pPr>
      <w:numPr>
        <w:numId w:val="112"/>
      </w:numPr>
    </w:pPr>
  </w:style>
  <w:style w:type="numbering" w:customStyle="1" w:styleId="WWNum6">
    <w:name w:val="WWNum6"/>
    <w:basedOn w:val="a2"/>
    <w:rsid w:val="0011655E"/>
    <w:pPr>
      <w:numPr>
        <w:numId w:val="113"/>
      </w:numPr>
    </w:pPr>
  </w:style>
  <w:style w:type="numbering" w:customStyle="1" w:styleId="WWNum7">
    <w:name w:val="WWNum7"/>
    <w:basedOn w:val="a2"/>
    <w:rsid w:val="0011655E"/>
    <w:pPr>
      <w:numPr>
        <w:numId w:val="114"/>
      </w:numPr>
    </w:pPr>
  </w:style>
  <w:style w:type="paragraph" w:styleId="afc">
    <w:name w:val="Body Text Indent"/>
    <w:basedOn w:val="a"/>
    <w:link w:val="afd"/>
    <w:uiPriority w:val="99"/>
    <w:unhideWhenUsed/>
    <w:rsid w:val="0011655E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11655E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character" w:customStyle="1" w:styleId="apple-converted-space">
    <w:name w:val="apple-converted-space"/>
    <w:basedOn w:val="a0"/>
    <w:rsid w:val="0011655E"/>
  </w:style>
  <w:style w:type="paragraph" w:customStyle="1" w:styleId="14">
    <w:name w:val="Знак1"/>
    <w:basedOn w:val="a"/>
    <w:rsid w:val="001165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ParagraphStyle">
    <w:name w:val="Paragraph Style"/>
    <w:rsid w:val="0011655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5">
    <w:name w:val="Текст Знак1"/>
    <w:basedOn w:val="a0"/>
    <w:uiPriority w:val="99"/>
    <w:semiHidden/>
    <w:rsid w:val="0011655E"/>
    <w:rPr>
      <w:rFonts w:ascii="Consolas" w:hAnsi="Consolas" w:cs="Mangal"/>
      <w:sz w:val="21"/>
      <w:szCs w:val="19"/>
    </w:rPr>
  </w:style>
  <w:style w:type="table" w:customStyle="1" w:styleId="16">
    <w:name w:val="Светлая заливка1"/>
    <w:basedOn w:val="a1"/>
    <w:uiPriority w:val="60"/>
    <w:rsid w:val="0011655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13">
    <w:name w:val="c13"/>
    <w:basedOn w:val="a"/>
    <w:rsid w:val="0011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11655E"/>
  </w:style>
  <w:style w:type="paragraph" w:customStyle="1" w:styleId="c1">
    <w:name w:val="c1"/>
    <w:basedOn w:val="a"/>
    <w:rsid w:val="0011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1655E"/>
  </w:style>
  <w:style w:type="paragraph" w:customStyle="1" w:styleId="c38">
    <w:name w:val="c38"/>
    <w:basedOn w:val="a"/>
    <w:rsid w:val="0011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1655E"/>
  </w:style>
  <w:style w:type="character" w:customStyle="1" w:styleId="afe">
    <w:name w:val="Основной текст_"/>
    <w:basedOn w:val="a0"/>
    <w:link w:val="110"/>
    <w:rsid w:val="0011655E"/>
    <w:rPr>
      <w:rFonts w:eastAsia="Times New Roman"/>
      <w:shd w:val="clear" w:color="auto" w:fill="FFFFFF"/>
    </w:rPr>
  </w:style>
  <w:style w:type="character" w:customStyle="1" w:styleId="2pt">
    <w:name w:val="Основной текст + Интервал 2 pt"/>
    <w:basedOn w:val="afe"/>
    <w:rsid w:val="0011655E"/>
    <w:rPr>
      <w:spacing w:val="50"/>
    </w:rPr>
  </w:style>
  <w:style w:type="paragraph" w:customStyle="1" w:styleId="110">
    <w:name w:val="Основной текст11"/>
    <w:basedOn w:val="a"/>
    <w:link w:val="afe"/>
    <w:rsid w:val="0011655E"/>
    <w:pPr>
      <w:shd w:val="clear" w:color="auto" w:fill="FFFFFF"/>
      <w:spacing w:after="1440" w:line="293" w:lineRule="exact"/>
    </w:pPr>
    <w:rPr>
      <w:rFonts w:eastAsia="Times New Roman"/>
    </w:rPr>
  </w:style>
  <w:style w:type="character" w:customStyle="1" w:styleId="100">
    <w:name w:val="Основной текст (10)_"/>
    <w:basedOn w:val="a0"/>
    <w:link w:val="101"/>
    <w:rsid w:val="0011655E"/>
    <w:rPr>
      <w:rFonts w:eastAsia="Times New Roman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11655E"/>
    <w:rPr>
      <w:i/>
      <w:iCs/>
    </w:rPr>
  </w:style>
  <w:style w:type="paragraph" w:customStyle="1" w:styleId="101">
    <w:name w:val="Основной текст (10)"/>
    <w:basedOn w:val="a"/>
    <w:link w:val="100"/>
    <w:rsid w:val="0011655E"/>
    <w:pPr>
      <w:shd w:val="clear" w:color="auto" w:fill="FFFFFF"/>
      <w:spacing w:after="0" w:line="114" w:lineRule="exact"/>
      <w:jc w:val="both"/>
    </w:pPr>
    <w:rPr>
      <w:rFonts w:eastAsia="Times New Roman"/>
    </w:rPr>
  </w:style>
  <w:style w:type="character" w:customStyle="1" w:styleId="17">
    <w:name w:val="Основной текст1"/>
    <w:basedOn w:val="afe"/>
    <w:rsid w:val="0011655E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0"/>
      <w:szCs w:val="22"/>
    </w:rPr>
  </w:style>
  <w:style w:type="character" w:customStyle="1" w:styleId="60">
    <w:name w:val="Заголовок 6 Знак"/>
    <w:basedOn w:val="a0"/>
    <w:link w:val="6"/>
    <w:rsid w:val="00FC2B50"/>
    <w:rPr>
      <w:rFonts w:ascii="Times New Roman" w:eastAsia="Times New Roman" w:hAnsi="Times New Roman" w:cs="Times New Roman"/>
      <w:b/>
      <w:bCs/>
    </w:rPr>
  </w:style>
  <w:style w:type="paragraph" w:customStyle="1" w:styleId="29">
    <w:name w:val="стиль2"/>
    <w:basedOn w:val="a"/>
    <w:rsid w:val="00FC2B50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Style2">
    <w:name w:val="Style2"/>
    <w:basedOn w:val="a"/>
    <w:uiPriority w:val="99"/>
    <w:rsid w:val="00FC2B50"/>
    <w:pPr>
      <w:widowControl w:val="0"/>
      <w:autoSpaceDE w:val="0"/>
      <w:autoSpaceDN w:val="0"/>
      <w:adjustRightInd w:val="0"/>
      <w:spacing w:after="0" w:line="236" w:lineRule="exact"/>
      <w:ind w:firstLine="295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2">
    <w:name w:val="Font Style12"/>
    <w:basedOn w:val="a0"/>
    <w:uiPriority w:val="99"/>
    <w:rsid w:val="00FC2B50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1">
    <w:name w:val="Style1"/>
    <w:basedOn w:val="a"/>
    <w:rsid w:val="00FC2B5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2Tahoma10pt">
    <w:name w:val="Основной текст (2) + Tahoma;10 pt"/>
    <w:basedOn w:val="25"/>
    <w:rsid w:val="00FC2B50"/>
    <w:rPr>
      <w:rFonts w:ascii="Tahoma" w:eastAsia="Tahoma" w:hAnsi="Tahoma" w:cs="Tahoma"/>
      <w:sz w:val="20"/>
      <w:szCs w:val="20"/>
    </w:rPr>
  </w:style>
  <w:style w:type="character" w:customStyle="1" w:styleId="2TimesNewRoman85pt">
    <w:name w:val="Основной текст (2) + Times New Roman;8;5 pt"/>
    <w:basedOn w:val="25"/>
    <w:rsid w:val="00FC2B50"/>
    <w:rPr>
      <w:rFonts w:eastAsia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Tahoma">
    <w:name w:val="Основной текст (2) + Tahoma"/>
    <w:basedOn w:val="25"/>
    <w:rsid w:val="00FC2B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Tahoma85pt">
    <w:name w:val="Основной текст (2) + Tahoma;8;5 pt"/>
    <w:basedOn w:val="25"/>
    <w:rsid w:val="00FC2B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">
    <w:name w:val="Основной текст (4)_"/>
    <w:basedOn w:val="a0"/>
    <w:link w:val="42"/>
    <w:rsid w:val="00FC2B50"/>
    <w:rPr>
      <w:rFonts w:eastAsia="Times New Roman"/>
      <w:spacing w:val="-10"/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2B50"/>
    <w:pPr>
      <w:shd w:val="clear" w:color="auto" w:fill="FFFFFF"/>
      <w:spacing w:before="120" w:after="0" w:line="282" w:lineRule="exact"/>
      <w:ind w:firstLine="360"/>
      <w:jc w:val="both"/>
    </w:pPr>
    <w:rPr>
      <w:rFonts w:eastAsia="Times New Roman"/>
      <w:spacing w:val="-10"/>
      <w:sz w:val="24"/>
      <w:szCs w:val="24"/>
    </w:rPr>
  </w:style>
  <w:style w:type="character" w:customStyle="1" w:styleId="2TimesNewRoman95pt">
    <w:name w:val="Основной текст (2) + Times New Roman;9;5 pt"/>
    <w:basedOn w:val="25"/>
    <w:rsid w:val="00FC2B50"/>
    <w:rPr>
      <w:rFonts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"/>
    <w:basedOn w:val="a0"/>
    <w:rsid w:val="00FC2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8">
    <w:name w:val="Основной текст (8)_"/>
    <w:basedOn w:val="a0"/>
    <w:link w:val="80"/>
    <w:rsid w:val="00FC2B50"/>
    <w:rPr>
      <w:rFonts w:eastAsia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C2B50"/>
    <w:pPr>
      <w:shd w:val="clear" w:color="auto" w:fill="FFFFFF"/>
      <w:spacing w:after="0" w:line="230" w:lineRule="exact"/>
      <w:jc w:val="both"/>
    </w:pPr>
    <w:rPr>
      <w:rFonts w:eastAsia="Times New Roman"/>
      <w:sz w:val="17"/>
      <w:szCs w:val="17"/>
    </w:rPr>
  </w:style>
  <w:style w:type="character" w:customStyle="1" w:styleId="2TimesNewRoman10pt0pt">
    <w:name w:val="Основной текст (2) + Times New Roman;10 pt;Курсив;Интервал 0 pt"/>
    <w:basedOn w:val="25"/>
    <w:rsid w:val="00FC2B50"/>
    <w:rPr>
      <w:rFonts w:eastAsia="Times New Roman" w:cs="Times New Roman"/>
      <w:b w:val="0"/>
      <w:bCs w:val="0"/>
      <w:i/>
      <w:iCs/>
      <w:smallCaps w:val="0"/>
      <w:strike w:val="0"/>
      <w:spacing w:val="-10"/>
      <w:sz w:val="20"/>
      <w:szCs w:val="20"/>
    </w:rPr>
  </w:style>
  <w:style w:type="character" w:customStyle="1" w:styleId="7Tahoma85pt1pt">
    <w:name w:val="Основной текст (7) + Tahoma;8;5 pt;Не курсив;Интервал 1 pt"/>
    <w:basedOn w:val="a0"/>
    <w:rsid w:val="00FC2B50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17"/>
      <w:szCs w:val="17"/>
    </w:rPr>
  </w:style>
  <w:style w:type="character" w:customStyle="1" w:styleId="7Tahoma85pt0pt">
    <w:name w:val="Основной текст (7) + Tahoma;8;5 pt;Не курсив;Интервал 0 pt"/>
    <w:basedOn w:val="a0"/>
    <w:rsid w:val="00FC2B50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7"/>
      <w:szCs w:val="17"/>
    </w:rPr>
  </w:style>
  <w:style w:type="paragraph" w:customStyle="1" w:styleId="aff">
    <w:name w:val="Стиль"/>
    <w:rsid w:val="00FC2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FC2B50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Document Map"/>
    <w:basedOn w:val="a"/>
    <w:link w:val="aff1"/>
    <w:semiHidden/>
    <w:rsid w:val="00FC2B5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1">
    <w:name w:val="Схема документа Знак"/>
    <w:basedOn w:val="a0"/>
    <w:link w:val="aff0"/>
    <w:semiHidden/>
    <w:rsid w:val="00FC2B5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WW-">
    <w:name w:val="WW-Обычный (веб)"/>
    <w:basedOn w:val="a"/>
    <w:rsid w:val="00FC2B5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C2B5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4372-EFA6-439A-A743-1934C0D8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13798</Words>
  <Characters>78651</Characters>
  <Application>Microsoft Office Word</Application>
  <DocSecurity>0</DocSecurity>
  <Lines>655</Lines>
  <Paragraphs>184</Paragraphs>
  <ScaleCrop>false</ScaleCrop>
  <Company/>
  <LinksUpToDate>false</LinksUpToDate>
  <CharactersWithSpaces>92265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medyanka30.08@yandex.ru</cp:lastModifiedBy>
  <cp:revision>15</cp:revision>
  <cp:lastPrinted>2019-08-30T06:35:00Z</cp:lastPrinted>
  <dcterms:created xsi:type="dcterms:W3CDTF">2019-08-30T06:29:00Z</dcterms:created>
  <dcterms:modified xsi:type="dcterms:W3CDTF">2020-04-23T09:36:00Z</dcterms:modified>
</cp:coreProperties>
</file>