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32" w:rsidRDefault="004E2634" w:rsidP="00474A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</w:p>
    <w:p w:rsidR="00474A32" w:rsidRPr="00B761A4" w:rsidRDefault="00474A32" w:rsidP="00474A3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Рабочая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программа  учебного курса</w:t>
      </w:r>
      <w:r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«Информатика</w:t>
      </w:r>
      <w:r w:rsidR="00096E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 ИКТ</w:t>
      </w:r>
      <w:r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  составлена  на основании следующих нормативно – правовых документов:</w:t>
      </w:r>
    </w:p>
    <w:p w:rsidR="00474A32" w:rsidRPr="00B761A4" w:rsidRDefault="00474A32" w:rsidP="00474A3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74A32" w:rsidRPr="00B761A4" w:rsidRDefault="00474A32" w:rsidP="00474A32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/>
          <w:lang w:val="ru-RU"/>
        </w:rPr>
      </w:pPr>
      <w:r w:rsidRPr="00B761A4">
        <w:rPr>
          <w:rFonts w:eastAsia="Times New Roman"/>
          <w:lang w:val="ru-RU"/>
        </w:rPr>
        <w:t>Закона об образовании РФ №273 от 29.12.12</w:t>
      </w:r>
    </w:p>
    <w:p w:rsidR="00474A32" w:rsidRPr="00B761A4" w:rsidRDefault="00474A32" w:rsidP="00474A32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Федерального государственного образовательного стандарта основного общего образования;</w:t>
      </w:r>
    </w:p>
    <w:p w:rsidR="00474A32" w:rsidRPr="00B761A4" w:rsidRDefault="00474A32" w:rsidP="00474A32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Основной образовательной программы основного общего образования МБОУ «</w:t>
      </w:r>
      <w:proofErr w:type="spellStart"/>
      <w:r w:rsidRPr="00B761A4">
        <w:rPr>
          <w:rFonts w:eastAsia="Times New Roman"/>
          <w:lang w:val="ru-RU" w:eastAsia="zh-CN"/>
        </w:rPr>
        <w:t>Краснолипьевская</w:t>
      </w:r>
      <w:proofErr w:type="spellEnd"/>
      <w:r w:rsidRPr="00B761A4">
        <w:rPr>
          <w:rFonts w:eastAsia="Times New Roman"/>
          <w:lang w:val="ru-RU" w:eastAsia="zh-CN"/>
        </w:rPr>
        <w:t xml:space="preserve"> школа» </w:t>
      </w:r>
      <w:proofErr w:type="spellStart"/>
      <w:r w:rsidRPr="00B761A4">
        <w:rPr>
          <w:rFonts w:eastAsia="Times New Roman"/>
          <w:lang w:val="ru-RU" w:eastAsia="zh-CN"/>
        </w:rPr>
        <w:t>Репьевского</w:t>
      </w:r>
      <w:proofErr w:type="spellEnd"/>
      <w:r w:rsidRPr="00B761A4">
        <w:rPr>
          <w:rFonts w:eastAsia="Times New Roman"/>
          <w:lang w:val="ru-RU" w:eastAsia="zh-CN"/>
        </w:rPr>
        <w:t xml:space="preserve"> муниципального района;</w:t>
      </w:r>
    </w:p>
    <w:p w:rsidR="00474A32" w:rsidRPr="00B761A4" w:rsidRDefault="00474A32" w:rsidP="00474A32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Учебного  плана МБОУ «</w:t>
      </w:r>
      <w:proofErr w:type="spellStart"/>
      <w:r w:rsidRPr="00B761A4">
        <w:rPr>
          <w:rFonts w:eastAsia="Times New Roman"/>
          <w:lang w:val="ru-RU" w:eastAsia="zh-CN"/>
        </w:rPr>
        <w:t>Краснолипьевская</w:t>
      </w:r>
      <w:proofErr w:type="spellEnd"/>
      <w:r w:rsidRPr="00B761A4">
        <w:rPr>
          <w:rFonts w:eastAsia="Times New Roman"/>
          <w:lang w:val="ru-RU" w:eastAsia="zh-CN"/>
        </w:rPr>
        <w:t xml:space="preserve"> школа»;</w:t>
      </w:r>
    </w:p>
    <w:p w:rsidR="00474A32" w:rsidRDefault="00474A32" w:rsidP="00474A32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 xml:space="preserve">Примерной программы основного </w:t>
      </w:r>
      <w:r>
        <w:rPr>
          <w:rFonts w:eastAsia="Times New Roman"/>
          <w:lang w:val="ru-RU" w:eastAsia="zh-CN"/>
        </w:rPr>
        <w:t>общего образования по информатике.</w:t>
      </w:r>
    </w:p>
    <w:p w:rsidR="00322825" w:rsidRPr="0043074D" w:rsidRDefault="004E2634" w:rsidP="00322825">
      <w:pPr>
        <w:keepNext/>
        <w:keepLines/>
        <w:spacing w:line="240" w:lineRule="auto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ПЛАНИРУЕМЫЕ РЕЗУЛЬТАТЫ</w:t>
      </w:r>
    </w:p>
    <w:p w:rsidR="00322825" w:rsidRPr="0043074D" w:rsidRDefault="00322825" w:rsidP="003228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825" w:rsidRPr="0043074D" w:rsidRDefault="00322825" w:rsidP="003228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322825" w:rsidRPr="0043074D" w:rsidRDefault="00322825" w:rsidP="00322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находить оптимальный путь во взвешенном графе;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использовать </w:t>
      </w:r>
      <w:proofErr w:type="spellStart"/>
      <w:r w:rsidRPr="0043074D">
        <w:rPr>
          <w:sz w:val="24"/>
          <w:szCs w:val="24"/>
        </w:rPr>
        <w:t>компьютерно-математические</w:t>
      </w:r>
      <w:proofErr w:type="spellEnd"/>
      <w:r w:rsidRPr="0043074D">
        <w:rPr>
          <w:sz w:val="24"/>
          <w:szCs w:val="24"/>
        </w:rPr>
        <w:t xml:space="preserve">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322825" w:rsidRPr="0043074D" w:rsidRDefault="00322825" w:rsidP="00322825">
      <w:pPr>
        <w:pStyle w:val="a"/>
        <w:spacing w:line="240" w:lineRule="auto"/>
        <w:ind w:firstLine="357"/>
        <w:rPr>
          <w:sz w:val="24"/>
          <w:szCs w:val="24"/>
        </w:rPr>
      </w:pPr>
      <w:r w:rsidRPr="0043074D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использовать табличные (реляционные) базы данных, в частности составлять запросы в </w:t>
      </w:r>
      <w:proofErr w:type="gramStart"/>
      <w:r w:rsidRPr="0043074D">
        <w:rPr>
          <w:sz w:val="24"/>
          <w:szCs w:val="24"/>
        </w:rPr>
        <w:t>базах</w:t>
      </w:r>
      <w:proofErr w:type="gramEnd"/>
      <w:r w:rsidRPr="0043074D">
        <w:rPr>
          <w:sz w:val="24"/>
          <w:szCs w:val="24"/>
        </w:rPr>
        <w:t xml:space="preserve"> данных (в том числе вычисляемые запросы), выполнять сортировку и </w:t>
      </w:r>
      <w:r w:rsidRPr="0043074D">
        <w:rPr>
          <w:sz w:val="24"/>
          <w:szCs w:val="24"/>
        </w:rPr>
        <w:lastRenderedPageBreak/>
        <w:t>поиск записей в БД; описывать базы данных и средства доступа к ним; наполнять разработанную базу данных;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43074D">
        <w:rPr>
          <w:sz w:val="24"/>
          <w:szCs w:val="24"/>
        </w:rPr>
        <w:t>действующих</w:t>
      </w:r>
      <w:proofErr w:type="gramEnd"/>
      <w:r w:rsidRPr="0043074D">
        <w:rPr>
          <w:sz w:val="24"/>
          <w:szCs w:val="24"/>
        </w:rPr>
        <w:t xml:space="preserve"> </w:t>
      </w:r>
      <w:proofErr w:type="spellStart"/>
      <w:r w:rsidRPr="0043074D">
        <w:rPr>
          <w:sz w:val="24"/>
          <w:szCs w:val="24"/>
        </w:rPr>
        <w:t>СанПиН</w:t>
      </w:r>
      <w:proofErr w:type="spellEnd"/>
      <w:r w:rsidRPr="0043074D">
        <w:rPr>
          <w:sz w:val="24"/>
          <w:szCs w:val="24"/>
        </w:rPr>
        <w:t>.</w:t>
      </w:r>
    </w:p>
    <w:p w:rsidR="00322825" w:rsidRPr="0043074D" w:rsidRDefault="00322825" w:rsidP="00322825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</w:p>
    <w:p w:rsidR="00322825" w:rsidRPr="0043074D" w:rsidRDefault="00322825" w:rsidP="003228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переводить заданное натуральное число из двоичной записи в </w:t>
      </w:r>
      <w:proofErr w:type="gramStart"/>
      <w:r w:rsidRPr="0043074D">
        <w:rPr>
          <w:i/>
          <w:sz w:val="24"/>
          <w:szCs w:val="24"/>
        </w:rPr>
        <w:t>восьмеричную</w:t>
      </w:r>
      <w:proofErr w:type="gramEnd"/>
      <w:r w:rsidRPr="0043074D">
        <w:rPr>
          <w:i/>
          <w:sz w:val="24"/>
          <w:szCs w:val="24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с</w:t>
      </w:r>
      <w:r w:rsidRPr="0043074D">
        <w:rPr>
          <w:rFonts w:eastAsia="Times New Roman"/>
          <w:i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43074D">
        <w:rPr>
          <w:rFonts w:eastAsia="Times New Roman"/>
          <w:i/>
          <w:sz w:val="24"/>
          <w:szCs w:val="24"/>
        </w:rPr>
        <w:t>Фано</w:t>
      </w:r>
      <w:proofErr w:type="spellEnd"/>
      <w:r w:rsidRPr="0043074D">
        <w:rPr>
          <w:rFonts w:eastAsia="Times New Roman"/>
          <w:i/>
          <w:sz w:val="24"/>
          <w:szCs w:val="24"/>
        </w:rPr>
        <w:t xml:space="preserve">; </w:t>
      </w:r>
      <w:r w:rsidRPr="0043074D">
        <w:rPr>
          <w:i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43074D">
        <w:rPr>
          <w:i/>
          <w:sz w:val="24"/>
          <w:szCs w:val="24"/>
        </w:rPr>
        <w:t xml:space="preserve"> ;</w:t>
      </w:r>
      <w:proofErr w:type="gramEnd"/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i/>
          <w:sz w:val="24"/>
          <w:szCs w:val="24"/>
        </w:rPr>
        <w:t xml:space="preserve">разрабатывать и использовать </w:t>
      </w:r>
      <w:proofErr w:type="spellStart"/>
      <w:r w:rsidRPr="0043074D">
        <w:rPr>
          <w:i/>
          <w:sz w:val="24"/>
          <w:szCs w:val="24"/>
        </w:rPr>
        <w:t>компьютерно-математические</w:t>
      </w:r>
      <w:proofErr w:type="spellEnd"/>
      <w:r w:rsidRPr="0043074D">
        <w:rPr>
          <w:i/>
          <w:sz w:val="24"/>
          <w:szCs w:val="24"/>
        </w:rPr>
        <w:t xml:space="preserve">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43074D">
        <w:rPr>
          <w:sz w:val="24"/>
          <w:szCs w:val="24"/>
        </w:rPr>
        <w:t xml:space="preserve"> </w:t>
      </w:r>
      <w:r w:rsidRPr="0043074D">
        <w:rPr>
          <w:i/>
          <w:sz w:val="24"/>
          <w:szCs w:val="24"/>
        </w:rPr>
        <w:t>анализировать готовые модели на предмет соответствия реальному объекту или процессу;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proofErr w:type="gramStart"/>
      <w:r w:rsidRPr="0043074D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  <w:proofErr w:type="gramEnd"/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понимать общие принципы разработки и функционирования интерне</w:t>
      </w:r>
      <w:proofErr w:type="gramStart"/>
      <w:r w:rsidRPr="0043074D">
        <w:rPr>
          <w:i/>
          <w:sz w:val="24"/>
          <w:szCs w:val="24"/>
        </w:rPr>
        <w:t>т-</w:t>
      </w:r>
      <w:proofErr w:type="gramEnd"/>
      <w:r w:rsidRPr="0043074D">
        <w:rPr>
          <w:i/>
          <w:sz w:val="24"/>
          <w:szCs w:val="24"/>
        </w:rPr>
        <w:t xml:space="preserve"> приложений; создавать </w:t>
      </w:r>
      <w:proofErr w:type="spellStart"/>
      <w:r w:rsidRPr="0043074D">
        <w:rPr>
          <w:i/>
          <w:sz w:val="24"/>
          <w:szCs w:val="24"/>
        </w:rPr>
        <w:t>веб-страницы</w:t>
      </w:r>
      <w:proofErr w:type="spellEnd"/>
      <w:r w:rsidRPr="0043074D">
        <w:rPr>
          <w:i/>
          <w:sz w:val="24"/>
          <w:szCs w:val="24"/>
        </w:rPr>
        <w:t>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критически оценивать информацию, полученную из сети Интернет.</w:t>
      </w:r>
    </w:p>
    <w:p w:rsidR="00322825" w:rsidRPr="0043074D" w:rsidRDefault="00322825" w:rsidP="00322825">
      <w:pPr>
        <w:pStyle w:val="a"/>
        <w:numPr>
          <w:ilvl w:val="0"/>
          <w:numId w:val="0"/>
        </w:numPr>
        <w:spacing w:line="240" w:lineRule="auto"/>
        <w:ind w:left="284"/>
        <w:rPr>
          <w:i/>
          <w:sz w:val="24"/>
          <w:szCs w:val="24"/>
        </w:rPr>
      </w:pPr>
    </w:p>
    <w:p w:rsidR="00322825" w:rsidRPr="0043074D" w:rsidRDefault="00322825" w:rsidP="00322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proofErr w:type="gramStart"/>
      <w:r w:rsidRPr="0043074D">
        <w:rPr>
          <w:sz w:val="24"/>
          <w:szCs w:val="24"/>
        </w:rPr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43074D">
        <w:rPr>
          <w:sz w:val="24"/>
          <w:szCs w:val="24"/>
        </w:rPr>
        <w:t>Фано</w:t>
      </w:r>
      <w:proofErr w:type="spellEnd"/>
      <w:r w:rsidRPr="0043074D">
        <w:rPr>
          <w:sz w:val="24"/>
          <w:szCs w:val="24"/>
        </w:rPr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  <w:proofErr w:type="gramEnd"/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lastRenderedPageBreak/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43074D">
        <w:rPr>
          <w:sz w:val="24"/>
          <w:szCs w:val="24"/>
        </w:rPr>
        <w:t>эквиваленции</w:t>
      </w:r>
      <w:proofErr w:type="spellEnd"/>
      <w:r w:rsidRPr="0043074D">
        <w:rPr>
          <w:sz w:val="24"/>
          <w:szCs w:val="24"/>
        </w:rPr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proofErr w:type="gramStart"/>
      <w:r w:rsidRPr="0043074D">
        <w:rPr>
          <w:sz w:val="24"/>
          <w:szCs w:val="24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  <w:proofErr w:type="gramEnd"/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строить дерево игры по заданному алгоритму; строить и обосновывать выигрышную стратегию игры;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</w:t>
      </w:r>
      <w:proofErr w:type="gramStart"/>
      <w:r w:rsidRPr="0043074D">
        <w:rPr>
          <w:sz w:val="24"/>
          <w:szCs w:val="24"/>
        </w:rPr>
        <w:t>е</w:t>
      </w:r>
      <w:proofErr w:type="gramEnd"/>
      <w:r w:rsidRPr="0043074D">
        <w:rPr>
          <w:sz w:val="24"/>
          <w:szCs w:val="24"/>
        </w:rPr>
        <w:t xml:space="preserve"> системы счисления;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color w:val="000000"/>
          <w:sz w:val="24"/>
          <w:szCs w:val="24"/>
        </w:rPr>
        <w:t>записывать действительные числа в  экспоненциальной форме; применять знания о представлении чисел в памяти компьютера</w:t>
      </w:r>
      <w:r w:rsidRPr="0043074D">
        <w:rPr>
          <w:sz w:val="24"/>
          <w:szCs w:val="24"/>
        </w:rPr>
        <w:t>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анализировать предложенный алгоритм, </w:t>
      </w:r>
      <w:proofErr w:type="gramStart"/>
      <w:r w:rsidRPr="0043074D">
        <w:rPr>
          <w:sz w:val="24"/>
          <w:szCs w:val="24"/>
        </w:rPr>
        <w:t>например</w:t>
      </w:r>
      <w:proofErr w:type="gramEnd"/>
      <w:r w:rsidRPr="0043074D">
        <w:rPr>
          <w:sz w:val="24"/>
          <w:szCs w:val="24"/>
        </w:rPr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создавать собственные алгоритмы для решения прикладных задач на основе изученных алгоритмов и методов;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использовать основные понятия, конструкции и </w:t>
      </w:r>
      <w:proofErr w:type="gramStart"/>
      <w:r w:rsidRPr="0043074D">
        <w:rPr>
          <w:sz w:val="24"/>
          <w:szCs w:val="24"/>
        </w:rPr>
        <w:t>структуры</w:t>
      </w:r>
      <w:proofErr w:type="gramEnd"/>
      <w:r w:rsidRPr="0043074D">
        <w:rPr>
          <w:sz w:val="24"/>
          <w:szCs w:val="24"/>
        </w:rPr>
        <w:t xml:space="preserve">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</w:t>
      </w:r>
      <w:r w:rsidRPr="0043074D">
        <w:rPr>
          <w:sz w:val="24"/>
          <w:szCs w:val="24"/>
        </w:rPr>
        <w:lastRenderedPageBreak/>
        <w:t>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применять алгоритмы поиска и сортировки при решении типовых задач;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инсталлировать и деинсталлировать программные средства, необходимые для решения учебных задач по выбранной специализации;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 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 разрабатывать и использовать </w:t>
      </w:r>
      <w:proofErr w:type="spellStart"/>
      <w:r w:rsidRPr="0043074D">
        <w:rPr>
          <w:sz w:val="24"/>
          <w:szCs w:val="24"/>
        </w:rPr>
        <w:t>компьютерно-математические</w:t>
      </w:r>
      <w:proofErr w:type="spellEnd"/>
      <w:r w:rsidRPr="0043074D">
        <w:rPr>
          <w:sz w:val="24"/>
          <w:szCs w:val="24"/>
        </w:rPr>
        <w:t xml:space="preserve">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владеть принципами организац</w:t>
      </w:r>
      <w:proofErr w:type="gramStart"/>
      <w:r w:rsidRPr="0043074D">
        <w:rPr>
          <w:sz w:val="24"/>
          <w:szCs w:val="24"/>
        </w:rPr>
        <w:t>ии ие</w:t>
      </w:r>
      <w:proofErr w:type="gramEnd"/>
      <w:r w:rsidRPr="0043074D">
        <w:rPr>
          <w:sz w:val="24"/>
          <w:szCs w:val="24"/>
        </w:rPr>
        <w:t>рархических файловых систем и именования файлов; использовать шаблоны для описания группы файлов;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rStyle w:val="diff-chunk"/>
          <w:sz w:val="24"/>
          <w:szCs w:val="24"/>
        </w:rPr>
        <w:t xml:space="preserve">использовать на практике общие правила </w:t>
      </w:r>
      <w:r w:rsidRPr="0043074D">
        <w:rPr>
          <w:sz w:val="24"/>
          <w:szCs w:val="24"/>
        </w:rPr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использовать компьютерные сети для обмена данными при решении прикладных задач;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понимать структуру доменных имен; принципы IP-адресации узлов сети;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представлять общие принципы разработки и функционирования </w:t>
      </w:r>
      <w:proofErr w:type="spellStart"/>
      <w:proofErr w:type="gramStart"/>
      <w:r w:rsidRPr="0043074D">
        <w:rPr>
          <w:sz w:val="24"/>
          <w:szCs w:val="24"/>
        </w:rPr>
        <w:t>интернет-приложений</w:t>
      </w:r>
      <w:proofErr w:type="spellEnd"/>
      <w:proofErr w:type="gramEnd"/>
      <w:r w:rsidRPr="0043074D">
        <w:rPr>
          <w:sz w:val="24"/>
          <w:szCs w:val="24"/>
        </w:rPr>
        <w:t xml:space="preserve"> (сайты, </w:t>
      </w:r>
      <w:proofErr w:type="spellStart"/>
      <w:r w:rsidRPr="0043074D">
        <w:rPr>
          <w:sz w:val="24"/>
          <w:szCs w:val="24"/>
        </w:rPr>
        <w:t>блоги</w:t>
      </w:r>
      <w:proofErr w:type="spellEnd"/>
      <w:r w:rsidRPr="0043074D">
        <w:rPr>
          <w:sz w:val="24"/>
          <w:szCs w:val="24"/>
        </w:rPr>
        <w:t xml:space="preserve"> и др.);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lastRenderedPageBreak/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43074D">
        <w:rPr>
          <w:sz w:val="24"/>
          <w:szCs w:val="24"/>
        </w:rPr>
        <w:t>действующих</w:t>
      </w:r>
      <w:proofErr w:type="gramEnd"/>
      <w:r w:rsidRPr="0043074D">
        <w:rPr>
          <w:sz w:val="24"/>
          <w:szCs w:val="24"/>
        </w:rPr>
        <w:t xml:space="preserve"> </w:t>
      </w:r>
      <w:proofErr w:type="spellStart"/>
      <w:r w:rsidRPr="0043074D">
        <w:rPr>
          <w:sz w:val="24"/>
          <w:szCs w:val="24"/>
        </w:rPr>
        <w:t>СанПиН</w:t>
      </w:r>
      <w:proofErr w:type="spellEnd"/>
      <w:r w:rsidRPr="0043074D">
        <w:rPr>
          <w:sz w:val="24"/>
          <w:szCs w:val="24"/>
        </w:rPr>
        <w:t>.</w:t>
      </w:r>
    </w:p>
    <w:p w:rsidR="00322825" w:rsidRPr="0043074D" w:rsidRDefault="00322825" w:rsidP="00322825">
      <w:pPr>
        <w:pStyle w:val="a"/>
        <w:numPr>
          <w:ilvl w:val="0"/>
          <w:numId w:val="0"/>
        </w:numPr>
        <w:spacing w:line="240" w:lineRule="auto"/>
        <w:ind w:left="284"/>
        <w:rPr>
          <w:rFonts w:eastAsia="Times New Roman"/>
          <w:sz w:val="24"/>
          <w:szCs w:val="24"/>
        </w:rPr>
      </w:pPr>
    </w:p>
    <w:p w:rsidR="00322825" w:rsidRPr="0043074D" w:rsidRDefault="00322825" w:rsidP="00322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использовать знания о методе «разделяй и властвуй»;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использовать понятие универсального алгоритма и приводить примеры алгоритмически неразрешимых проблем;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создавать программы для учебных или проектных задач средней сложности; 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322825" w:rsidRPr="0043074D" w:rsidRDefault="00322825" w:rsidP="00322825">
      <w:pPr>
        <w:pStyle w:val="a"/>
        <w:spacing w:line="240" w:lineRule="auto"/>
        <w:ind w:firstLine="357"/>
        <w:rPr>
          <w:sz w:val="24"/>
          <w:szCs w:val="24"/>
        </w:rPr>
      </w:pPr>
      <w:r w:rsidRPr="0043074D">
        <w:rPr>
          <w:rStyle w:val="diff-chunk"/>
          <w:i/>
          <w:sz w:val="24"/>
          <w:szCs w:val="24"/>
        </w:rPr>
        <w:t xml:space="preserve">осознанно подходить к выбору </w:t>
      </w:r>
      <w:proofErr w:type="spellStart"/>
      <w:proofErr w:type="gramStart"/>
      <w:r w:rsidRPr="0043074D">
        <w:rPr>
          <w:rStyle w:val="diff-chunk"/>
          <w:i/>
          <w:sz w:val="24"/>
          <w:szCs w:val="24"/>
        </w:rPr>
        <w:t>ИКТ-средств</w:t>
      </w:r>
      <w:proofErr w:type="spellEnd"/>
      <w:proofErr w:type="gramEnd"/>
      <w:r w:rsidRPr="0043074D">
        <w:rPr>
          <w:rStyle w:val="diff-chunk"/>
          <w:i/>
          <w:sz w:val="24"/>
          <w:szCs w:val="24"/>
        </w:rPr>
        <w:t xml:space="preserve"> и программного обеспечения для решения задач, возникающих в ходе учебы и вне ее, для своих учебных и иных целей;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43074D">
        <w:rPr>
          <w:i/>
          <w:sz w:val="24"/>
          <w:szCs w:val="24"/>
        </w:rPr>
        <w:t>валидацию</w:t>
      </w:r>
      <w:proofErr w:type="spellEnd"/>
      <w:r w:rsidRPr="0043074D">
        <w:rPr>
          <w:i/>
          <w:sz w:val="24"/>
          <w:szCs w:val="24"/>
        </w:rPr>
        <w:t xml:space="preserve"> (проверку достоверности) результатов натурных и компьютерных экспериментов;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создавать многотабличные базы данных; работе с базами данных и справочными системами с помощью </w:t>
      </w:r>
      <w:proofErr w:type="spellStart"/>
      <w:r w:rsidRPr="0043074D">
        <w:rPr>
          <w:i/>
          <w:sz w:val="24"/>
          <w:szCs w:val="24"/>
        </w:rPr>
        <w:t>веб-интерфейса</w:t>
      </w:r>
      <w:proofErr w:type="spellEnd"/>
      <w:r w:rsidRPr="0043074D">
        <w:rPr>
          <w:i/>
          <w:sz w:val="24"/>
          <w:szCs w:val="24"/>
        </w:rPr>
        <w:t>.</w:t>
      </w:r>
    </w:p>
    <w:p w:rsidR="00322825" w:rsidRPr="0043074D" w:rsidRDefault="00322825" w:rsidP="00322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74D" w:rsidRPr="0043074D" w:rsidRDefault="0043074D" w:rsidP="0043074D">
      <w:pPr>
        <w:rPr>
          <w:rFonts w:ascii="Times New Roman" w:hAnsi="Times New Roman" w:cs="Times New Roman"/>
          <w:sz w:val="24"/>
          <w:szCs w:val="24"/>
        </w:rPr>
      </w:pPr>
    </w:p>
    <w:p w:rsidR="0043074D" w:rsidRPr="0043074D" w:rsidRDefault="004E2634" w:rsidP="0043074D">
      <w:pPr>
        <w:pStyle w:val="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74A32">
        <w:rPr>
          <w:sz w:val="24"/>
          <w:szCs w:val="24"/>
        </w:rPr>
        <w:t xml:space="preserve">             СОДЕРЖАНИЕ УЧЕБНОГО КУРСА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Введение. Информация и информационные процессы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Системы. Компоненты системы и их взаимодействие. 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sz w:val="24"/>
          <w:szCs w:val="24"/>
        </w:rPr>
        <w:t>Универсальность дискретного представления информации.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Математические основы информатики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Тексты и кодирование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Равномерные и неравномерные коды.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 xml:space="preserve">Условие </w:t>
      </w:r>
      <w:proofErr w:type="spellStart"/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Фано</w:t>
      </w:r>
      <w:proofErr w:type="spellEnd"/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Системы счисления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Сравнение чисел, записанных в двоичной, восьмеричной и шестнадцатеричной системах счисления.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Сложение и вычитание чисел, записанных в этих системах счисления.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Элементы комбинаторики, теории множеств и математической логики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43074D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Построение логического выражения с данной таблицей истинности.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Решение простейших логических уравнений.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Нормальные формы: дизъюнктивная и конъюнктивная нормальная форма.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Дискретные объекты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Бинарное дерево.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Алгоритмы и элементы программирования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Алгоритмические конструкции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Рекурсивные алгоритмы.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Табличные величины (массивы).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Составление алгоритмов и их программная реализация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Этапы решения задач на компьютере.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Примеры задач:</w:t>
      </w:r>
    </w:p>
    <w:p w:rsidR="0043074D" w:rsidRPr="0043074D" w:rsidRDefault="0043074D" w:rsidP="0043074D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43074D" w:rsidRPr="0043074D" w:rsidRDefault="0043074D" w:rsidP="0043074D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алгоритмы анализа записей чисел в позиционной системе счисления; </w:t>
      </w:r>
    </w:p>
    <w:p w:rsidR="0043074D" w:rsidRPr="0043074D" w:rsidRDefault="0043074D" w:rsidP="0043074D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43074D" w:rsidRPr="0043074D" w:rsidRDefault="0043074D" w:rsidP="0043074D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Постановка задачи сортировки. 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Анализ алгоритмов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sz w:val="24"/>
          <w:szCs w:val="24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Математическое моделирование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Компьютер – универсальное устройство обработки данных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>Суперкомпьютеры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Распределенные вычислительные системы и обработка больших данных. 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>Мобильные цифровые устройства и их роль в коммуникациях.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Встроенные компьютеры. Микроконтроллеры. Роботизированные производства.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(</w:t>
      </w:r>
      <w:proofErr w:type="gramStart"/>
      <w:r w:rsidRPr="0043074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3074D">
        <w:rPr>
          <w:rFonts w:ascii="Times New Roman" w:eastAsia="Times New Roman" w:hAnsi="Times New Roman" w:cs="Times New Roman"/>
          <w:sz w:val="24"/>
          <w:szCs w:val="24"/>
        </w:rPr>
        <w:t>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хранения и обработки данных, в том числе с использованием </w:t>
      </w:r>
      <w:proofErr w:type="spellStart"/>
      <w:proofErr w:type="gramStart"/>
      <w:r w:rsidRPr="0043074D"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, облачных технологий и мобильных устройств.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 Российской Федерации в области программного обеспечения. 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Способы и средства обеспечения надежного функционирования средств ИКТ.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Проектирование автоматизированного рабочего места в соответствии с целями его использования.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Подготовка текстов и демонстрационных материалов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Средства поиска и </w:t>
      </w:r>
      <w:proofErr w:type="spellStart"/>
      <w:r w:rsidRPr="0043074D">
        <w:rPr>
          <w:rFonts w:ascii="Times New Roman" w:eastAsia="Times New Roman" w:hAnsi="Times New Roman" w:cs="Times New Roman"/>
          <w:sz w:val="24"/>
          <w:szCs w:val="24"/>
        </w:rPr>
        <w:t>автозамены</w:t>
      </w:r>
      <w:proofErr w:type="spellEnd"/>
      <w:r w:rsidRPr="0043074D">
        <w:rPr>
          <w:rFonts w:ascii="Times New Roman" w:eastAsia="Times New Roman" w:hAnsi="Times New Roman" w:cs="Times New Roman"/>
          <w:sz w:val="24"/>
          <w:szCs w:val="24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Деловая переписка, научная публикация.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Реферат и аннотация. 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Оформление списка литературы. </w:t>
      </w:r>
    </w:p>
    <w:p w:rsidR="0043074D" w:rsidRPr="0043074D" w:rsidRDefault="0043074D" w:rsidP="0043074D">
      <w:pPr>
        <w:spacing w:line="240" w:lineRule="auto"/>
        <w:ind w:firstLine="711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Коллективная работа с документами. Рецензирование текста. Облачные сервисы. </w:t>
      </w:r>
    </w:p>
    <w:p w:rsidR="0043074D" w:rsidRPr="0043074D" w:rsidRDefault="0043074D" w:rsidP="0043074D">
      <w:pPr>
        <w:spacing w:line="240" w:lineRule="auto"/>
        <w:ind w:firstLine="71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Знакомство с компьютерной версткой текста.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Работа с аудиовизуальными данными</w:t>
      </w:r>
    </w:p>
    <w:p w:rsidR="0043074D" w:rsidRPr="0043074D" w:rsidRDefault="0043074D" w:rsidP="0043074D">
      <w:pPr>
        <w:spacing w:line="240" w:lineRule="auto"/>
        <w:ind w:firstLine="711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Создание и преобразование аудиовизуальных объектов.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Обработка изображения и звука с использованием интерне</w:t>
      </w:r>
      <w:proofErr w:type="gramStart"/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т-</w:t>
      </w:r>
      <w:proofErr w:type="gramEnd"/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 xml:space="preserve"> и мобильных приложений.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074D" w:rsidRPr="0043074D" w:rsidRDefault="0043074D" w:rsidP="0043074D">
      <w:pPr>
        <w:spacing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43074D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74D">
        <w:rPr>
          <w:rFonts w:ascii="Times New Roman" w:eastAsia="Times New Roman" w:hAnsi="Times New Roman" w:cs="Times New Roman"/>
          <w:sz w:val="24"/>
          <w:szCs w:val="24"/>
        </w:rPr>
        <w:t>онлайн-сервисов</w:t>
      </w:r>
      <w:proofErr w:type="spellEnd"/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для разработки презентаций проектных работ. Работа в группе, технология публикации готового материала в сети.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Электронные (динамические) таблицы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43074D" w:rsidRPr="0043074D" w:rsidRDefault="0043074D" w:rsidP="0043074D">
      <w:pPr>
        <w:spacing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Создание, ведение и использование баз данных при решении учебных и практических задач.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074D">
        <w:rPr>
          <w:rFonts w:ascii="Times New Roman" w:hAnsi="Times New Roman" w:cs="Times New Roman"/>
          <w:b/>
          <w:i/>
          <w:sz w:val="24"/>
          <w:szCs w:val="24"/>
        </w:rPr>
        <w:t>Автоматизированное проектирование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074D">
        <w:rPr>
          <w:rFonts w:ascii="Times New Roman" w:hAnsi="Times New Roman" w:cs="Times New Roman"/>
          <w:b/>
          <w:i/>
          <w:sz w:val="24"/>
          <w:szCs w:val="24"/>
        </w:rPr>
        <w:t>3D-моделирование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>Аддитивные технологии (3D-принтеры).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Аппаратные компоненты компьютерных сетей.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074D">
        <w:rPr>
          <w:rFonts w:ascii="Times New Roman" w:eastAsia="Times New Roman" w:hAnsi="Times New Roman" w:cs="Times New Roman"/>
          <w:sz w:val="24"/>
          <w:szCs w:val="24"/>
        </w:rPr>
        <w:t>Веб-сайт</w:t>
      </w:r>
      <w:proofErr w:type="spellEnd"/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. Страница. Взаимодействие </w:t>
      </w:r>
      <w:proofErr w:type="spellStart"/>
      <w:r w:rsidRPr="0043074D">
        <w:rPr>
          <w:rFonts w:ascii="Times New Roman" w:eastAsia="Times New Roman" w:hAnsi="Times New Roman" w:cs="Times New Roman"/>
          <w:sz w:val="24"/>
          <w:szCs w:val="24"/>
        </w:rPr>
        <w:t>веб-страницы</w:t>
      </w:r>
      <w:proofErr w:type="spellEnd"/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с сервером. Динамические страницы. Разработка </w:t>
      </w:r>
      <w:proofErr w:type="spellStart"/>
      <w:proofErr w:type="gramStart"/>
      <w:r w:rsidRPr="0043074D">
        <w:rPr>
          <w:rFonts w:ascii="Times New Roman" w:eastAsia="Times New Roman" w:hAnsi="Times New Roman" w:cs="Times New Roman"/>
          <w:sz w:val="24"/>
          <w:szCs w:val="24"/>
        </w:rPr>
        <w:t>интернет-приложений</w:t>
      </w:r>
      <w:proofErr w:type="spellEnd"/>
      <w:proofErr w:type="gramEnd"/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(сайты).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Сетевое хранение данных. 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Облачные сервисы.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Деятельность в сети Интернет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Расширенный поиск информации в сети Интернет. Использование языков построения запросов.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Другие виды деятельности в сети Интернет. </w:t>
      </w:r>
      <w:proofErr w:type="spellStart"/>
      <w:r w:rsidRPr="0043074D">
        <w:rPr>
          <w:rFonts w:ascii="Times New Roman" w:eastAsia="Times New Roman" w:hAnsi="Times New Roman" w:cs="Times New Roman"/>
          <w:sz w:val="24"/>
          <w:szCs w:val="24"/>
        </w:rPr>
        <w:t>Геолокационные</w:t>
      </w:r>
      <w:proofErr w:type="spellEnd"/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Социальная информатика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 xml:space="preserve">Сетевой этикет: правила поведения в киберпространстве.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Cs/>
          <w:sz w:val="24"/>
          <w:szCs w:val="24"/>
        </w:rPr>
        <w:t>Проблема подлинности полученной информации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 xml:space="preserve">. Информационная культура. Государственные электронные сервисы и услуги. 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>Мобильные приложения. Открытые образовательные ресурсы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</w:p>
    <w:p w:rsidR="0043074D" w:rsidRPr="0043074D" w:rsidRDefault="0043074D" w:rsidP="0043074D">
      <w:pPr>
        <w:spacing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43074D">
        <w:rPr>
          <w:rFonts w:ascii="Times New Roman" w:eastAsia="Times New Roman" w:hAnsi="Times New Roman" w:cs="Times New Roman"/>
          <w:iCs/>
          <w:sz w:val="24"/>
          <w:szCs w:val="24"/>
        </w:rPr>
        <w:t>Электронная подпись, сертифицированные сайты и документы.</w:t>
      </w:r>
    </w:p>
    <w:p w:rsidR="0043074D" w:rsidRPr="0043074D" w:rsidRDefault="0043074D" w:rsidP="0043074D">
      <w:pPr>
        <w:spacing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Социальная информатика</w:t>
      </w:r>
    </w:p>
    <w:p w:rsidR="0043074D" w:rsidRPr="0043074D" w:rsidRDefault="0043074D" w:rsidP="0043074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43074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Проблема подлинности полученной информации.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Государственные электронные сервисы и услуги.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 поведения в киберпространстве.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Стандартизация и стандарты в сфере информатики и ИКТ </w:t>
      </w:r>
      <w:proofErr w:type="spellStart"/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>докомпьютерной</w:t>
      </w:r>
      <w:proofErr w:type="spellEnd"/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эры (запись чисел, алфавитов национальных языков, библиотечного и издательского дела и др.) и компьютерной эры (языки программирования).</w:t>
      </w:r>
    </w:p>
    <w:p w:rsidR="0043074D" w:rsidRPr="0043074D" w:rsidRDefault="0043074D" w:rsidP="0043074D">
      <w:pPr>
        <w:spacing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</w:t>
      </w:r>
      <w:r w:rsidRPr="0043074D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</w:p>
    <w:p w:rsidR="0043074D" w:rsidRPr="0043074D" w:rsidRDefault="0043074D" w:rsidP="0043074D">
      <w:pPr>
        <w:spacing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43074D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 вирусы и вредоносные программы. Использование антивирусных средств.</w:t>
      </w:r>
    </w:p>
    <w:p w:rsidR="0043074D" w:rsidRPr="0043074D" w:rsidRDefault="0043074D" w:rsidP="0043074D">
      <w:pPr>
        <w:spacing w:line="240" w:lineRule="auto"/>
        <w:ind w:firstLine="56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43074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подпись, сертифицированные сайты и документы. </w:t>
      </w:r>
      <w:r w:rsidRPr="0043074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Правовые нормы использования компьютерных программ и работы в Интернете. Законодательство РФ в области программного обеспечения.</w:t>
      </w:r>
    </w:p>
    <w:p w:rsidR="0043074D" w:rsidRPr="0043074D" w:rsidRDefault="0043074D" w:rsidP="0043074D">
      <w:pPr>
        <w:spacing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474A32" w:rsidRPr="00733541" w:rsidRDefault="00474A32" w:rsidP="00474A32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4A32" w:rsidRPr="00733541" w:rsidSect="0052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E447BC"/>
    <w:lvl w:ilvl="0">
      <w:numFmt w:val="bullet"/>
      <w:lvlText w:val="*"/>
      <w:lvlJc w:val="left"/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B8374B"/>
    <w:multiLevelType w:val="hybridMultilevel"/>
    <w:tmpl w:val="FF6A2438"/>
    <w:lvl w:ilvl="0" w:tplc="0000000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22825"/>
    <w:rsid w:val="00096EDA"/>
    <w:rsid w:val="0020508A"/>
    <w:rsid w:val="00322825"/>
    <w:rsid w:val="00360980"/>
    <w:rsid w:val="00416F01"/>
    <w:rsid w:val="0043074D"/>
    <w:rsid w:val="00474A32"/>
    <w:rsid w:val="004E2634"/>
    <w:rsid w:val="0052581E"/>
    <w:rsid w:val="005514BC"/>
    <w:rsid w:val="00677B11"/>
    <w:rsid w:val="007B3A7E"/>
    <w:rsid w:val="009F0569"/>
    <w:rsid w:val="00D5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81E"/>
  </w:style>
  <w:style w:type="paragraph" w:styleId="4">
    <w:name w:val="heading 4"/>
    <w:basedOn w:val="a0"/>
    <w:next w:val="a0"/>
    <w:link w:val="40"/>
    <w:uiPriority w:val="9"/>
    <w:qFormat/>
    <w:rsid w:val="0043074D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322825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322825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diff-chunk">
    <w:name w:val="diff-chunk"/>
    <w:basedOn w:val="a1"/>
    <w:rsid w:val="00322825"/>
  </w:style>
  <w:style w:type="character" w:customStyle="1" w:styleId="40">
    <w:name w:val="Заголовок 4 Знак"/>
    <w:basedOn w:val="a1"/>
    <w:link w:val="4"/>
    <w:uiPriority w:val="9"/>
    <w:rsid w:val="0043074D"/>
    <w:rPr>
      <w:rFonts w:ascii="Times New Roman" w:eastAsia="Times New Roman" w:hAnsi="Times New Roman" w:cs="Times New Roman"/>
      <w:b/>
      <w:iCs/>
      <w:sz w:val="28"/>
      <w:lang w:eastAsia="en-US"/>
    </w:rPr>
  </w:style>
  <w:style w:type="paragraph" w:styleId="a5">
    <w:name w:val="List Paragraph"/>
    <w:basedOn w:val="a0"/>
    <w:link w:val="a6"/>
    <w:qFormat/>
    <w:rsid w:val="00474A3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6">
    <w:name w:val="Абзац списка Знак"/>
    <w:link w:val="a5"/>
    <w:locked/>
    <w:rsid w:val="00474A32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3771</Words>
  <Characters>21495</Characters>
  <Application>Microsoft Office Word</Application>
  <DocSecurity>0</DocSecurity>
  <Lines>179</Lines>
  <Paragraphs>50</Paragraphs>
  <ScaleCrop>false</ScaleCrop>
  <Company/>
  <LinksUpToDate>false</LinksUpToDate>
  <CharactersWithSpaces>25216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medyanka30.08@yandex.ru</cp:lastModifiedBy>
  <cp:revision>13</cp:revision>
  <cp:lastPrinted>2019-08-30T08:29:00Z</cp:lastPrinted>
  <dcterms:created xsi:type="dcterms:W3CDTF">2019-06-05T06:15:00Z</dcterms:created>
  <dcterms:modified xsi:type="dcterms:W3CDTF">2020-04-23T14:14:00Z</dcterms:modified>
</cp:coreProperties>
</file>