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0E3" w:rsidRPr="001722FF" w:rsidRDefault="003B00E3" w:rsidP="003B00E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Toc434850693"/>
      <w:bookmarkStart w:id="1" w:name="_Toc435412690"/>
      <w:bookmarkStart w:id="2" w:name="_Toc453968163"/>
    </w:p>
    <w:p w:rsidR="003B00E3" w:rsidRPr="001722FF" w:rsidRDefault="003B00E3" w:rsidP="003B0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08CF" w:rsidRPr="001722FF" w:rsidRDefault="006108CF" w:rsidP="006108C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108CF" w:rsidRPr="001722FF" w:rsidRDefault="006108CF" w:rsidP="006108C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2FF">
        <w:rPr>
          <w:rFonts w:ascii="Times New Roman" w:eastAsia="Calibri" w:hAnsi="Times New Roman" w:cs="Times New Roman"/>
          <w:sz w:val="24"/>
          <w:szCs w:val="24"/>
        </w:rPr>
        <w:t>Рабочая программа по учебному предмету  «</w:t>
      </w:r>
      <w:r w:rsidRPr="001722F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Физическая  культура</w:t>
      </w:r>
      <w:r w:rsidRPr="001722FF">
        <w:rPr>
          <w:rFonts w:ascii="Times New Roman" w:eastAsia="Calibri" w:hAnsi="Times New Roman" w:cs="Times New Roman"/>
          <w:sz w:val="24"/>
          <w:szCs w:val="24"/>
        </w:rPr>
        <w:t>» составлена  в соответствии с требованиями:</w:t>
      </w:r>
    </w:p>
    <w:p w:rsidR="006108CF" w:rsidRPr="001722FF" w:rsidRDefault="006108CF" w:rsidP="006108C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2FF">
        <w:rPr>
          <w:rFonts w:ascii="Times New Roman" w:eastAsia="Calibri" w:hAnsi="Times New Roman" w:cs="Times New Roman"/>
          <w:sz w:val="24"/>
          <w:szCs w:val="24"/>
        </w:rPr>
        <w:t>Федерального закона от 29.12.2012г. № 273-ФЗ «Об образовании в Российской Федерации».</w:t>
      </w:r>
    </w:p>
    <w:p w:rsidR="006108CF" w:rsidRPr="001722FF" w:rsidRDefault="006108CF" w:rsidP="006108C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722FF">
        <w:rPr>
          <w:rFonts w:ascii="Times New Roman" w:eastAsia="Calibri" w:hAnsi="Times New Roman" w:cs="Times New Roman"/>
          <w:sz w:val="24"/>
          <w:szCs w:val="24"/>
        </w:rPr>
        <w:t xml:space="preserve">Федерального государственного образовательного стандарта среднего общего образования (Приказ </w:t>
      </w:r>
      <w:proofErr w:type="spellStart"/>
      <w:r w:rsidRPr="001722FF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1722FF">
        <w:rPr>
          <w:rFonts w:ascii="Times New Roman" w:eastAsia="Calibri" w:hAnsi="Times New Roman" w:cs="Times New Roman"/>
          <w:sz w:val="24"/>
          <w:szCs w:val="24"/>
        </w:rPr>
        <w:t xml:space="preserve"> России от 17.05.2012 N 413 (ред. от 29.06.2017)</w:t>
      </w:r>
      <w:proofErr w:type="gramEnd"/>
    </w:p>
    <w:p w:rsidR="006108CF" w:rsidRPr="001722FF" w:rsidRDefault="006108CF" w:rsidP="006108C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2FF">
        <w:rPr>
          <w:rFonts w:ascii="Times New Roman" w:eastAsia="Calibri" w:hAnsi="Times New Roman" w:cs="Times New Roman"/>
          <w:sz w:val="24"/>
          <w:szCs w:val="24"/>
        </w:rPr>
        <w:t xml:space="preserve"> Основной образовательной программы среднего общего образования МБОУ «</w:t>
      </w:r>
      <w:proofErr w:type="spellStart"/>
      <w:r w:rsidRPr="001722FF">
        <w:rPr>
          <w:rFonts w:ascii="Times New Roman" w:eastAsia="Calibri" w:hAnsi="Times New Roman" w:cs="Times New Roman"/>
          <w:sz w:val="24"/>
          <w:szCs w:val="24"/>
        </w:rPr>
        <w:t>Краснолипьевская</w:t>
      </w:r>
      <w:proofErr w:type="spellEnd"/>
      <w:r w:rsidRPr="001722FF">
        <w:rPr>
          <w:rFonts w:ascii="Times New Roman" w:eastAsia="Calibri" w:hAnsi="Times New Roman" w:cs="Times New Roman"/>
          <w:sz w:val="24"/>
          <w:szCs w:val="24"/>
        </w:rPr>
        <w:t xml:space="preserve"> школа» </w:t>
      </w:r>
      <w:proofErr w:type="spellStart"/>
      <w:r w:rsidRPr="001722FF">
        <w:rPr>
          <w:rFonts w:ascii="Times New Roman" w:eastAsia="Calibri" w:hAnsi="Times New Roman" w:cs="Times New Roman"/>
          <w:sz w:val="24"/>
          <w:szCs w:val="24"/>
        </w:rPr>
        <w:t>Репьевского</w:t>
      </w:r>
      <w:proofErr w:type="spellEnd"/>
      <w:r w:rsidRPr="001722FF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района;</w:t>
      </w:r>
    </w:p>
    <w:p w:rsidR="006108CF" w:rsidRPr="001722FF" w:rsidRDefault="006108CF" w:rsidP="006108C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2FF">
        <w:rPr>
          <w:rFonts w:ascii="Times New Roman" w:eastAsia="Calibri" w:hAnsi="Times New Roman" w:cs="Times New Roman"/>
          <w:sz w:val="24"/>
          <w:szCs w:val="24"/>
        </w:rPr>
        <w:t>Учебного плана МБОУ «</w:t>
      </w:r>
      <w:proofErr w:type="spellStart"/>
      <w:r w:rsidRPr="001722FF">
        <w:rPr>
          <w:rFonts w:ascii="Times New Roman" w:eastAsia="Calibri" w:hAnsi="Times New Roman" w:cs="Times New Roman"/>
          <w:sz w:val="24"/>
          <w:szCs w:val="24"/>
        </w:rPr>
        <w:t>Краснолипьевская</w:t>
      </w:r>
      <w:proofErr w:type="spellEnd"/>
      <w:r w:rsidRPr="001722FF">
        <w:rPr>
          <w:rFonts w:ascii="Times New Roman" w:eastAsia="Calibri" w:hAnsi="Times New Roman" w:cs="Times New Roman"/>
          <w:sz w:val="24"/>
          <w:szCs w:val="24"/>
        </w:rPr>
        <w:t xml:space="preserve"> школа» </w:t>
      </w:r>
      <w:proofErr w:type="spellStart"/>
      <w:r w:rsidRPr="001722FF">
        <w:rPr>
          <w:rFonts w:ascii="Times New Roman" w:eastAsia="Calibri" w:hAnsi="Times New Roman" w:cs="Times New Roman"/>
          <w:sz w:val="24"/>
          <w:szCs w:val="24"/>
        </w:rPr>
        <w:t>Репьевского</w:t>
      </w:r>
      <w:proofErr w:type="spellEnd"/>
      <w:r w:rsidRPr="001722FF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района;</w:t>
      </w:r>
    </w:p>
    <w:p w:rsidR="006108CF" w:rsidRPr="001722FF" w:rsidRDefault="006108CF" w:rsidP="006108CF">
      <w:pPr>
        <w:spacing w:after="0" w:line="240" w:lineRule="auto"/>
        <w:contextualSpacing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1722FF">
        <w:rPr>
          <w:rFonts w:ascii="Times New Roman" w:eastAsia="Calibri" w:hAnsi="Times New Roman" w:cs="Times New Roman"/>
          <w:sz w:val="24"/>
          <w:szCs w:val="24"/>
        </w:rPr>
        <w:t xml:space="preserve">Авторской </w:t>
      </w:r>
      <w:r w:rsidRPr="00172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«Комплексная программа физического воспитания учащихся 10-11 классов» В. И. Ляха, А. А. </w:t>
      </w:r>
      <w:proofErr w:type="spellStart"/>
      <w:r w:rsidRPr="001722F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Зданевича</w:t>
      </w:r>
      <w:proofErr w:type="spellEnd"/>
      <w:r w:rsidRPr="00172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108CF" w:rsidRPr="001722FF" w:rsidRDefault="006108CF" w:rsidP="006108CF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1722FF">
        <w:rPr>
          <w:rFonts w:ascii="Times New Roman" w:eastAsia="Calibri" w:hAnsi="Times New Roman" w:cs="Times New Roman"/>
          <w:sz w:val="24"/>
          <w:szCs w:val="24"/>
        </w:rPr>
        <w:t xml:space="preserve">Данная программа реализует основные идеи ФГОС, конкретизирует его цели и задачи, отражает обязательное для усвоения содержание обучения   </w:t>
      </w:r>
      <w:r w:rsidRPr="001722F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Физической   культуры</w:t>
      </w:r>
      <w:r w:rsidRPr="001722FF">
        <w:rPr>
          <w:rFonts w:ascii="Times New Roman" w:eastAsia="Calibri" w:hAnsi="Times New Roman" w:cs="Times New Roman"/>
          <w:sz w:val="24"/>
          <w:szCs w:val="24"/>
        </w:rPr>
        <w:t xml:space="preserve">   в  основной школе.</w:t>
      </w:r>
      <w:r w:rsidRPr="001722F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Программа реализуется на основе использования  учебников: </w:t>
      </w:r>
      <w:r w:rsidRPr="001722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Под общей редакцией</w:t>
      </w:r>
      <w:r w:rsidRPr="001722F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1722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722FF">
        <w:rPr>
          <w:rFonts w:ascii="Times New Roman" w:eastAsia="Newton-Regular" w:hAnsi="Times New Roman" w:cs="Times New Roman"/>
          <w:sz w:val="24"/>
          <w:szCs w:val="24"/>
        </w:rPr>
        <w:t>для 10-11 класса</w:t>
      </w:r>
      <w:r w:rsidRPr="00172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И. Ляха, А. А. </w:t>
      </w:r>
      <w:proofErr w:type="spellStart"/>
      <w:r w:rsidRPr="001722F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Зданевича</w:t>
      </w:r>
      <w:proofErr w:type="spellEnd"/>
      <w:r w:rsidRPr="001722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00E3" w:rsidRPr="001722FF" w:rsidRDefault="006108CF" w:rsidP="005048C6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1722FF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</w:t>
      </w:r>
    </w:p>
    <w:p w:rsidR="003B00E3" w:rsidRPr="001722FF" w:rsidRDefault="003B00E3" w:rsidP="00C16FBC">
      <w:pPr>
        <w:keepNext/>
        <w:keepLines/>
        <w:suppressAutoHyphens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iCs/>
          <w:sz w:val="24"/>
          <w:szCs w:val="24"/>
          <w:lang/>
        </w:rPr>
      </w:pPr>
    </w:p>
    <w:p w:rsidR="003B00E3" w:rsidRPr="001722FF" w:rsidRDefault="003B00E3" w:rsidP="00C16FBC">
      <w:pPr>
        <w:keepNext/>
        <w:keepLines/>
        <w:suppressAutoHyphens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iCs/>
          <w:sz w:val="24"/>
          <w:szCs w:val="24"/>
          <w:lang/>
        </w:rPr>
      </w:pPr>
    </w:p>
    <w:p w:rsidR="00C16FBC" w:rsidRPr="001722FF" w:rsidRDefault="00C16FBC" w:rsidP="00C16FBC">
      <w:pPr>
        <w:keepNext/>
        <w:keepLines/>
        <w:suppressAutoHyphens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iCs/>
          <w:sz w:val="24"/>
          <w:szCs w:val="24"/>
          <w:lang/>
        </w:rPr>
      </w:pPr>
      <w:r w:rsidRPr="001722FF">
        <w:rPr>
          <w:rFonts w:ascii="Times New Roman" w:eastAsia="Times New Roman" w:hAnsi="Times New Roman" w:cs="Times New Roman"/>
          <w:b/>
          <w:iCs/>
          <w:sz w:val="24"/>
          <w:szCs w:val="24"/>
          <w:lang/>
        </w:rPr>
        <w:t>Физическая культура</w:t>
      </w:r>
      <w:bookmarkEnd w:id="0"/>
      <w:bookmarkEnd w:id="1"/>
      <w:bookmarkEnd w:id="2"/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722FF">
        <w:rPr>
          <w:rFonts w:ascii="Times New Roman" w:eastAsia="Calibri" w:hAnsi="Times New Roman" w:cs="Times New Roman"/>
          <w:b/>
          <w:sz w:val="24"/>
          <w:szCs w:val="24"/>
        </w:rPr>
        <w:t>В результате изучения учебного предмета «Физическая культура» на уровне среднего общего образования: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722FF">
        <w:rPr>
          <w:rFonts w:ascii="Times New Roman" w:eastAsia="Calibri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1722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определять 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1722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знать способы контроля и оценки физического развития и физической подготовленности;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1722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знать правила и способы планирования системы индивидуальных занятий физическими упражнениями общей, профессионально-прикладной и оздоровительно-корригирующей направленности;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1722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характеризовать индивидуальные особенности физического и психического развития;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1722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характеризовать основные формы организации занятий физической культурой, определять их целевое назначение и знать особенности проведения;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1722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составлять и выполнять индивидуально ориентированные комплексы оздоровительной и адаптивной физической культуры;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1722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выполнять комплексы упражнений традиционных и современных оздоровительных систем физического воспитания;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1722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выполнять технические действия и тактические приемы базовых видов спорта, применять их в игровой и соревновательной деятельности;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1722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практически использовать приемы самомассажа и релаксации;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1722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практически использовать приемы защиты и самообороны;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1722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составлять и проводить комплексы физических упражнений различной направленности;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1722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определять уровни индивидуального физического развития и развития физических качеств;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1722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t>проводить мероприятия по профилактике травматизма во время занятий физическими упражнениями;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</w:pPr>
      <w:r w:rsidRPr="001722FF">
        <w:rPr>
          <w:rFonts w:ascii="Times New Roman" w:eastAsia="Calibri" w:hAnsi="Times New Roman" w:cs="Times New Roman"/>
          <w:sz w:val="24"/>
          <w:szCs w:val="24"/>
          <w:u w:color="000000"/>
          <w:bdr w:val="nil"/>
          <w:lang/>
        </w:rPr>
        <w:lastRenderedPageBreak/>
        <w:t>владеть техникой выполнения тестовых испытаний Всероссийского физкультурно-спортивного комплекса «Готов к труду и обороне» (ГТО).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722FF">
        <w:rPr>
          <w:rFonts w:ascii="Times New Roman" w:eastAsia="Calibri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</w:pPr>
      <w:r w:rsidRPr="001722FF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  <w:t>самостоятельно организовывать и осуществлять физкультурную деятельность для проведения индивидуального, коллективного и семейного досуга;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</w:pPr>
      <w:r w:rsidRPr="001722FF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  <w:t>выполнять требования физической и спортивной подготовки, определяемые вступительными экзаменами в профильные учреждения профессионального образования;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</w:pPr>
      <w:r w:rsidRPr="001722FF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  <w:t>проводить мероприятия по коррекции индивидуальных показателей здоровья, умственной и физической работоспособности, физического развития и физических качеств по результатам мониторинга;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</w:pPr>
      <w:r w:rsidRPr="001722FF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  <w:t>выполнять технические приемы и тактические действия национальных видов спорта;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</w:pPr>
      <w:r w:rsidRPr="001722FF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  <w:t>выполнять нормативные требования испытаний (тестов) Всероссийского физкультурно-спортивного комплекса «Готов к труду и обороне» (ГТО);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</w:pPr>
      <w:r w:rsidRPr="001722FF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  <w:t>осуществлять судейство в избранном виде спорта;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</w:pPr>
      <w:r w:rsidRPr="001722FF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/>
        </w:rPr>
        <w:t>составлять и выполнять комплексы специальной физической подготовки.</w:t>
      </w: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C16FBC" w:rsidRPr="001722FF" w:rsidRDefault="00C16FBC" w:rsidP="00C16F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C0022" w:rsidRPr="001722FF" w:rsidRDefault="00FC0022" w:rsidP="005048C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2FF">
        <w:rPr>
          <w:rFonts w:ascii="Times New Roman" w:hAnsi="Times New Roman" w:cs="Times New Roman"/>
          <w:sz w:val="24"/>
          <w:szCs w:val="24"/>
        </w:rPr>
        <w:tab/>
      </w:r>
    </w:p>
    <w:p w:rsidR="00FC0022" w:rsidRPr="001722FF" w:rsidRDefault="00FC0022" w:rsidP="00FC00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22FF">
        <w:rPr>
          <w:rFonts w:ascii="Times New Roman" w:hAnsi="Times New Roman" w:cs="Times New Roman"/>
          <w:b/>
          <w:sz w:val="24"/>
          <w:szCs w:val="24"/>
        </w:rPr>
        <w:t xml:space="preserve">СОДЕРЖАНИЕ ПРЕДМЕТА </w:t>
      </w:r>
    </w:p>
    <w:p w:rsidR="003B00E3" w:rsidRPr="001722FF" w:rsidRDefault="003B00E3" w:rsidP="00FC0022">
      <w:pPr>
        <w:tabs>
          <w:tab w:val="left" w:pos="1274"/>
        </w:tabs>
        <w:rPr>
          <w:rFonts w:ascii="Times New Roman" w:hAnsi="Times New Roman" w:cs="Times New Roman"/>
          <w:sz w:val="24"/>
          <w:szCs w:val="24"/>
        </w:rPr>
      </w:pPr>
    </w:p>
    <w:p w:rsidR="003B00E3" w:rsidRPr="001722FF" w:rsidRDefault="003B00E3">
      <w:pPr>
        <w:rPr>
          <w:rFonts w:ascii="Times New Roman" w:hAnsi="Times New Roman" w:cs="Times New Roman"/>
          <w:sz w:val="24"/>
          <w:szCs w:val="24"/>
        </w:rPr>
      </w:pPr>
    </w:p>
    <w:p w:rsidR="003B00E3" w:rsidRPr="001722FF" w:rsidRDefault="003B00E3" w:rsidP="003B00E3">
      <w:pPr>
        <w:keepNext/>
        <w:keepLines/>
        <w:suppressAutoHyphens/>
        <w:spacing w:after="0" w:line="240" w:lineRule="auto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  <w:lang/>
        </w:rPr>
      </w:pPr>
      <w:bookmarkStart w:id="3" w:name="_Toc435412718"/>
      <w:bookmarkStart w:id="4" w:name="_Toc453968193"/>
      <w:r w:rsidRPr="001722FF">
        <w:rPr>
          <w:rFonts w:ascii="Times New Roman" w:eastAsia="Calibri" w:hAnsi="Times New Roman" w:cs="Times New Roman"/>
          <w:b/>
          <w:sz w:val="24"/>
          <w:szCs w:val="24"/>
          <w:lang/>
        </w:rPr>
        <w:t>Физическая культура</w:t>
      </w:r>
      <w:bookmarkEnd w:id="3"/>
      <w:bookmarkEnd w:id="4"/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2FF">
        <w:rPr>
          <w:rFonts w:ascii="Times New Roman" w:eastAsia="Calibri" w:hAnsi="Times New Roman" w:cs="Times New Roman"/>
          <w:sz w:val="24"/>
          <w:szCs w:val="24"/>
        </w:rPr>
        <w:t>Программа учебного предмета «Физическая культура» адресуется создателям рабочих программ с целью сохранения ими единого образовательного пространства и преемственности в задачах между уровнями образования.</w:t>
      </w: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2FF">
        <w:rPr>
          <w:rFonts w:ascii="Times New Roman" w:eastAsia="Calibri" w:hAnsi="Times New Roman" w:cs="Times New Roman"/>
          <w:sz w:val="24"/>
          <w:szCs w:val="24"/>
        </w:rPr>
        <w:t>Программа не задает жесткого объема содержания образования, не разделяет его по годам обучения и не связывает с конкретными педагогическими направлениями, технологиями и методиками. В таком представлении своего содержания примерная программа не сковывает творческой инициативы авторов учебных программ, сохраняет для них широкие возможности в реализации своих взглядов и идей на построение учебного курса, в выборе собственных образовательных траекторий, инновационных форм и методов образовательного процесса.</w:t>
      </w: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2FF">
        <w:rPr>
          <w:rFonts w:ascii="Times New Roman" w:eastAsia="Calibri" w:hAnsi="Times New Roman" w:cs="Times New Roman"/>
          <w:sz w:val="24"/>
          <w:szCs w:val="24"/>
        </w:rPr>
        <w:t>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 Освоение учебного предмета направлено на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2FF">
        <w:rPr>
          <w:rFonts w:ascii="Times New Roman" w:eastAsia="Calibri" w:hAnsi="Times New Roman" w:cs="Times New Roman"/>
          <w:sz w:val="24"/>
          <w:szCs w:val="24"/>
        </w:rPr>
        <w:t xml:space="preserve">Учебный предмет «Физическая культура» должен изучаться на </w:t>
      </w:r>
      <w:proofErr w:type="spellStart"/>
      <w:r w:rsidRPr="001722FF">
        <w:rPr>
          <w:rFonts w:ascii="Times New Roman" w:eastAsia="Calibri" w:hAnsi="Times New Roman" w:cs="Times New Roman"/>
          <w:sz w:val="24"/>
          <w:szCs w:val="24"/>
        </w:rPr>
        <w:t>межпредметной</w:t>
      </w:r>
      <w:proofErr w:type="spellEnd"/>
      <w:r w:rsidRPr="001722FF">
        <w:rPr>
          <w:rFonts w:ascii="Times New Roman" w:eastAsia="Calibri" w:hAnsi="Times New Roman" w:cs="Times New Roman"/>
          <w:sz w:val="24"/>
          <w:szCs w:val="24"/>
        </w:rPr>
        <w:t xml:space="preserve"> основе практически со всеми предметными областями среднего общего образования.</w:t>
      </w: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722FF">
        <w:rPr>
          <w:rFonts w:ascii="Times New Roman" w:eastAsia="Calibri" w:hAnsi="Times New Roman" w:cs="Times New Roman"/>
          <w:b/>
          <w:sz w:val="24"/>
          <w:szCs w:val="24"/>
        </w:rPr>
        <w:t xml:space="preserve">Базовый </w:t>
      </w:r>
      <w:r w:rsidRPr="001722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</w:t>
      </w: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2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Физическая культура и здоровый образ жизни</w:t>
      </w: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привычек, поддержании репродуктивной функции.</w:t>
      </w: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Оздоровительные мероприятия по восстановлению организма и повышению работоспособности: гимнастика при занятиях умственной и физической деятельностью; сеансы аутотренинга, релаксации и самомассажа, банные процедуры.</w:t>
      </w: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индивидуальных занятий оздоровительной и тренировочной направленности, основы методики их организации и проведения, контроль и оценка эффективности занятий.</w:t>
      </w: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соревновательной деятельности в массовых видах спорта; правила организации и проведения соревнований, обеспечение безопасности, </w:t>
      </w:r>
      <w:r w:rsidRPr="001722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судейство.</w:t>
      </w: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организации занятий физической культурой.</w:t>
      </w: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Государственные требования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(ГТО).</w:t>
      </w: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Современное состояние физической культуры и спорта в России.</w:t>
      </w: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2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Основы законодательства Российской Федерации в области физической культуры, спорта, туризма, охраны здоровья.</w:t>
      </w: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2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Физкультурно-оздоровительная деятельность</w:t>
      </w: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Оздоровительные системы физического воспитания.</w:t>
      </w: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Современные </w:t>
      </w:r>
      <w:proofErr w:type="gramStart"/>
      <w:r w:rsidRPr="00172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фитнес-программы</w:t>
      </w:r>
      <w:proofErr w:type="gramEnd"/>
      <w:r w:rsidRPr="00172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направленные на достижение и поддержание оптимального качества жизни, решение задач формирования жизненно необходимых и спортивно ориентированных двигательных навыков и умений.</w:t>
      </w: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Индивидуально ориентированные </w:t>
      </w:r>
      <w:proofErr w:type="spellStart"/>
      <w:r w:rsidRPr="00172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172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технологии: гимнастика при умственной и физической деятельности; комплексы упражнений адаптивной физической культуры; оздоровительная ходьба и бег.</w:t>
      </w: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2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Физическое совершенствование</w:t>
      </w: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техники упражнений базовых видов спорта: акробатические и гимнастические комбинации (на спортивных снарядах); бег на короткие, средние и длинные дистанции; прыжки в длину и высоту с разбега; метание гранаты; передвижение на лыжах; плавание; технические приемы и командно-тактические действия в командных (игровых) видах; </w:t>
      </w:r>
      <w:r w:rsidRPr="001722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техническая и тактическая подготовка в национальных видах спорта.</w:t>
      </w: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Спортивные единоборства: технико-тактические действия самообороны; приемы страховки и </w:t>
      </w:r>
      <w:proofErr w:type="spellStart"/>
      <w:r w:rsidRPr="00172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1722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3B00E3" w:rsidRPr="001722FF" w:rsidRDefault="003B00E3" w:rsidP="003B00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72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Прикладная физическая подготовка: полосы препятствий; </w:t>
      </w:r>
      <w:r w:rsidRPr="001722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кросс по пересеченной местности с элементами спортивного ориентирования; прикладное плавание.</w:t>
      </w:r>
    </w:p>
    <w:p w:rsidR="003B00E3" w:rsidRPr="001722FF" w:rsidRDefault="003B00E3" w:rsidP="003B00E3">
      <w:pPr>
        <w:keepNext/>
        <w:keepLines/>
        <w:suppressAutoHyphens/>
        <w:spacing w:after="0" w:line="240" w:lineRule="auto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  <w:lang/>
        </w:rPr>
      </w:pPr>
    </w:p>
    <w:p w:rsidR="003B00E3" w:rsidRPr="001722FF" w:rsidRDefault="003B00E3">
      <w:pPr>
        <w:rPr>
          <w:rFonts w:ascii="Times New Roman" w:hAnsi="Times New Roman" w:cs="Times New Roman"/>
          <w:sz w:val="24"/>
          <w:szCs w:val="24"/>
        </w:rPr>
      </w:pPr>
    </w:p>
    <w:sectPr w:rsidR="003B00E3" w:rsidRPr="001722FF" w:rsidSect="00B91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601A7"/>
    <w:multiLevelType w:val="hybridMultilevel"/>
    <w:tmpl w:val="46102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0F15"/>
    <w:rsid w:val="00097939"/>
    <w:rsid w:val="000E7444"/>
    <w:rsid w:val="00137675"/>
    <w:rsid w:val="001722FF"/>
    <w:rsid w:val="002242C4"/>
    <w:rsid w:val="002B04D0"/>
    <w:rsid w:val="003B00E3"/>
    <w:rsid w:val="00454427"/>
    <w:rsid w:val="00460A6B"/>
    <w:rsid w:val="004E4B27"/>
    <w:rsid w:val="005048C6"/>
    <w:rsid w:val="00577EBE"/>
    <w:rsid w:val="006108CF"/>
    <w:rsid w:val="00623C04"/>
    <w:rsid w:val="00641C21"/>
    <w:rsid w:val="008026A8"/>
    <w:rsid w:val="00A50F15"/>
    <w:rsid w:val="00B05B27"/>
    <w:rsid w:val="00B91FEF"/>
    <w:rsid w:val="00C16FBC"/>
    <w:rsid w:val="00CF7928"/>
    <w:rsid w:val="00FC0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7">
    <w:name w:val="c87"/>
    <w:basedOn w:val="a0"/>
    <w:rsid w:val="003B00E3"/>
  </w:style>
  <w:style w:type="character" w:customStyle="1" w:styleId="c3">
    <w:name w:val="c3"/>
    <w:basedOn w:val="a0"/>
    <w:rsid w:val="003B00E3"/>
  </w:style>
  <w:style w:type="character" w:customStyle="1" w:styleId="apple-converted-space">
    <w:name w:val="apple-converted-space"/>
    <w:basedOn w:val="a0"/>
    <w:rsid w:val="003B00E3"/>
  </w:style>
  <w:style w:type="numbering" w:customStyle="1" w:styleId="1">
    <w:name w:val="Нет списка1"/>
    <w:next w:val="a2"/>
    <w:semiHidden/>
    <w:rsid w:val="00CF7928"/>
  </w:style>
  <w:style w:type="paragraph" w:styleId="a3">
    <w:name w:val="Balloon Text"/>
    <w:basedOn w:val="a"/>
    <w:link w:val="a4"/>
    <w:semiHidden/>
    <w:unhideWhenUsed/>
    <w:rsid w:val="00CF792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CF79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qFormat/>
    <w:rsid w:val="00CF792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0">
    <w:name w:val="Без интервала1"/>
    <w:qFormat/>
    <w:rsid w:val="00CF7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2"/>
    <w:basedOn w:val="a"/>
    <w:rsid w:val="00CF7928"/>
    <w:pPr>
      <w:widowControl w:val="0"/>
      <w:shd w:val="clear" w:color="auto" w:fill="FFFFFF"/>
      <w:spacing w:before="360" w:after="0" w:line="283" w:lineRule="exact"/>
      <w:jc w:val="both"/>
    </w:pPr>
    <w:rPr>
      <w:rFonts w:ascii="Times New Roman" w:eastAsia="Times New Roman" w:hAnsi="Times New Roman" w:cs="Times New Roman"/>
      <w:sz w:val="23"/>
      <w:szCs w:val="2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7">
    <w:name w:val="c87"/>
    <w:basedOn w:val="a0"/>
    <w:rsid w:val="003B00E3"/>
  </w:style>
  <w:style w:type="character" w:customStyle="1" w:styleId="c3">
    <w:name w:val="c3"/>
    <w:basedOn w:val="a0"/>
    <w:rsid w:val="003B00E3"/>
  </w:style>
  <w:style w:type="character" w:customStyle="1" w:styleId="apple-converted-space">
    <w:name w:val="apple-converted-space"/>
    <w:basedOn w:val="a0"/>
    <w:rsid w:val="003B00E3"/>
  </w:style>
  <w:style w:type="numbering" w:customStyle="1" w:styleId="1">
    <w:name w:val="Нет списка1"/>
    <w:next w:val="a2"/>
    <w:semiHidden/>
    <w:rsid w:val="00CF7928"/>
  </w:style>
  <w:style w:type="paragraph" w:styleId="a3">
    <w:name w:val="Balloon Text"/>
    <w:basedOn w:val="a"/>
    <w:link w:val="a4"/>
    <w:semiHidden/>
    <w:unhideWhenUsed/>
    <w:rsid w:val="00CF792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CF79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qFormat/>
    <w:rsid w:val="00CF792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0">
    <w:name w:val="Без интервала1"/>
    <w:qFormat/>
    <w:rsid w:val="00CF7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2"/>
    <w:basedOn w:val="a"/>
    <w:rsid w:val="00CF7928"/>
    <w:pPr>
      <w:widowControl w:val="0"/>
      <w:shd w:val="clear" w:color="auto" w:fill="FFFFFF"/>
      <w:spacing w:before="360" w:after="0" w:line="283" w:lineRule="exact"/>
      <w:jc w:val="both"/>
    </w:pPr>
    <w:rPr>
      <w:rFonts w:ascii="Times New Roman" w:eastAsia="Times New Roman" w:hAnsi="Times New Roman" w:cs="Times New Roman"/>
      <w:sz w:val="23"/>
      <w:szCs w:val="23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5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medyanka30.08@yandex.ru</cp:lastModifiedBy>
  <cp:revision>19</cp:revision>
  <dcterms:created xsi:type="dcterms:W3CDTF">2019-09-23T04:00:00Z</dcterms:created>
  <dcterms:modified xsi:type="dcterms:W3CDTF">2020-04-23T14:19:00Z</dcterms:modified>
</cp:coreProperties>
</file>