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B8" w:rsidRPr="001D3CB8" w:rsidRDefault="001D3CB8" w:rsidP="001D3CB8">
      <w:pPr>
        <w:shd w:val="clear" w:color="auto" w:fill="FFFFFF"/>
        <w:spacing w:after="0" w:line="659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r w:rsidRPr="001D3CB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>ФИПИ ОГЭ - 2020: важные изменения, даты (расписание), обязательные предметы 9 класс, баллы (что пишет официальный сайт) - последние официальные новости сегодня</w:t>
      </w:r>
    </w:p>
    <w:p w:rsidR="001D3CB8" w:rsidRPr="001D3CB8" w:rsidRDefault="001D3CB8" w:rsidP="001D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825" cy="1507490"/>
            <wp:effectExtent l="19050" t="0" r="3175" b="0"/>
            <wp:docPr id="1" name="Рисунок 1" descr="ФИПИ ОГЭ - 2020: важные изменения, даты (расписание), обязательные предметы 9 класс, баллы (что пишет официальный сайт) - последние официальные новости сег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ПИ ОГЭ - 2020: важные изменения, даты (расписание), обязательные предметы 9 класс, баллы (что пишет официальный сайт) - последние официальные новости сегодн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B8" w:rsidRPr="001D3CB8" w:rsidRDefault="001D3CB8" w:rsidP="001D3CB8">
      <w:pPr>
        <w:shd w:val="clear" w:color="auto" w:fill="F8F8F8"/>
        <w:spacing w:before="230" w:after="100" w:afterAutospacing="1" w:line="368" w:lineRule="atLeast"/>
        <w:ind w:right="613"/>
        <w:rPr>
          <w:rFonts w:ascii="Arial" w:eastAsia="Times New Roman" w:hAnsi="Arial" w:cs="Arial"/>
          <w:i/>
          <w:iCs/>
          <w:color w:val="333333"/>
          <w:sz w:val="32"/>
          <w:szCs w:val="32"/>
        </w:rPr>
      </w:pPr>
      <w:r w:rsidRPr="001D3CB8">
        <w:rPr>
          <w:rFonts w:ascii="Arial" w:eastAsia="Times New Roman" w:hAnsi="Arial" w:cs="Arial"/>
          <w:i/>
          <w:iCs/>
          <w:color w:val="333333"/>
          <w:sz w:val="32"/>
          <w:szCs w:val="32"/>
        </w:rPr>
        <w:t xml:space="preserve">Приказом Министерства Просвещения РФ и </w:t>
      </w:r>
      <w:proofErr w:type="spellStart"/>
      <w:r w:rsidRPr="001D3CB8">
        <w:rPr>
          <w:rFonts w:ascii="Arial" w:eastAsia="Times New Roman" w:hAnsi="Arial" w:cs="Arial"/>
          <w:i/>
          <w:iCs/>
          <w:color w:val="333333"/>
          <w:sz w:val="32"/>
          <w:szCs w:val="32"/>
        </w:rPr>
        <w:t>Рособрнадзора</w:t>
      </w:r>
      <w:proofErr w:type="spellEnd"/>
      <w:r w:rsidRPr="001D3CB8">
        <w:rPr>
          <w:rFonts w:ascii="Arial" w:eastAsia="Times New Roman" w:hAnsi="Arial" w:cs="Arial"/>
          <w:i/>
          <w:iCs/>
          <w:color w:val="333333"/>
          <w:sz w:val="32"/>
          <w:szCs w:val="32"/>
        </w:rPr>
        <w:t xml:space="preserve"> № 189/1513 «Об утверждении Порядка проведения государственной итоговой аттестации по образовательным программам основного общего образования» регламентирован порядок проведения государственной итоговой аттестации (ГИА) по основным образовательным программам основного общего образования и список предметов для сдачи ОГЭ в 2020 году. О важных изменениях в формате проведения ОГЭ - 2020 по информации ФИПИ и других федеральных органов управления образованием, читайте ниже.</w:t>
      </w:r>
    </w:p>
    <w:p w:rsidR="001D3CB8" w:rsidRPr="001D3CB8" w:rsidRDefault="001D3CB8" w:rsidP="001D3CB8">
      <w:pPr>
        <w:shd w:val="clear" w:color="auto" w:fill="FFFFFF"/>
        <w:spacing w:before="100" w:beforeAutospacing="1" w:after="100" w:afterAutospacing="1" w:line="368" w:lineRule="atLeast"/>
        <w:ind w:right="613"/>
        <w:rPr>
          <w:rFonts w:ascii="Arial" w:eastAsia="Times New Roman" w:hAnsi="Arial" w:cs="Arial"/>
          <w:color w:val="333333"/>
          <w:sz w:val="26"/>
          <w:szCs w:val="26"/>
        </w:rPr>
      </w:pPr>
      <w:r w:rsidRPr="001D3CB8">
        <w:rPr>
          <w:rFonts w:ascii="Arial" w:eastAsia="Times New Roman" w:hAnsi="Arial" w:cs="Arial"/>
          <w:color w:val="333333"/>
          <w:sz w:val="26"/>
          <w:szCs w:val="26"/>
        </w:rPr>
        <w:t>ГИА в форме ОГЭ и (или) ГВЭ включает в себя четыре экзамена по следующим учебным предметам: экзамены по русскому языку и математике (далее - обязательные учебные предметы), а также экзамены по выбору обучающегося, 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lastRenderedPageBreak/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  <w:t>Для участников ГИА с ограниченными возможностями здоровья, участников ГИА - детей-инвалидов и инвалидов ГИА по их желанию проводится только по обязательным учебным предметам (далее - участники ГИА, проходящие ГИА только по обязательным учебным предметам).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  <w:t>В 2020 году выпускные экзамены ждут большие изменения. Пока речь идет только об ОГЭ, который сдают выпускники 9-х классов. Дело в том, что ОГЭ - 2020 будут сдавать школьники, которые с первого класса обучались по новым Федеральным государственным стандартам, принятым в 2010 году. Это дети, которые учились совсем по другой программе, а значит, и экзамены у них должны быть другими, сообщает "Комсомольская Правда</w:t>
      </w:r>
      <w:proofErr w:type="gramStart"/>
      <w:r w:rsidRPr="001D3CB8">
        <w:rPr>
          <w:rFonts w:ascii="Arial" w:eastAsia="Times New Roman" w:hAnsi="Arial" w:cs="Arial"/>
          <w:color w:val="333333"/>
          <w:sz w:val="26"/>
          <w:szCs w:val="26"/>
        </w:rPr>
        <w:t>".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  <w:t>-</w:t>
      </w:r>
      <w:proofErr w:type="gramEnd"/>
      <w:r w:rsidRPr="001D3CB8">
        <w:rPr>
          <w:rFonts w:ascii="Arial" w:eastAsia="Times New Roman" w:hAnsi="Arial" w:cs="Arial"/>
          <w:color w:val="333333"/>
          <w:sz w:val="26"/>
          <w:szCs w:val="26"/>
        </w:rPr>
        <w:t xml:space="preserve"> В новых стандартах акцент сделан на системно-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</w:rPr>
        <w:t>деятельностный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</w:rPr>
        <w:t xml:space="preserve"> подход, - говорит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</w:rPr>
        <w:t>ди⁠ректор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</w:rPr>
        <w:t xml:space="preserve"> Федерального института педагогических измерений (ФИПИ) Оксана Решетникова. – Поэтому акцент в экзамене будет сделан не на знания, а на умения. То есть, надо не дать определение или назвать дату, а найти, систематизировать или применить информацию, аргументировать тезис. Проверяться будут не только знания по конкретному предмету, но и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</w:rPr>
        <w:t>метапредметные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</w:rPr>
        <w:t xml:space="preserve"> навыки, которые нужны на всех предметах. Это смысловое чтение, коммуникационная грамотность, умение пользоваться справочной информацией и многое другое. Впрочем, задания старого типа тоже сохранятся, чтобы была преемственность между экзаменами, и чтобы результаты ОГЭ можно было сравнивать по годам.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</w:p>
    <w:p w:rsidR="001D3CB8" w:rsidRPr="001D3CB8" w:rsidRDefault="001D3CB8" w:rsidP="001D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Предметы ОГЭ-2020, при сдаче которых планируются наибольшие изменения в сравнении в 2019 годом.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История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На экзамене по истории в 9-ом классе будет проверяться период с </w:t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lastRenderedPageBreak/>
        <w:t>древнейших времен по 1914 год. Дело в том, что по новым стандартам история изучается линейно (когда события 20 и 21 века изучаются в старших классах), а не концентрически (когда в старших классах повторяют весь курс истории в сжатом виде).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- В новом экзамене расширен спектр проверяемых навыков, - рассказывает Игорь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Артасов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, руководитель федеральной комиссии разработчиков контрольно-измерительных материалов по истории. – Например, раньше 9-классникам надо было выбрать из списка одну из возможных причин реформ. Сейчас мы просим дать краткое пояснение, почему именно это могло спровоцировать реформы.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Кроме того, в новом экзамене проверят, умеют ли 9-классники подбирать факты для аргументации, составлять последовательный текст из данных терминов, работать с картами и историческими источниками.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- Раньше в задании с картой надо было определить эпоху, к которой она относится, - говорит Игорь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Артасов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. – Сейчас надо соотнести карту с небольшим отрывком текста, понять, какие события на ней отображены. Были задания на атрибуцию исторического источника – понять, о каком времени этот текст, кто мог быть его автором. Сейчас нужно проанализировать его на наличие ошибок, и поработать с контекстной информацией. Кроме того, в экзамене появятся и вопросы по истории других стран.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Обществознание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В экзамене по обществознанию станет меньше заданий, где нужно просто дать определения или перечислить какие-то понятия. Станет больше комплексных творческих заданий, а также заданий на практику.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- Обществознание нужно детям, чтобы они могли нормально выполнять свои социальные роли, - говорит Татьяна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Лискова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, руководитель федеральной комиссии разработчиков контрольно-измерительных материалов по обществознанию. – Мы добавили задание на работу с фотографией, где детей просят порассуждать на тему заданного сюжета. Стала более творческой работа с диаграммами – теперь надо будет не просто написать, что прибавилось, что убавилось, но и попробовать проанализировать возможные причины, почему так происходит.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</w:p>
    <w:p w:rsidR="001D3CB8" w:rsidRPr="001D3CB8" w:rsidRDefault="001D3CB8" w:rsidP="001D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Станет гибкой и система оценивания. Поскольку ребят просят написать собственное мнение, эксперты будут допускать больше вариативности. То есть, точка зрения может быть любой, если она не противоречит науке.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Физика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lastRenderedPageBreak/>
        <w:t>В экзаменах по физике станет ещё больше таблиц, графиков и диаграмм – выпускники должны уметь работать с самыми разными способами визуализации данных. Кроме того, им нужно будет не только знать какие-то факты, но и понимать, какими методами они были получены.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- Мы как учили три закона Ньютона в школе, так и будем учить, - считает Марина Демидова, руководитель федеральной комиссии разработчиков контрольно-измерительных материалов по физике. - Но надо понимать, каким образом были получены эти знания, чтобы понимать их достоверность. А это развивает критическое мышление, которое сейчас очень важно. Поэтому в экзамене будет группа заданий, где детям надо будет спланировать и провести наблюдение и опыт, снять показатели с приборов и сделать правильные выводы.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Экзамен по физике, как и остальные, будет ориентирован на практику. Например, детям надо будет узнать какое-то повседневное явление по его научному описанию. Кроме того, они должны разбираться в основных физических принципах работы каких-то бытовых устройств – понимать, на чем основано действие микроволновки или энергосберегающей лампочки.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Биология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</w:p>
    <w:p w:rsidR="001D3CB8" w:rsidRPr="001D3CB8" w:rsidRDefault="001D3CB8" w:rsidP="001D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В экзамене для 9-классников по биологии впервые появятся задачки на экологию. Причем это будут комплексные задания со схемами, где ребёнку нужно смоделировать какую-то ситуацию, найти основные объекты и выделить связи между ними.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Кроме того, появится больше задач, связанных с бытовой жизнью человека – например, надо будет спланировать и оценить рацион, появятся задания о здоровье и правильном образе жизни.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- Между биологией как наукой и тем, что изучается в школе – пропасть, - считает Валерьян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Рохлов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, руководитель федеральной комиссии разработчиков контрольно-измерительных материалов по биологии. – Биология в школе очень описательная, там просто даются какие-то факты – словно ученые просто получили эти знания от Всевышнего и просто зафиксировали их. Поэтому мы делаем акцент на осмысленное понимание и делаем задания, в которых можно выстроить эксперимент и понять, какие цели ставил ученый и к каким выводам он может прийти.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Химия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Экзамен по химии тоже приблизится к практике и повседневной жизни. Школьникам не просто нужно будет рассказать о каких-то терминах или понятиях, но и показать разные варианты применения и трактовки.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lastRenderedPageBreak/>
        <w:t xml:space="preserve">- В рекламе зубных паст постоянно звучит, что фтор укрепляет эмаль, но в других контекстах он может быть разрушителем, - приводит пример Дмитрий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Добротин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, руководитель федеральной комиссии разработчиков контрольно-измерительных материалов по химии. – И дети должны понимать, почему так происходит. Это важно и для бытовой химической грамотности, чтобы дети понимали, как надо обращаться с теми или иными веществами.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Среди заданий будут и настоящие эксперименты. Например, выпускникам предложат определить, что за вещество находится в пробирке, и подобрать для этого нужные реактивы из предложенных.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География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В экзамене по географии сохранятся и задания старого типа – где самые длинные реки и самые высокие горы. Но появятся и новые, на повседневность. Например, надо будет поработать с сообщениями из СМИ, чтобы локализовать какое-то географическое явление в пространстве. Например, где же все-таки упал метеорит – в Челябинске или в Якутии?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- Задания в новом экзамене по географии будут связаны с погодными явлениями, изменением климата и окружающей среды, - рассказывает Вадим Барабанов, ведущий научный сотрудник Федерального института педагогических измерений. – Например, ученики получат текст и </w:t>
      </w:r>
      <w:proofErr w:type="spellStart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инфографику</w:t>
      </w:r>
      <w:proofErr w:type="spellEnd"/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 о ситуации с уровнем воды в Байкале. И им надо будет ответить на группу вопросов – почему так происходит, какие субъекты РФ это затронет, как можно выполнить постановление Правительства по поддержанию уровня воды в озере.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ИКТ и информатика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ОГЭ по информатике 9-классники станут сдавать на компьютерах. Детям предстоит продемонстрировать все те же важные в повседневной жизни навыки – умение найти информацию и подготовить презентацию по новой для себя теме.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Чтобы качественно и быстро подготовиться к ОГЭ, рекомендуется следовать простому алгоритму: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</w:p>
    <w:p w:rsidR="00AC6BFC" w:rsidRDefault="001D3CB8" w:rsidP="001D3CB8"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определить «слабые» темы с разделами, сделать на них «упор»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определить понятные и известные темы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изучить структуру ОГЭ, демоверсии, попробовать их решить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повторят понятные темы, и параллельно изучать непонятные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пробное решение демоверсий, советует портал pronedra.ru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lastRenderedPageBreak/>
        <w:t>Даты сдачи экзаменов ОГЭ-2020: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Для допуска к ОГЭ девятиклассникам в 2020 году придётся получить "зачёт" по итоговому собеседованию. 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Итоговое собеседование проводится во вторую среду февраля. Пункт 16 порядка проведения ГИА-9.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Основной день проведения в 2020 году - 12 февраля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13 марта Итоговое собеседование по русскому языку – дополнительный срок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6 мая Итоговое собеседование по русскому языку – дополнительный срок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Досрочный период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22 апреля математика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24 апреля история, биология, физика, география, 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26 апреля русский язык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29 апреля информатика и ИКТ, обществознание, химия, литература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Резерв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6 мая резерв: математика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7 мая резерв: история, биология, физика, география, 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8 мая резерв: русский язык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13 мая  резерв: информатика и ИКТ, обществознание, химия, литература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14 мая резерв: по всем учебным предметам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Основной период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24 мая 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25 мая 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28 мая русский язык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30 мая обществознание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4 июня обществознание, информатика и ИКТ, география, физика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6 июня математика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11 июня литература, физика, информатика и ИКТ, биология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14 июня история, химия, география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Резерв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lastRenderedPageBreak/>
        <w:t>25 июня Резерв: русский язык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26 июня Резерв: обществознание, физика, информатика и ИКТ, биология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27 июня Резерв: математика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28 июня Резерв: география, история, химия, литература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29 июня Резерв: 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 июля Резерв: по всем предметам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 июня Резерв: по всем предметам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Дополнительный период (сентябрь)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3 сентября русский язык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6 сентября математика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9 сентября история, биология, физика, география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11 сентября  обществознание, химия, информатика и ИКТ, литература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13 сентября  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Резерв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16 сентября  резерв: русский язык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17 сентября  резерв: история, биология, физика, география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18 сентября резерв: математика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19 сентября резерв: обществознание, химия, информатика и ИКТ, литература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20 сентября резерв: иностранные языки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21 сентября  резерв: по всем учебным предметам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Формат экзамена близок к ЕГЭ. Максимальные баллы по каждому из предметов (по состоянию на 2019 год)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Русский язык — 39 баллов.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Математика (20 по алгебре и 12 по геометрии) — 32 балла.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Физика — 40 баллов.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Химия (работа без реального эксперимента) — 34 балла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Химия (работа с реальным экспериментом) — 38 баллов.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Биология — 46 баллов.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География — 32 балла.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Обществознание — 39 баллов.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История — 44 балла.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Литература — 33 балла.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Информатика и ИКТ (информационно-коммуникационные технологии) — 22 балла.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lastRenderedPageBreak/>
        <w:t>Английский/немецкий/французский/испанский/китайский язык — 70 баллов.</w:t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1D3CB8">
        <w:rPr>
          <w:rFonts w:ascii="Arial" w:eastAsia="Times New Roman" w:hAnsi="Arial" w:cs="Arial"/>
          <w:color w:val="333333"/>
          <w:sz w:val="26"/>
          <w:szCs w:val="26"/>
        </w:rPr>
        <w:br/>
      </w:r>
      <w:bookmarkStart w:id="0" w:name="_GoBack"/>
      <w:bookmarkEnd w:id="0"/>
    </w:p>
    <w:sectPr w:rsidR="00AC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3CB8"/>
    <w:rsid w:val="001D3CB8"/>
    <w:rsid w:val="001D42FB"/>
    <w:rsid w:val="00A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7E749-CCF5-4CD0-873A-4DC57B47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eviewtext">
    <w:name w:val="preview_text"/>
    <w:basedOn w:val="a"/>
    <w:rsid w:val="001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1799</Words>
  <Characters>10258</Characters>
  <Application>Microsoft Office Word</Application>
  <DocSecurity>0</DocSecurity>
  <Lines>85</Lines>
  <Paragraphs>24</Paragraphs>
  <ScaleCrop>false</ScaleCrop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dcterms:created xsi:type="dcterms:W3CDTF">2020-03-01T12:26:00Z</dcterms:created>
  <dcterms:modified xsi:type="dcterms:W3CDTF">2020-03-03T12:58:00Z</dcterms:modified>
</cp:coreProperties>
</file>