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A7" w:rsidRDefault="00522FA7" w:rsidP="00FD777A">
      <w:pPr>
        <w:pStyle w:val="a"/>
        <w:rPr>
          <w:w w:val="90"/>
        </w:rPr>
      </w:pPr>
    </w:p>
    <w:p w:rsidR="00522FA7" w:rsidRDefault="00522FA7" w:rsidP="00522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Краснолипьевская</w:t>
      </w:r>
      <w:proofErr w:type="spellEnd"/>
      <w:r>
        <w:rPr>
          <w:rFonts w:ascii="Times New Roman" w:hAnsi="Times New Roman" w:cs="Times New Roman"/>
        </w:rPr>
        <w:t xml:space="preserve"> школа»</w:t>
      </w: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Репьевский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</w:t>
      </w: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Воронежская область</w:t>
      </w: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5"/>
        <w:gridCol w:w="3275"/>
        <w:gridCol w:w="3131"/>
      </w:tblGrid>
      <w:tr w:rsidR="00522FA7" w:rsidRPr="009B740C" w:rsidTr="00B761A4">
        <w:trPr>
          <w:jc w:val="center"/>
        </w:trPr>
        <w:tc>
          <w:tcPr>
            <w:tcW w:w="3119" w:type="dxa"/>
            <w:shd w:val="clear" w:color="auto" w:fill="auto"/>
          </w:tcPr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522FA7" w:rsidRPr="00786AA2" w:rsidRDefault="00FD777A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w w:val="90"/>
              </w:rPr>
              <w:drawing>
                <wp:anchor distT="0" distB="0" distL="114300" distR="114300" simplePos="0" relativeHeight="251658240" behindDoc="1" locked="0" layoutInCell="1" allowOverlap="1" wp14:anchorId="1E8534CB" wp14:editId="77470817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99060</wp:posOffset>
                  </wp:positionV>
                  <wp:extent cx="1943100" cy="1714500"/>
                  <wp:effectExtent l="209550" t="247650" r="190500" b="2286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29673">
                            <a:off x="0" y="0"/>
                            <a:ext cx="19431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FA7">
              <w:rPr>
                <w:rFonts w:ascii="Times New Roman" w:hAnsi="Times New Roman" w:cs="Times New Roman"/>
                <w:sz w:val="24"/>
                <w:szCs w:val="24"/>
              </w:rPr>
              <w:t>«Согласовано</w:t>
            </w:r>
            <w:r w:rsidR="00522FA7"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A7" w:rsidRPr="009B740C" w:rsidTr="00B761A4">
        <w:trPr>
          <w:jc w:val="center"/>
        </w:trPr>
        <w:tc>
          <w:tcPr>
            <w:tcW w:w="3119" w:type="dxa"/>
            <w:shd w:val="clear" w:color="auto" w:fill="auto"/>
          </w:tcPr>
          <w:p w:rsidR="00522FA7" w:rsidRPr="00CC00EA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="00F829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29B2">
              <w:rPr>
                <w:rFonts w:ascii="Times New Roman" w:hAnsi="Times New Roman"/>
              </w:rPr>
              <w:t>от 26.08.2020 г.</w:t>
            </w:r>
          </w:p>
          <w:p w:rsidR="00522FA7" w:rsidRPr="009B740C" w:rsidRDefault="00522FA7" w:rsidP="00D4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2FA7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44FF0">
              <w:rPr>
                <w:rFonts w:ascii="Times New Roman" w:hAnsi="Times New Roman" w:cs="Times New Roman"/>
                <w:sz w:val="24"/>
                <w:szCs w:val="24"/>
              </w:rPr>
              <w:t xml:space="preserve"> Дубровских Г.А.</w:t>
            </w:r>
          </w:p>
        </w:tc>
        <w:tc>
          <w:tcPr>
            <w:tcW w:w="3261" w:type="dxa"/>
            <w:shd w:val="clear" w:color="auto" w:fill="auto"/>
          </w:tcPr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22FA7" w:rsidRPr="009B740C" w:rsidRDefault="00245CB9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44FF0">
              <w:rPr>
                <w:rFonts w:ascii="Times New Roman" w:hAnsi="Times New Roman" w:cs="Times New Roman"/>
                <w:sz w:val="24"/>
                <w:szCs w:val="24"/>
              </w:rPr>
              <w:t>Арцыбашев А.А.</w:t>
            </w: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043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829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29B2">
              <w:rPr>
                <w:rFonts w:ascii="Times New Roman" w:hAnsi="Times New Roman"/>
              </w:rPr>
              <w:t>от 26.08.2020 г.</w:t>
            </w:r>
          </w:p>
          <w:p w:rsidR="00522FA7" w:rsidRPr="009B740C" w:rsidRDefault="00522FA7" w:rsidP="00B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2FA7" w:rsidRDefault="00522FA7" w:rsidP="00522FA7">
      <w:pPr>
        <w:spacing w:line="240" w:lineRule="auto"/>
        <w:jc w:val="center"/>
        <w:rPr>
          <w:rFonts w:ascii="Times New Roman" w:hAnsi="Times New Roman" w:cs="Times New Roman"/>
        </w:rPr>
      </w:pPr>
    </w:p>
    <w:p w:rsidR="00522FA7" w:rsidRDefault="00522FA7" w:rsidP="00522FA7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22FA7" w:rsidRDefault="00522FA7" w:rsidP="00522FA7">
      <w:pPr>
        <w:spacing w:line="240" w:lineRule="auto"/>
        <w:rPr>
          <w:rFonts w:ascii="Times New Roman" w:hAnsi="Times New Roman" w:cs="Times New Roman"/>
        </w:rPr>
      </w:pPr>
    </w:p>
    <w:p w:rsidR="00522FA7" w:rsidRDefault="00522FA7" w:rsidP="00522FA7">
      <w:pPr>
        <w:spacing w:line="240" w:lineRule="auto"/>
        <w:rPr>
          <w:rFonts w:ascii="Times New Roman" w:hAnsi="Times New Roman" w:cs="Times New Roman"/>
        </w:rPr>
      </w:pPr>
    </w:p>
    <w:p w:rsidR="00522FA7" w:rsidRDefault="00522FA7" w:rsidP="00522FA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522FA7" w:rsidRDefault="00B761A4" w:rsidP="00522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«Информатика</w:t>
      </w:r>
      <w:r w:rsidR="00522FA7">
        <w:rPr>
          <w:rFonts w:ascii="Times New Roman" w:hAnsi="Times New Roman" w:cs="Times New Roman"/>
          <w:b/>
          <w:sz w:val="36"/>
          <w:szCs w:val="36"/>
        </w:rPr>
        <w:t>»</w:t>
      </w: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5-9 классах </w:t>
      </w:r>
    </w:p>
    <w:p w:rsidR="00522FA7" w:rsidRDefault="00515AE3" w:rsidP="00522F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</w:t>
      </w:r>
      <w:r w:rsidR="00522FA7">
        <w:rPr>
          <w:rFonts w:ascii="Times New Roman" w:hAnsi="Times New Roman" w:cs="Times New Roman"/>
          <w:b/>
          <w:sz w:val="36"/>
          <w:szCs w:val="36"/>
        </w:rPr>
        <w:t xml:space="preserve"> учебный год             </w:t>
      </w:r>
    </w:p>
    <w:p w:rsidR="00522FA7" w:rsidRPr="005D6A8D" w:rsidRDefault="00522FA7" w:rsidP="00522FA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22FA7" w:rsidRPr="005D6A8D" w:rsidRDefault="00522FA7" w:rsidP="00522FA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2FA7" w:rsidRPr="00CB7B18" w:rsidRDefault="00522FA7" w:rsidP="00522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18">
        <w:rPr>
          <w:rFonts w:ascii="Times New Roman" w:hAnsi="Times New Roman" w:cs="Times New Roman"/>
          <w:sz w:val="24"/>
          <w:szCs w:val="24"/>
        </w:rPr>
        <w:t>Составитель: учитель</w:t>
      </w:r>
    </w:p>
    <w:p w:rsidR="00522FA7" w:rsidRPr="00CB7B18" w:rsidRDefault="00B761A4" w:rsidP="00B76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</w:p>
    <w:p w:rsidR="00522FA7" w:rsidRPr="00CB7B18" w:rsidRDefault="00522FA7" w:rsidP="00522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7B18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522FA7" w:rsidRDefault="00522FA7" w:rsidP="00522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A7" w:rsidRPr="005D6A8D" w:rsidRDefault="00522FA7" w:rsidP="00522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A7" w:rsidRPr="005D6A8D" w:rsidRDefault="00522FA7" w:rsidP="00522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A7" w:rsidRPr="005D6A8D" w:rsidRDefault="00522FA7" w:rsidP="00522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A7" w:rsidRDefault="00522FA7" w:rsidP="00522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раснолипье</w:t>
      </w:r>
      <w:proofErr w:type="spellEnd"/>
    </w:p>
    <w:p w:rsidR="00522FA7" w:rsidRDefault="00515AE3" w:rsidP="00522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522FA7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522FA7" w:rsidRPr="00245CB9" w:rsidRDefault="00522FA7" w:rsidP="00522FA7">
      <w:pPr>
        <w:rPr>
          <w:rFonts w:ascii="Times New Roman" w:hAnsi="Times New Roman" w:cs="Times New Roman"/>
          <w:b/>
          <w:sz w:val="28"/>
          <w:szCs w:val="28"/>
        </w:rPr>
      </w:pPr>
      <w:r w:rsidRPr="00245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22FA7" w:rsidRPr="00B761A4" w:rsidRDefault="00522FA7" w:rsidP="00522FA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Рабочая </w:t>
      </w:r>
      <w:r w:rsidR="00B761A4"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программа  предмета «Информатика</w:t>
      </w:r>
      <w:r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 составлена  на основании следующих нормативно – правовых документов:</w:t>
      </w:r>
    </w:p>
    <w:p w:rsidR="00522FA7" w:rsidRPr="00B761A4" w:rsidRDefault="00522FA7" w:rsidP="00522FA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2FA7" w:rsidRP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lang w:val="ru-RU"/>
        </w:rPr>
      </w:pPr>
      <w:r w:rsidRPr="00B761A4">
        <w:rPr>
          <w:rFonts w:eastAsia="Times New Roman"/>
          <w:lang w:val="ru-RU"/>
        </w:rPr>
        <w:t>Закона об образовании РФ №273 от 29.12.12</w:t>
      </w:r>
      <w:r w:rsidR="00F829B2">
        <w:rPr>
          <w:rFonts w:eastAsia="Times New Roman"/>
          <w:lang w:val="ru-RU"/>
        </w:rPr>
        <w:t xml:space="preserve"> г.</w:t>
      </w:r>
    </w:p>
    <w:p w:rsidR="00522FA7" w:rsidRP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Федерального государственного образовательного стандарта основного общего образования;</w:t>
      </w:r>
    </w:p>
    <w:p w:rsidR="00522FA7" w:rsidRP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Основной образовательной программы основного общего образования МБОУ «</w:t>
      </w:r>
      <w:proofErr w:type="spellStart"/>
      <w:r w:rsidRPr="00B761A4">
        <w:rPr>
          <w:rFonts w:eastAsia="Times New Roman"/>
          <w:lang w:val="ru-RU" w:eastAsia="zh-CN"/>
        </w:rPr>
        <w:t>Краснолипьевская</w:t>
      </w:r>
      <w:proofErr w:type="spellEnd"/>
      <w:r w:rsidRPr="00B761A4">
        <w:rPr>
          <w:rFonts w:eastAsia="Times New Roman"/>
          <w:lang w:val="ru-RU" w:eastAsia="zh-CN"/>
        </w:rPr>
        <w:t xml:space="preserve"> школа» </w:t>
      </w:r>
      <w:proofErr w:type="spellStart"/>
      <w:r w:rsidRPr="00B761A4">
        <w:rPr>
          <w:rFonts w:eastAsia="Times New Roman"/>
          <w:lang w:val="ru-RU" w:eastAsia="zh-CN"/>
        </w:rPr>
        <w:t>Репьевского</w:t>
      </w:r>
      <w:proofErr w:type="spellEnd"/>
      <w:r w:rsidRPr="00B761A4">
        <w:rPr>
          <w:rFonts w:eastAsia="Times New Roman"/>
          <w:lang w:val="ru-RU" w:eastAsia="zh-CN"/>
        </w:rPr>
        <w:t xml:space="preserve"> муниципального района;</w:t>
      </w:r>
    </w:p>
    <w:p w:rsidR="00522FA7" w:rsidRP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Учебного  плана МБОУ «</w:t>
      </w:r>
      <w:proofErr w:type="spellStart"/>
      <w:r w:rsidRPr="00B761A4">
        <w:rPr>
          <w:rFonts w:eastAsia="Times New Roman"/>
          <w:lang w:val="ru-RU" w:eastAsia="zh-CN"/>
        </w:rPr>
        <w:t>Краснолипьевская</w:t>
      </w:r>
      <w:proofErr w:type="spellEnd"/>
      <w:r w:rsidRPr="00B761A4">
        <w:rPr>
          <w:rFonts w:eastAsia="Times New Roman"/>
          <w:lang w:val="ru-RU" w:eastAsia="zh-CN"/>
        </w:rPr>
        <w:t xml:space="preserve"> школа»;</w:t>
      </w:r>
    </w:p>
    <w:p w:rsidR="00B761A4" w:rsidRDefault="00522FA7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 xml:space="preserve">Примерной программы основного </w:t>
      </w:r>
      <w:r w:rsidR="00B761A4">
        <w:rPr>
          <w:rFonts w:eastAsia="Times New Roman"/>
          <w:lang w:val="ru-RU" w:eastAsia="zh-CN"/>
        </w:rPr>
        <w:t>общего образования по информатике</w:t>
      </w:r>
      <w:r w:rsidRPr="00B761A4">
        <w:rPr>
          <w:rFonts w:eastAsia="Times New Roman"/>
          <w:lang w:val="ru-RU" w:eastAsia="zh-CN"/>
        </w:rPr>
        <w:t>;</w:t>
      </w:r>
    </w:p>
    <w:p w:rsidR="00B761A4" w:rsidRPr="00B761A4" w:rsidRDefault="00FD777A" w:rsidP="001249BC">
      <w:pPr>
        <w:pStyle w:val="a6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hyperlink r:id="rId8" w:tgtFrame="_blank" w:history="1">
        <w:r w:rsidR="00B761A4">
          <w:rPr>
            <w:rStyle w:val="aa"/>
            <w:lang w:val="ru-RU"/>
          </w:rPr>
          <w:t>П</w:t>
        </w:r>
        <w:r w:rsidR="00B761A4" w:rsidRPr="00B761A4">
          <w:rPr>
            <w:rStyle w:val="aa"/>
            <w:lang w:val="ru-RU"/>
          </w:rPr>
          <w:t xml:space="preserve">римерной рабочей программы / Л.Л. </w:t>
        </w:r>
        <w:proofErr w:type="spellStart"/>
        <w:r w:rsidR="00B761A4" w:rsidRPr="00B761A4">
          <w:rPr>
            <w:rStyle w:val="aa"/>
            <w:lang w:val="ru-RU"/>
          </w:rPr>
          <w:t>Босова</w:t>
        </w:r>
        <w:proofErr w:type="spellEnd"/>
        <w:r w:rsidR="00B761A4" w:rsidRPr="00B761A4">
          <w:rPr>
            <w:rStyle w:val="aa"/>
            <w:lang w:val="ru-RU"/>
          </w:rPr>
          <w:t xml:space="preserve">, А.Ю. </w:t>
        </w:r>
        <w:proofErr w:type="spellStart"/>
        <w:r w:rsidR="00B761A4" w:rsidRPr="00B761A4">
          <w:rPr>
            <w:rStyle w:val="aa"/>
            <w:lang w:val="ru-RU"/>
          </w:rPr>
          <w:t>Босова</w:t>
        </w:r>
        <w:proofErr w:type="spellEnd"/>
      </w:hyperlink>
      <w:r w:rsidR="00B761A4" w:rsidRPr="00B761A4">
        <w:rPr>
          <w:lang w:val="ru-RU"/>
        </w:rPr>
        <w:t xml:space="preserve">, комплекта учебников Л.Л. </w:t>
      </w:r>
      <w:proofErr w:type="spellStart"/>
      <w:r w:rsidR="00B761A4" w:rsidRPr="00B761A4">
        <w:rPr>
          <w:lang w:val="ru-RU"/>
        </w:rPr>
        <w:t>Босова</w:t>
      </w:r>
      <w:proofErr w:type="spellEnd"/>
      <w:r w:rsidR="00B761A4" w:rsidRPr="00B761A4">
        <w:rPr>
          <w:lang w:val="ru-RU"/>
        </w:rPr>
        <w:t xml:space="preserve">, А.Ю. </w:t>
      </w:r>
      <w:proofErr w:type="spellStart"/>
      <w:r w:rsidR="00B761A4" w:rsidRPr="00B761A4">
        <w:rPr>
          <w:lang w:val="ru-RU"/>
        </w:rPr>
        <w:t>Босова</w:t>
      </w:r>
      <w:proofErr w:type="spellEnd"/>
      <w:r w:rsidR="00B761A4" w:rsidRPr="00B761A4">
        <w:rPr>
          <w:lang w:val="ru-RU"/>
        </w:rPr>
        <w:t xml:space="preserve">,. </w:t>
      </w:r>
      <w:r w:rsidR="00B761A4" w:rsidRPr="00FD777A">
        <w:rPr>
          <w:lang w:val="ru-RU"/>
        </w:rPr>
        <w:t xml:space="preserve">Информатика. </w:t>
      </w:r>
      <w:r w:rsidR="00B761A4" w:rsidRPr="00CC00EA">
        <w:rPr>
          <w:lang w:val="ru-RU"/>
        </w:rPr>
        <w:t xml:space="preserve">5 класс: учебник / Л.Л. </w:t>
      </w:r>
      <w:proofErr w:type="spellStart"/>
      <w:r w:rsidR="00B761A4" w:rsidRPr="00CC00EA">
        <w:rPr>
          <w:lang w:val="ru-RU"/>
        </w:rPr>
        <w:t>Босова</w:t>
      </w:r>
      <w:proofErr w:type="spellEnd"/>
      <w:r w:rsidR="00B761A4" w:rsidRPr="00CC00EA">
        <w:rPr>
          <w:lang w:val="ru-RU"/>
        </w:rPr>
        <w:t xml:space="preserve">, А.Ю. </w:t>
      </w:r>
      <w:proofErr w:type="spellStart"/>
      <w:r w:rsidR="00B761A4" w:rsidRPr="00CC00EA">
        <w:rPr>
          <w:lang w:val="ru-RU"/>
        </w:rPr>
        <w:t>Босов</w:t>
      </w:r>
      <w:proofErr w:type="gramStart"/>
      <w:r w:rsidR="00B761A4" w:rsidRPr="00CC00EA">
        <w:rPr>
          <w:lang w:val="ru-RU"/>
        </w:rPr>
        <w:t>а</w:t>
      </w:r>
      <w:proofErr w:type="spellEnd"/>
      <w:r w:rsidR="00B761A4" w:rsidRPr="00CC00EA">
        <w:rPr>
          <w:lang w:val="ru-RU"/>
        </w:rPr>
        <w:t>-</w:t>
      </w:r>
      <w:proofErr w:type="gramEnd"/>
      <w:r w:rsidR="00B761A4" w:rsidRPr="00CC00EA">
        <w:rPr>
          <w:lang w:val="ru-RU"/>
        </w:rPr>
        <w:t xml:space="preserve"> Издательство: БИНОМ, 2015. Лаборатория знаний. Информатика. 6 класс: учебник / Л.Л. </w:t>
      </w:r>
      <w:proofErr w:type="spellStart"/>
      <w:r w:rsidR="00B761A4" w:rsidRPr="00CC00EA">
        <w:rPr>
          <w:lang w:val="ru-RU"/>
        </w:rPr>
        <w:t>Босова</w:t>
      </w:r>
      <w:proofErr w:type="spellEnd"/>
      <w:r w:rsidR="00B761A4" w:rsidRPr="00CC00EA">
        <w:rPr>
          <w:lang w:val="ru-RU"/>
        </w:rPr>
        <w:t xml:space="preserve">, А.Ю. </w:t>
      </w:r>
      <w:proofErr w:type="spellStart"/>
      <w:r w:rsidR="00B761A4" w:rsidRPr="00CC00EA">
        <w:rPr>
          <w:lang w:val="ru-RU"/>
        </w:rPr>
        <w:t>Босов</w:t>
      </w:r>
      <w:proofErr w:type="gramStart"/>
      <w:r w:rsidR="00B761A4" w:rsidRPr="00CC00EA">
        <w:rPr>
          <w:lang w:val="ru-RU"/>
        </w:rPr>
        <w:t>а</w:t>
      </w:r>
      <w:proofErr w:type="spellEnd"/>
      <w:r w:rsidR="00B761A4" w:rsidRPr="00CC00EA">
        <w:rPr>
          <w:lang w:val="ru-RU"/>
        </w:rPr>
        <w:t>-</w:t>
      </w:r>
      <w:proofErr w:type="gramEnd"/>
      <w:r w:rsidR="00B761A4" w:rsidRPr="00CC00EA">
        <w:rPr>
          <w:lang w:val="ru-RU"/>
        </w:rPr>
        <w:t xml:space="preserve"> Издательство: БИНОМ, 2015. Лаборатория знаний. Информатика. 7 класс: учебник / Л.Л. </w:t>
      </w:r>
      <w:proofErr w:type="spellStart"/>
      <w:r w:rsidR="00B761A4" w:rsidRPr="00CC00EA">
        <w:rPr>
          <w:lang w:val="ru-RU"/>
        </w:rPr>
        <w:t>Босова</w:t>
      </w:r>
      <w:proofErr w:type="spellEnd"/>
      <w:r w:rsidR="00B761A4" w:rsidRPr="00CC00EA">
        <w:rPr>
          <w:lang w:val="ru-RU"/>
        </w:rPr>
        <w:t xml:space="preserve">, А.Ю. </w:t>
      </w:r>
      <w:proofErr w:type="spellStart"/>
      <w:r w:rsidR="00B761A4" w:rsidRPr="00CC00EA">
        <w:rPr>
          <w:lang w:val="ru-RU"/>
        </w:rPr>
        <w:t>Босов</w:t>
      </w:r>
      <w:proofErr w:type="gramStart"/>
      <w:r w:rsidR="00B761A4" w:rsidRPr="00CC00EA">
        <w:rPr>
          <w:lang w:val="ru-RU"/>
        </w:rPr>
        <w:t>а</w:t>
      </w:r>
      <w:proofErr w:type="spellEnd"/>
      <w:r w:rsidR="00B761A4" w:rsidRPr="00CC00EA">
        <w:rPr>
          <w:lang w:val="ru-RU"/>
        </w:rPr>
        <w:t>-</w:t>
      </w:r>
      <w:proofErr w:type="gramEnd"/>
      <w:r w:rsidR="00B761A4" w:rsidRPr="00CC00EA">
        <w:rPr>
          <w:lang w:val="ru-RU"/>
        </w:rPr>
        <w:t xml:space="preserve"> Издательство: БИНОМ, 2017 . Лаборатория знаний. Информатика. 8 класс: учебник / Л.Л. </w:t>
      </w:r>
      <w:proofErr w:type="spellStart"/>
      <w:r w:rsidR="00B761A4" w:rsidRPr="00CC00EA">
        <w:rPr>
          <w:lang w:val="ru-RU"/>
        </w:rPr>
        <w:t>Босова</w:t>
      </w:r>
      <w:proofErr w:type="spellEnd"/>
      <w:r w:rsidR="00B761A4" w:rsidRPr="00CC00EA">
        <w:rPr>
          <w:lang w:val="ru-RU"/>
        </w:rPr>
        <w:t xml:space="preserve">, А.Ю. </w:t>
      </w:r>
      <w:proofErr w:type="spellStart"/>
      <w:r w:rsidR="00B761A4" w:rsidRPr="00CC00EA">
        <w:rPr>
          <w:lang w:val="ru-RU"/>
        </w:rPr>
        <w:t>Босов</w:t>
      </w:r>
      <w:proofErr w:type="gramStart"/>
      <w:r w:rsidR="00B761A4" w:rsidRPr="00CC00EA">
        <w:rPr>
          <w:lang w:val="ru-RU"/>
        </w:rPr>
        <w:t>а</w:t>
      </w:r>
      <w:proofErr w:type="spellEnd"/>
      <w:r w:rsidR="00B761A4" w:rsidRPr="00CC00EA">
        <w:rPr>
          <w:lang w:val="ru-RU"/>
        </w:rPr>
        <w:t>-</w:t>
      </w:r>
      <w:proofErr w:type="gramEnd"/>
      <w:r w:rsidR="00B761A4" w:rsidRPr="00CC00EA">
        <w:rPr>
          <w:lang w:val="ru-RU"/>
        </w:rPr>
        <w:t xml:space="preserve"> Издательство: БИНОМ, 2018. Лаборатория знаний. Информатика. </w:t>
      </w:r>
      <w:r w:rsidR="00B761A4" w:rsidRPr="00515AE3">
        <w:rPr>
          <w:lang w:val="ru-RU"/>
        </w:rPr>
        <w:t xml:space="preserve">9 класс: учебник / Н.Д. </w:t>
      </w:r>
      <w:proofErr w:type="spellStart"/>
      <w:r w:rsidR="00B761A4" w:rsidRPr="00515AE3">
        <w:rPr>
          <w:lang w:val="ru-RU"/>
        </w:rPr>
        <w:t>Угринови</w:t>
      </w:r>
      <w:proofErr w:type="gramStart"/>
      <w:r w:rsidR="00B761A4" w:rsidRPr="00515AE3">
        <w:rPr>
          <w:lang w:val="ru-RU"/>
        </w:rPr>
        <w:t>ч</w:t>
      </w:r>
      <w:proofErr w:type="spellEnd"/>
      <w:r w:rsidR="00B761A4" w:rsidRPr="00515AE3">
        <w:rPr>
          <w:lang w:val="ru-RU"/>
        </w:rPr>
        <w:t>-</w:t>
      </w:r>
      <w:proofErr w:type="gramEnd"/>
      <w:r w:rsidR="00B761A4" w:rsidRPr="00515AE3">
        <w:rPr>
          <w:lang w:val="ru-RU"/>
        </w:rPr>
        <w:t xml:space="preserve"> Издательство: БИНОМ. </w:t>
      </w:r>
      <w:proofErr w:type="spellStart"/>
      <w:r w:rsidR="00B761A4" w:rsidRPr="00B761A4">
        <w:t>Лаборатория</w:t>
      </w:r>
      <w:proofErr w:type="spellEnd"/>
      <w:r w:rsidR="00B761A4" w:rsidRPr="00B761A4">
        <w:t xml:space="preserve"> </w:t>
      </w:r>
      <w:proofErr w:type="spellStart"/>
      <w:r w:rsidR="00B761A4" w:rsidRPr="00B761A4">
        <w:t>знаний</w:t>
      </w:r>
      <w:proofErr w:type="spellEnd"/>
      <w:r w:rsidR="00B761A4" w:rsidRPr="00B761A4">
        <w:t>, 2011.</w:t>
      </w:r>
    </w:p>
    <w:p w:rsidR="00B761A4" w:rsidRPr="00B761A4" w:rsidRDefault="00B761A4" w:rsidP="00B761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отводится 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5 класс – по 1 часу в неделю, 35 часов в год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6 класс – по 1 часу в неделю, 35 часов в год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7 класс – по 1 часу в неделю, 35 часов в год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8 класс – по 1 часу в неделю, 35 часов в год</w:t>
      </w: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9 класс – по 1 часу в неделю,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61A4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B761A4" w:rsidRPr="00B761A4" w:rsidRDefault="00B761A4" w:rsidP="00B761A4">
      <w:pPr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информатики в 5 – 9 классах направлено на достижение следующих </w:t>
      </w: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B761A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общеучебныхпонятий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>, таких как «объект», «система», «модель», «алгоритм» и др.;</w:t>
      </w:r>
      <w:proofErr w:type="gramEnd"/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 информационных и коммуникационных технологий (ИКТ);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организовывать собственную информационную деятельность и планировать ее результанты;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B761A4" w:rsidRPr="00B761A4" w:rsidRDefault="00B761A4" w:rsidP="00B761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Достижение этих целей обеспечивается решением следующих </w:t>
      </w: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B761A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организовать компьютерный практикум, ориентированный на:  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 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включить в учебный процесс содержание, направленное на формирование у учащихся  основных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умений информационно-логического характера: анализ объектов и ситуаций;  синтез как составление целого из частей и самостоятельное достраивание недостающих компонентов; выбор оснований и критериев для сравнения,  классификации объектов;  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показать роль средств информационных и коммуникационных технологий в информационной деятельности человека;</w:t>
      </w:r>
      <w:proofErr w:type="gramEnd"/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 создать условия для овладения способами и методами освоения новых инструментальных средств, 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 создать условия для осознанного использования учащимися при изучении школьных дисциплин таких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сформировать у учащихся  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 разработка последовательности и структуры действий,  необходимых для достижения цели при помощи фиксированного набора средств;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сформировать у учащихся  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умение выбирать форму представления информации в зависимости от стоящей задачи,  проверять адекватность модели объекту и цели моделирования;</w:t>
      </w:r>
      <w:proofErr w:type="gramEnd"/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 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 овладения способами и методами освоения новых инструментальных средств;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>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научить пользоваться распространенными прикладными пакетами;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показать основные приемы эффективного использования информационных технологий; </w:t>
      </w:r>
    </w:p>
    <w:p w:rsidR="00B761A4" w:rsidRPr="00B761A4" w:rsidRDefault="00B761A4" w:rsidP="001249B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 сформировать логические связи с другими предметами, входящими в курс среднего образования.</w:t>
      </w: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b/>
          <w:sz w:val="24"/>
          <w:szCs w:val="24"/>
        </w:rPr>
      </w:pPr>
    </w:p>
    <w:p w:rsidR="00522FA7" w:rsidRPr="00B761A4" w:rsidRDefault="00522FA7" w:rsidP="00522FA7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522FA7" w:rsidRDefault="00522FA7" w:rsidP="00522F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1A4" w:rsidRDefault="00B761A4" w:rsidP="00522F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1A4" w:rsidRPr="00B761A4" w:rsidRDefault="00B761A4" w:rsidP="00522F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FA7" w:rsidRPr="00B761A4" w:rsidRDefault="00B761A4" w:rsidP="00522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522FA7" w:rsidRPr="00B761A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ода-вывода), характеристиках этих устройств;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6B6622" w:rsidRPr="00B761A4" w:rsidRDefault="006B6622" w:rsidP="00124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6B6622" w:rsidRPr="00B761A4" w:rsidRDefault="006B6622" w:rsidP="001249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осознано подходить к выбору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ИКТ–средств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для своих учебных и иных целей;</w:t>
      </w:r>
    </w:p>
    <w:p w:rsidR="006B6622" w:rsidRPr="00B761A4" w:rsidRDefault="006B6622" w:rsidP="001249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определять количество элементов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использовать терминологию, связанную с графами (вершина, ребро, путь, длина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>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B6622" w:rsidRPr="00B761A4" w:rsidRDefault="006B6622" w:rsidP="001249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B6622" w:rsidRPr="00B761A4" w:rsidRDefault="006B6622" w:rsidP="001249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конкретном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761A4">
        <w:rPr>
          <w:rFonts w:ascii="Times New Roman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определять какие результаты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>возможны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при заданном множестве исходных значений;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6B6622" w:rsidRPr="00B761A4" w:rsidRDefault="006B6622" w:rsidP="001249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B6622" w:rsidRPr="00B761A4" w:rsidRDefault="006B6622" w:rsidP="001249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B6622" w:rsidRPr="00B761A4" w:rsidRDefault="006B6622" w:rsidP="001249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овладеет</w:t>
      </w:r>
      <w:r w:rsidRPr="00B761A4">
        <w:rPr>
          <w:rFonts w:ascii="Times New Roman" w:hAnsi="Times New Roman" w:cs="Times New Roman"/>
          <w:sz w:val="24"/>
          <w:szCs w:val="24"/>
        </w:rPr>
        <w:t xml:space="preserve"> (как результат применения программных систем и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в данном курсе и во всем образовательном процессе):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и т. п.;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6B6622" w:rsidRPr="00B761A4" w:rsidRDefault="006B6622" w:rsidP="001249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узнает о дискретном представлен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диовизуальных данных.</w:t>
      </w:r>
    </w:p>
    <w:p w:rsidR="006B6622" w:rsidRPr="00B761A4" w:rsidRDefault="006B6622" w:rsidP="006B66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</w:t>
      </w:r>
      <w:r w:rsidRPr="00B761A4">
        <w:rPr>
          <w:rFonts w:ascii="Times New Roman" w:hAnsi="Times New Roman" w:cs="Times New Roman"/>
          <w:sz w:val="24"/>
          <w:szCs w:val="24"/>
        </w:rPr>
        <w:t xml:space="preserve"> (в данном курсе и иной учебной деятельности):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узнать о данных от датчиков, например, датчиков роботизированных устройств;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6B6622" w:rsidRPr="00B761A4" w:rsidRDefault="006B6622" w:rsidP="001249B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8501C3" w:rsidRPr="00B761A4" w:rsidRDefault="008501C3">
      <w:pPr>
        <w:rPr>
          <w:rFonts w:ascii="Times New Roman" w:hAnsi="Times New Roman" w:cs="Times New Roman"/>
          <w:sz w:val="24"/>
          <w:szCs w:val="24"/>
        </w:rPr>
      </w:pPr>
    </w:p>
    <w:p w:rsidR="008501C3" w:rsidRPr="00B761A4" w:rsidRDefault="008501C3" w:rsidP="008501C3">
      <w:pPr>
        <w:rPr>
          <w:rFonts w:ascii="Times New Roman" w:hAnsi="Times New Roman" w:cs="Times New Roman"/>
          <w:sz w:val="24"/>
          <w:szCs w:val="24"/>
        </w:rPr>
      </w:pPr>
    </w:p>
    <w:p w:rsidR="008501C3" w:rsidRPr="00B761A4" w:rsidRDefault="00B761A4" w:rsidP="00B7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При </w:t>
      </w:r>
      <w:r w:rsidRPr="00B761A4">
        <w:rPr>
          <w:rFonts w:ascii="Times New Roman" w:hAnsi="Times New Roman" w:cs="Times New Roman"/>
          <w:position w:val="-1"/>
          <w:sz w:val="24"/>
          <w:szCs w:val="24"/>
        </w:rPr>
        <w:t xml:space="preserve">реализации программы учебного предмета «Информатика» у обучающихся формируется </w:t>
      </w:r>
      <w:r w:rsidRPr="00B761A4">
        <w:rPr>
          <w:rFonts w:ascii="Times New Roman" w:hAnsi="Times New Roman" w:cs="Times New Roman"/>
          <w:sz w:val="24"/>
          <w:szCs w:val="24"/>
        </w:rPr>
        <w:t xml:space="preserve"> информационная и алгоритмическая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обучающихся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свойствах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азвивается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алгоритмическое мышление, необходимое для профессиональной деятельности в современном обществе;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формируютсяпредставления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8501C3" w:rsidRPr="00B761A4" w:rsidRDefault="008501C3" w:rsidP="00850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1C3" w:rsidRPr="00B761A4" w:rsidRDefault="008501C3" w:rsidP="008501C3">
      <w:pPr>
        <w:tabs>
          <w:tab w:val="left" w:pos="1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Информация и информационные процессы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Компьютер – универсальное устройство обработки данных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Компьютеры, встроенные в технические устройства и производственные комплексы. Роботизированные производства, аддитивные технологии (3D-принтеры).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Программное обеспечение компьютера.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Носители информации в живой природе.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Физические ограничения на значения характеристик компьютеров</w:t>
      </w:r>
      <w:r w:rsidRPr="00B761A4">
        <w:rPr>
          <w:rFonts w:ascii="Times New Roman" w:hAnsi="Times New Roman" w:cs="Times New Roman"/>
          <w:sz w:val="24"/>
          <w:szCs w:val="24"/>
        </w:rPr>
        <w:t>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Параллельные вычисления.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Тексты и кодирование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B761A4">
        <w:rPr>
          <w:rFonts w:ascii="Times New Roman" w:hAnsi="Times New Roman" w:cs="Times New Roman"/>
          <w:position w:val="-1"/>
          <w:sz w:val="24"/>
          <w:szCs w:val="24"/>
        </w:rPr>
        <w:t>32.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Подход А.Н. Колмогорова к определению количества информации.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Зависимость количества кодовых комбинаций от разрядности кода.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 Код ASCII. </w:t>
      </w:r>
      <w:r w:rsidRPr="00B761A4">
        <w:rPr>
          <w:rFonts w:ascii="Times New Roman" w:hAnsi="Times New Roman" w:cs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. Таблицы кодировки с алфавитом, отличным от </w:t>
      </w:r>
      <w:proofErr w:type="gram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двоичного</w:t>
      </w:r>
      <w:proofErr w:type="gramEnd"/>
      <w:r w:rsidRPr="00B761A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Дискретизация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диовизуальных и других непрерывных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Кодирование цвета. Цветовые модели</w:t>
      </w:r>
      <w:r w:rsidRPr="00B761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761A4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RGB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CMYK</w:t>
      </w:r>
      <w:proofErr w:type="spellEnd"/>
      <w:r w:rsidRPr="00B761A4">
        <w:rPr>
          <w:rFonts w:ascii="Times New Roman" w:hAnsi="Times New Roman" w:cs="Times New Roman"/>
          <w:sz w:val="24"/>
          <w:szCs w:val="24"/>
        </w:rPr>
        <w:t xml:space="preserve">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Модели HSB и CMY</w:t>
      </w:r>
      <w:r w:rsidRPr="00B761A4">
        <w:rPr>
          <w:rFonts w:ascii="Times New Roman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Кодирование звука</w:t>
      </w:r>
      <w:r w:rsidRPr="00B761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761A4">
        <w:rPr>
          <w:rFonts w:ascii="Times New Roman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8501C3" w:rsidRPr="00B761A4" w:rsidRDefault="008501C3" w:rsidP="008501C3">
      <w:pPr>
        <w:pStyle w:val="a6"/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Системы счисления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и из двоичной в десятичную.</w:t>
      </w:r>
    </w:p>
    <w:p w:rsidR="008501C3" w:rsidRPr="00B761A4" w:rsidRDefault="008501C3" w:rsidP="008501C3">
      <w:pPr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восьмеричную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, шестнадцатеричную и обратно. </w:t>
      </w:r>
    </w:p>
    <w:p w:rsidR="008501C3" w:rsidRPr="00B761A4" w:rsidRDefault="008501C3" w:rsidP="008501C3">
      <w:pPr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восьмеричную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и шестнадцатеричную и обратно.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 в системах счисления.</w:t>
      </w:r>
    </w:p>
    <w:p w:rsidR="008501C3" w:rsidRPr="00B761A4" w:rsidRDefault="008501C3" w:rsidP="008501C3">
      <w:pPr>
        <w:pStyle w:val="a6"/>
        <w:tabs>
          <w:tab w:val="left" w:pos="1260"/>
        </w:tabs>
        <w:ind w:left="0" w:firstLine="709"/>
        <w:jc w:val="both"/>
        <w:rPr>
          <w:lang w:val="ru-RU"/>
        </w:rPr>
      </w:pPr>
      <w:r w:rsidRPr="00B761A4">
        <w:rPr>
          <w:b/>
          <w:bCs/>
          <w:lang w:val="ru-RU"/>
        </w:rPr>
        <w:t>Элементы комбинаторики, теории множеств и математической логики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8501C3" w:rsidRPr="00B761A4" w:rsidRDefault="008501C3" w:rsidP="008501C3">
      <w:pPr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Логические операции: «и» (конъюнкция, логическое умножение), «или» (дизъюнкция, логическое сложение), «не»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>(логическое отрицание).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B761A4">
        <w:rPr>
          <w:rFonts w:ascii="Times New Roman" w:hAnsi="Times New Roman" w:cs="Times New Roman"/>
          <w:sz w:val="24"/>
          <w:szCs w:val="24"/>
        </w:rPr>
        <w:t xml:space="preserve">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8501C3" w:rsidRPr="00B761A4" w:rsidRDefault="008501C3" w:rsidP="008501C3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ab/>
        <w:t>Списки, графы, деревья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Бинарное дерево. Генеалогическое дерево.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Исполнители и алгоритмы. Управление исполнителями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Программное управление самодвижущимся роботом.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Понятие об этапах разработки программ и приемах отладки программ.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lastRenderedPageBreak/>
        <w:t>Алгоритмические конструкции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Конструкция «ветвление».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b/>
          <w:bCs/>
          <w:lang w:val="ru-RU"/>
        </w:rPr>
      </w:pPr>
      <w:r w:rsidRPr="00B761A4">
        <w:rPr>
          <w:b/>
          <w:bCs/>
          <w:lang w:val="ru-RU"/>
        </w:rPr>
        <w:t>Разработка алгоритмов и программ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Оператор присваивания.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Представление о структурах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символьные, строковые, логические</w:t>
      </w:r>
      <w:r w:rsidRPr="00B761A4">
        <w:rPr>
          <w:rFonts w:ascii="Times New Roman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Двумерные массивы.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Примеры задач обработки данных: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 xml:space="preserve">нахождение минимального и максимального числа из </w:t>
      </w:r>
      <w:r w:rsidRPr="00B761A4">
        <w:rPr>
          <w:w w:val="99"/>
          <w:lang w:val="ru-RU"/>
        </w:rPr>
        <w:t xml:space="preserve">двух, трех, </w:t>
      </w:r>
      <w:r w:rsidRPr="00B761A4">
        <w:rPr>
          <w:lang w:val="ru-RU"/>
        </w:rPr>
        <w:t xml:space="preserve">четырех данных </w:t>
      </w:r>
      <w:r w:rsidRPr="00B761A4">
        <w:rPr>
          <w:w w:val="99"/>
          <w:lang w:val="ru-RU"/>
        </w:rPr>
        <w:t>чисел;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>нахождение всех корней заданного квадратного уравнения;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>заполнение числового массива в соответствии с формулой или путем ввода чисел;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>нахождение суммы элементов данной конечной числовой последовательности или массива;</w:t>
      </w:r>
    </w:p>
    <w:p w:rsidR="008501C3" w:rsidRPr="00B761A4" w:rsidRDefault="008501C3" w:rsidP="001249BC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B761A4">
        <w:rPr>
          <w:lang w:val="ru-RU"/>
        </w:rPr>
        <w:t>нахождение минимального (максимального) элемента массива.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>языке, отладка программы с помощью выбранной системы программирования, тестирование.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Знакомство с документированием программ.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Составление описание программы по образцу.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Анализ алгоритмов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8501C3" w:rsidRPr="00B761A4" w:rsidRDefault="008501C3" w:rsidP="008501C3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Робототехника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Математическое моделирование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lastRenderedPageBreak/>
        <w:t>Компьютерные эксперименты.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Файловая система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Файловый менеджер.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Поиск в файловой системе.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Подготовка текстов и демонстрационных материалов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8501C3" w:rsidRPr="00B761A4" w:rsidRDefault="008501C3" w:rsidP="008501C3">
      <w:pPr>
        <w:ind w:firstLine="756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История изменений.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Проверка правописания, словари.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</w:t>
      </w:r>
      <w:r w:rsidRPr="00B761A4">
        <w:rPr>
          <w:rFonts w:ascii="Times New Roman" w:hAnsi="Times New Roman" w:cs="Times New Roman"/>
          <w:sz w:val="24"/>
          <w:szCs w:val="24"/>
        </w:rPr>
        <w:lastRenderedPageBreak/>
        <w:t xml:space="preserve">областями (выделение, копирование, заливка цветом), коррекция цвета, яркости и </w:t>
      </w:r>
      <w:proofErr w:type="spellStart"/>
      <w:r w:rsidRPr="00B761A4">
        <w:rPr>
          <w:rFonts w:ascii="Times New Roman" w:hAnsi="Times New Roman" w:cs="Times New Roman"/>
          <w:sz w:val="24"/>
          <w:szCs w:val="24"/>
        </w:rPr>
        <w:t>контрастности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.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B761A4">
        <w:rPr>
          <w:rFonts w:ascii="Times New Roman" w:hAnsi="Times New Roman" w:cs="Times New Roman"/>
          <w:i/>
          <w:iCs/>
          <w:sz w:val="24"/>
          <w:szCs w:val="24"/>
        </w:rPr>
        <w:t>накомство</w:t>
      </w:r>
      <w:proofErr w:type="spellEnd"/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 с обработкой фотографий. Геометрические и стилевые преобразования. 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i/>
          <w:iCs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Электронные (динамические) таблицы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8501C3" w:rsidRPr="00B761A4" w:rsidRDefault="008501C3" w:rsidP="008501C3">
      <w:pPr>
        <w:pStyle w:val="a6"/>
        <w:tabs>
          <w:tab w:val="left" w:pos="900"/>
        </w:tabs>
        <w:ind w:left="709"/>
        <w:jc w:val="both"/>
        <w:rPr>
          <w:lang w:val="ru-RU"/>
        </w:rPr>
      </w:pPr>
      <w:r w:rsidRPr="00B761A4">
        <w:rPr>
          <w:b/>
          <w:bCs/>
          <w:lang w:val="ru-RU"/>
        </w:rPr>
        <w:t>Базы данных. Поиск информации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Связи между таблицами.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>Поисковые машины.</w:t>
      </w:r>
    </w:p>
    <w:p w:rsidR="008501C3" w:rsidRPr="00B761A4" w:rsidRDefault="008501C3" w:rsidP="008501C3">
      <w:pPr>
        <w:pStyle w:val="a6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lang w:val="ru-RU"/>
        </w:rPr>
      </w:pPr>
      <w:r w:rsidRPr="00B761A4">
        <w:rPr>
          <w:b/>
          <w:bCs/>
          <w:lang w:val="ru-RU"/>
        </w:rPr>
        <w:t xml:space="preserve">Работа в информационном пространстве. Информационно-коммуникационные </w:t>
      </w:r>
      <w:r w:rsidRPr="00B761A4">
        <w:rPr>
          <w:b/>
          <w:bCs/>
          <w:w w:val="99"/>
          <w:lang w:val="ru-RU"/>
        </w:rPr>
        <w:t>технологии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B761A4">
        <w:rPr>
          <w:rFonts w:ascii="Times New Roman" w:hAnsi="Times New Roman" w:cs="Times New Roman"/>
          <w:i/>
          <w:iCs/>
          <w:sz w:val="24"/>
          <w:szCs w:val="24"/>
        </w:rPr>
        <w:t>Интернет-данные</w:t>
      </w:r>
      <w:proofErr w:type="gramEnd"/>
      <w:r w:rsidRPr="00B761A4">
        <w:rPr>
          <w:rFonts w:ascii="Times New Roman" w:hAnsi="Times New Roman" w:cs="Times New Roman"/>
          <w:i/>
          <w:iCs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Виды деятельности в сети Интернет. </w:t>
      </w:r>
      <w:proofErr w:type="gramStart"/>
      <w:r w:rsidRPr="00B761A4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B761A4">
        <w:rPr>
          <w:rFonts w:ascii="Times New Roman" w:hAnsi="Times New Roman" w:cs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B761A4">
        <w:rPr>
          <w:rFonts w:ascii="Times New Roman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8501C3" w:rsidRPr="00B761A4" w:rsidRDefault="008501C3" w:rsidP="008501C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t xml:space="preserve">Стандартизация и стандарты в сфере информатики и ИКТ докомпьютерной эры </w:t>
      </w:r>
      <w:r w:rsidRPr="00B761A4">
        <w:rPr>
          <w:rFonts w:ascii="Times New Roman" w:hAnsi="Times New Roman" w:cs="Times New Roman"/>
          <w:i/>
          <w:iCs/>
          <w:sz w:val="24"/>
          <w:szCs w:val="24"/>
        </w:rPr>
        <w:lastRenderedPageBreak/>
        <w:t>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BE6FC6" w:rsidRDefault="00BE6FC6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Default="00B761A4" w:rsidP="008501C3"/>
    <w:p w:rsidR="00B761A4" w:rsidRPr="00B761A4" w:rsidRDefault="00B761A4" w:rsidP="00B761A4">
      <w:pPr>
        <w:pStyle w:val="a6"/>
        <w:suppressAutoHyphens/>
        <w:ind w:left="0"/>
        <w:contextualSpacing/>
        <w:rPr>
          <w:b/>
          <w:lang w:val="ru-RU"/>
        </w:rPr>
      </w:pPr>
      <w:proofErr w:type="spellStart"/>
      <w:r w:rsidRPr="00B761A4">
        <w:rPr>
          <w:b/>
        </w:rPr>
        <w:lastRenderedPageBreak/>
        <w:t>Тематическое</w:t>
      </w:r>
      <w:proofErr w:type="spellEnd"/>
      <w:r w:rsidRPr="00B761A4">
        <w:rPr>
          <w:b/>
        </w:rPr>
        <w:t xml:space="preserve"> </w:t>
      </w:r>
      <w:proofErr w:type="spellStart"/>
      <w:r w:rsidRPr="00B761A4">
        <w:rPr>
          <w:b/>
        </w:rPr>
        <w:t>планирование</w:t>
      </w:r>
      <w:proofErr w:type="spellEnd"/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>5-6 классы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69"/>
        <w:gridCol w:w="3264"/>
        <w:gridCol w:w="1780"/>
        <w:gridCol w:w="1780"/>
        <w:gridCol w:w="1778"/>
      </w:tblGrid>
      <w:tr w:rsidR="00B761A4" w:rsidRPr="00B761A4" w:rsidTr="00B761A4">
        <w:trPr>
          <w:trHeight w:val="480"/>
        </w:trPr>
        <w:tc>
          <w:tcPr>
            <w:tcW w:w="506" w:type="pct"/>
            <w:vMerge w:val="restar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pct"/>
            <w:vMerge w:val="restar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789" w:type="pct"/>
            <w:gridSpan w:val="3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61A4" w:rsidRPr="00B761A4" w:rsidTr="00B761A4">
        <w:trPr>
          <w:trHeight w:val="480"/>
        </w:trPr>
        <w:tc>
          <w:tcPr>
            <w:tcW w:w="506" w:type="pct"/>
            <w:vMerge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FD777A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61A4" w:rsidRPr="00B761A4">
                <w:rPr>
                  <w:rFonts w:ascii="Times New Roman" w:hAnsi="Times New Roman" w:cs="Times New Roman"/>
                  <w:sz w:val="24"/>
                  <w:szCs w:val="24"/>
                </w:rPr>
                <w:t>Как мы познаем окружающий мир</w:t>
              </w:r>
            </w:hyperlink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Подготовка текстов на компьютере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объектов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Объекты и системы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5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B761A4">
            <w:pPr>
              <w:pStyle w:val="a6"/>
              <w:ind w:left="1080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B761A4">
            <w:pPr>
              <w:pStyle w:val="a6"/>
              <w:ind w:left="1080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>7-9 классы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69"/>
        <w:gridCol w:w="3264"/>
        <w:gridCol w:w="1780"/>
        <w:gridCol w:w="1780"/>
        <w:gridCol w:w="1778"/>
      </w:tblGrid>
      <w:tr w:rsidR="00B761A4" w:rsidRPr="00B761A4" w:rsidTr="00B761A4">
        <w:trPr>
          <w:trHeight w:val="480"/>
        </w:trPr>
        <w:tc>
          <w:tcPr>
            <w:tcW w:w="506" w:type="pct"/>
            <w:vMerge w:val="restar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pct"/>
            <w:vMerge w:val="restar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789" w:type="pct"/>
            <w:gridSpan w:val="3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61A4" w:rsidRPr="00B761A4" w:rsidTr="00B761A4">
        <w:trPr>
          <w:trHeight w:val="480"/>
        </w:trPr>
        <w:tc>
          <w:tcPr>
            <w:tcW w:w="506" w:type="pct"/>
            <w:vMerge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</w:t>
            </w:r>
            <w:proofErr w:type="gramStart"/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</w:p>
          <w:p w:rsidR="00B761A4" w:rsidRPr="00B761A4" w:rsidRDefault="00B761A4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как </w:t>
            </w:r>
            <w:proofErr w:type="gramStart"/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  <w:proofErr w:type="gramEnd"/>
          </w:p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устройство обработки информации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16"/>
              </w:numPr>
              <w:suppressAutoHyphens/>
              <w:contextualSpacing/>
              <w:jc w:val="center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B761A4">
            <w:pPr>
              <w:pStyle w:val="a6"/>
              <w:ind w:left="1080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1A4" w:rsidRPr="00B761A4" w:rsidTr="00B761A4">
        <w:tc>
          <w:tcPr>
            <w:tcW w:w="506" w:type="pct"/>
          </w:tcPr>
          <w:p w:rsidR="00B761A4" w:rsidRPr="00B761A4" w:rsidRDefault="00B761A4" w:rsidP="00B761A4">
            <w:pPr>
              <w:pStyle w:val="a6"/>
              <w:ind w:left="1080"/>
            </w:pPr>
          </w:p>
        </w:tc>
        <w:tc>
          <w:tcPr>
            <w:tcW w:w="17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br w:type="page"/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 уровня обучения.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Информатика 5 класс.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44"/>
        <w:gridCol w:w="2730"/>
        <w:gridCol w:w="3809"/>
        <w:gridCol w:w="2188"/>
      </w:tblGrid>
      <w:tr w:rsidR="00B761A4" w:rsidRPr="00B761A4" w:rsidTr="00B761A4">
        <w:tc>
          <w:tcPr>
            <w:tcW w:w="441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99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14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Кодификатор ОГЭ</w:t>
            </w:r>
          </w:p>
        </w:tc>
      </w:tr>
      <w:tr w:rsidR="00B761A4" w:rsidRPr="00B761A4" w:rsidTr="00B761A4">
        <w:tc>
          <w:tcPr>
            <w:tcW w:w="44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5"/>
              </w:numPr>
              <w:ind w:left="4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426" w:type="pct"/>
            <w:vAlign w:val="center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.№1 по теме «Компьютер – универсальная машина для работы с информацией»</w:t>
            </w:r>
          </w:p>
        </w:tc>
        <w:tc>
          <w:tcPr>
            <w:tcW w:w="1990" w:type="pct"/>
            <w:vMerge w:val="restart"/>
          </w:tcPr>
          <w:p w:rsidR="00B761A4" w:rsidRPr="00B761A4" w:rsidRDefault="00FD777A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Информатика. 5 класс: самостоятельные и контрольные работы / Л.Л.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А.Ю.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</w:hyperlink>
          </w:p>
        </w:tc>
        <w:tc>
          <w:tcPr>
            <w:tcW w:w="114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</w:tr>
      <w:tr w:rsidR="00B761A4" w:rsidRPr="00B761A4" w:rsidTr="00B761A4">
        <w:tc>
          <w:tcPr>
            <w:tcW w:w="44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5"/>
              </w:numPr>
              <w:ind w:left="4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426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формы представления информации</w:t>
            </w:r>
            <w:r w:rsidRPr="00B761A4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</w:tr>
      <w:tr w:rsidR="00B761A4" w:rsidRPr="00B761A4" w:rsidTr="00B761A4">
        <w:trPr>
          <w:trHeight w:val="1310"/>
        </w:trPr>
        <w:tc>
          <w:tcPr>
            <w:tcW w:w="44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5"/>
              </w:numPr>
              <w:ind w:left="4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426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«Компьютерная графика</w:t>
            </w:r>
          </w:p>
        </w:tc>
        <w:tc>
          <w:tcPr>
            <w:tcW w:w="1990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</w:tr>
      <w:tr w:rsidR="00B761A4" w:rsidRPr="00B761A4" w:rsidTr="00B761A4">
        <w:trPr>
          <w:trHeight w:val="1310"/>
        </w:trPr>
        <w:tc>
          <w:tcPr>
            <w:tcW w:w="44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5"/>
              </w:numPr>
              <w:ind w:left="4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426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«Обработка информации»</w:t>
            </w:r>
          </w:p>
        </w:tc>
        <w:tc>
          <w:tcPr>
            <w:tcW w:w="1990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</w:tr>
      <w:tr w:rsidR="00B761A4" w:rsidRPr="00B761A4" w:rsidTr="00B761A4">
        <w:trPr>
          <w:trHeight w:val="1310"/>
        </w:trPr>
        <w:tc>
          <w:tcPr>
            <w:tcW w:w="44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5"/>
              </w:numPr>
              <w:ind w:left="4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4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«Итоговое тестирование»</w:t>
            </w:r>
          </w:p>
        </w:tc>
        <w:tc>
          <w:tcPr>
            <w:tcW w:w="1990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spacing w:after="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Информатика 6 класс.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73"/>
        <w:gridCol w:w="2689"/>
        <w:gridCol w:w="3754"/>
        <w:gridCol w:w="2155"/>
      </w:tblGrid>
      <w:tr w:rsidR="00B761A4" w:rsidRPr="00B761A4" w:rsidTr="00B761A4">
        <w:tc>
          <w:tcPr>
            <w:tcW w:w="508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0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961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1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Кодификатор ОГЭ</w:t>
            </w:r>
          </w:p>
        </w:tc>
      </w:tr>
      <w:tr w:rsidR="00B761A4" w:rsidRPr="00B761A4" w:rsidTr="00B761A4">
        <w:tc>
          <w:tcPr>
            <w:tcW w:w="508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pct"/>
            <w:vAlign w:val="center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«Объекты и системы»</w:t>
            </w:r>
          </w:p>
        </w:tc>
        <w:tc>
          <w:tcPr>
            <w:tcW w:w="1961" w:type="pct"/>
            <w:vMerge w:val="restart"/>
          </w:tcPr>
          <w:p w:rsidR="00B761A4" w:rsidRPr="00B761A4" w:rsidRDefault="00FD777A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Информатика. 6 класс: самостоятельные и контрольные работы / Л.Л.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А.Ю.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</w:hyperlink>
          </w:p>
        </w:tc>
        <w:tc>
          <w:tcPr>
            <w:tcW w:w="11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</w:tr>
      <w:tr w:rsidR="00B761A4" w:rsidRPr="00B761A4" w:rsidTr="00B761A4">
        <w:tc>
          <w:tcPr>
            <w:tcW w:w="508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12" w:history="1">
              <w:r w:rsidRPr="00B761A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Как мы познаем окружающий мир</w:t>
              </w:r>
            </w:hyperlink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1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</w:tr>
      <w:tr w:rsidR="00B761A4" w:rsidRPr="00B761A4" w:rsidTr="00B761A4">
        <w:trPr>
          <w:trHeight w:val="1310"/>
        </w:trPr>
        <w:tc>
          <w:tcPr>
            <w:tcW w:w="508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«Информационные модели»</w:t>
            </w:r>
          </w:p>
        </w:tc>
        <w:tc>
          <w:tcPr>
            <w:tcW w:w="1961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B761A4" w:rsidRPr="00B761A4" w:rsidTr="00B761A4">
        <w:trPr>
          <w:trHeight w:val="1310"/>
        </w:trPr>
        <w:tc>
          <w:tcPr>
            <w:tcW w:w="508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7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proofErr w:type="spellStart"/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Алгоритмика</w:t>
            </w:r>
            <w:proofErr w:type="spellEnd"/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1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br w:type="page"/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Информатика 7 класс.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094"/>
        <w:gridCol w:w="2652"/>
        <w:gridCol w:w="3700"/>
        <w:gridCol w:w="2125"/>
      </w:tblGrid>
      <w:tr w:rsidR="00B761A4" w:rsidRPr="00B761A4" w:rsidTr="00B761A4">
        <w:tc>
          <w:tcPr>
            <w:tcW w:w="571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93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Кодификатор ОГЭ</w:t>
            </w:r>
          </w:p>
        </w:tc>
      </w:tr>
      <w:tr w:rsidR="00B761A4" w:rsidRPr="00B761A4" w:rsidTr="00B761A4"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6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  <w:vAlign w:val="center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«Информация и информационные процессы».</w:t>
            </w:r>
          </w:p>
        </w:tc>
        <w:tc>
          <w:tcPr>
            <w:tcW w:w="1933" w:type="pct"/>
            <w:vMerge w:val="restart"/>
          </w:tcPr>
          <w:p w:rsidR="00B761A4" w:rsidRPr="00B761A4" w:rsidRDefault="00FD777A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Информатика. 7 класс: самостоятельные и контрольные работы / Л.Л.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А.Ю.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</w:hyperlink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1.1.1 - 1.1.3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1.2.1 - 1.2.2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</w:tr>
      <w:tr w:rsidR="00B761A4" w:rsidRPr="00B761A4" w:rsidTr="00B761A4"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6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«Компьютер как универсальное устройство для работы с информацией».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1.4.1 - 1.4.3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2.1.2 - 2.1.4</w:t>
            </w:r>
          </w:p>
        </w:tc>
      </w:tr>
      <w:tr w:rsidR="00B761A4" w:rsidRPr="00B761A4" w:rsidTr="00B761A4">
        <w:trPr>
          <w:trHeight w:val="1310"/>
        </w:trPr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6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«Обработка графической информации».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</w:tr>
      <w:tr w:rsidR="00B761A4" w:rsidRPr="00B761A4" w:rsidTr="00B761A4">
        <w:trPr>
          <w:trHeight w:val="1310"/>
        </w:trPr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6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«Обработка текстовой информации».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</w:tr>
      <w:tr w:rsidR="00B761A4" w:rsidRPr="00B761A4" w:rsidTr="00B761A4">
        <w:trPr>
          <w:trHeight w:val="1310"/>
        </w:trPr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6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«Мультимедиа».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br w:type="page"/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Информатика 8 класс.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094"/>
        <w:gridCol w:w="2652"/>
        <w:gridCol w:w="3700"/>
        <w:gridCol w:w="2125"/>
      </w:tblGrid>
      <w:tr w:rsidR="00B761A4" w:rsidRPr="00B761A4" w:rsidTr="00B761A4">
        <w:tc>
          <w:tcPr>
            <w:tcW w:w="571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93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Кодификатор ОГЭ</w:t>
            </w:r>
          </w:p>
        </w:tc>
      </w:tr>
      <w:tr w:rsidR="00B761A4" w:rsidRPr="00B761A4" w:rsidTr="00B761A4"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8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  <w:vAlign w:val="center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«Математические основы информатики».</w:t>
            </w:r>
          </w:p>
        </w:tc>
        <w:tc>
          <w:tcPr>
            <w:tcW w:w="1933" w:type="pct"/>
            <w:vMerge w:val="restart"/>
          </w:tcPr>
          <w:p w:rsidR="00B761A4" w:rsidRPr="00B761A4" w:rsidRDefault="00FD777A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Информатика. 8 класс: самостоятельные и контрольные работы / Л.Л.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А.Ю.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</w:hyperlink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</w:tr>
      <w:tr w:rsidR="00B761A4" w:rsidRPr="00B761A4" w:rsidTr="00B761A4"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8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«Основы алгоритмизации».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1.3.1 - 1.3.4</w:t>
            </w:r>
          </w:p>
        </w:tc>
      </w:tr>
      <w:tr w:rsidR="00B761A4" w:rsidRPr="00B761A4" w:rsidTr="00B761A4">
        <w:trPr>
          <w:trHeight w:val="1310"/>
        </w:trPr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8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«Начала программирования».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sz w:val="24"/>
                <w:szCs w:val="24"/>
              </w:rPr>
              <w:t>1.3.1 - 1.3.4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br w:type="page"/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Информатика 9 класс.</w:t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094"/>
        <w:gridCol w:w="2652"/>
        <w:gridCol w:w="3700"/>
        <w:gridCol w:w="2125"/>
      </w:tblGrid>
      <w:tr w:rsidR="00B761A4" w:rsidRPr="00B761A4" w:rsidTr="00B761A4">
        <w:tc>
          <w:tcPr>
            <w:tcW w:w="571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5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933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Кодификатор ОГЭ</w:t>
            </w:r>
          </w:p>
        </w:tc>
      </w:tr>
      <w:tr w:rsidR="00B761A4" w:rsidRPr="00B761A4" w:rsidTr="00B761A4"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9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  <w:vAlign w:val="center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1по теме «</w:t>
            </w: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графической и мультимедийной информации</w:t>
            </w:r>
            <w:r w:rsidRPr="00B761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933" w:type="pct"/>
            <w:vMerge w:val="restart"/>
          </w:tcPr>
          <w:p w:rsidR="00B761A4" w:rsidRPr="00B761A4" w:rsidRDefault="00FD777A" w:rsidP="00B7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Информатика. 8, 9 класс: самостоятельные и контрольные работы / Л.Л.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, А.Ю. </w:t>
              </w:r>
              <w:proofErr w:type="spellStart"/>
              <w:r w:rsidR="00B761A4" w:rsidRPr="00B761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Босова</w:t>
              </w:r>
              <w:proofErr w:type="spellEnd"/>
            </w:hyperlink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</w:t>
            </w:r>
          </w:p>
        </w:tc>
      </w:tr>
      <w:tr w:rsidR="00B761A4" w:rsidRPr="00B761A4" w:rsidTr="00B761A4"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9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2 по теме «</w:t>
            </w: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текстовой информации</w:t>
            </w:r>
            <w:r w:rsidRPr="00B761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</w:tr>
      <w:tr w:rsidR="00B761A4" w:rsidRPr="00B761A4" w:rsidTr="00B761A4">
        <w:trPr>
          <w:trHeight w:val="1310"/>
        </w:trPr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9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</w:t>
            </w: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числовой информации</w:t>
            </w:r>
            <w:r w:rsidRPr="00B761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2.6.1 - 2.6.3</w:t>
            </w:r>
          </w:p>
        </w:tc>
      </w:tr>
      <w:tr w:rsidR="00B761A4" w:rsidRPr="00B761A4" w:rsidTr="00B761A4">
        <w:trPr>
          <w:trHeight w:val="1310"/>
        </w:trPr>
        <w:tc>
          <w:tcPr>
            <w:tcW w:w="571" w:type="pct"/>
          </w:tcPr>
          <w:p w:rsidR="00B761A4" w:rsidRPr="00B761A4" w:rsidRDefault="00B761A4" w:rsidP="001249BC">
            <w:pPr>
              <w:pStyle w:val="a6"/>
              <w:numPr>
                <w:ilvl w:val="0"/>
                <w:numId w:val="29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1385" w:type="pct"/>
          </w:tcPr>
          <w:p w:rsidR="00B761A4" w:rsidRPr="00B761A4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4 по теме «</w:t>
            </w:r>
            <w:r w:rsidRPr="00B761A4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  <w:r w:rsidRPr="00B761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933" w:type="pct"/>
            <w:vMerge/>
          </w:tcPr>
          <w:p w:rsidR="00B761A4" w:rsidRPr="00B761A4" w:rsidRDefault="00B761A4" w:rsidP="00B76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</w:tcPr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  <w:p w:rsidR="00B761A4" w:rsidRPr="00B761A4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</w:t>
            </w:r>
          </w:p>
        </w:tc>
      </w:tr>
    </w:tbl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761A4">
        <w:rPr>
          <w:rFonts w:ascii="Times New Roman" w:hAnsi="Times New Roman" w:cs="Times New Roman"/>
          <w:sz w:val="24"/>
          <w:szCs w:val="24"/>
        </w:rPr>
        <w:br w:type="page"/>
      </w: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1249BC">
      <w:pPr>
        <w:pStyle w:val="a6"/>
        <w:numPr>
          <w:ilvl w:val="0"/>
          <w:numId w:val="14"/>
        </w:numPr>
        <w:suppressAutoHyphens/>
        <w:ind w:left="0" w:firstLine="0"/>
        <w:contextualSpacing/>
        <w:jc w:val="center"/>
        <w:rPr>
          <w:b/>
        </w:rPr>
      </w:pPr>
      <w:proofErr w:type="spellStart"/>
      <w:r w:rsidRPr="00B761A4">
        <w:rPr>
          <w:b/>
        </w:rPr>
        <w:t>Учебно-методический</w:t>
      </w:r>
      <w:proofErr w:type="spellEnd"/>
      <w:r w:rsidRPr="00B761A4">
        <w:rPr>
          <w:b/>
        </w:rPr>
        <w:t xml:space="preserve"> </w:t>
      </w:r>
      <w:proofErr w:type="spellStart"/>
      <w:r w:rsidRPr="00B761A4">
        <w:rPr>
          <w:b/>
        </w:rPr>
        <w:t>комплекс</w:t>
      </w:r>
      <w:proofErr w:type="spellEnd"/>
      <w:r w:rsidRPr="00B761A4">
        <w:rPr>
          <w:b/>
        </w:rPr>
        <w:t>:</w:t>
      </w:r>
    </w:p>
    <w:p w:rsidR="00B761A4" w:rsidRPr="00B761A4" w:rsidRDefault="00B761A4" w:rsidP="00B761A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А.Ю. Информатика: учебник для 5, 6, 7, 8 классов.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2013.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А.Ю. Информатика. 5–6 классы: методическое пособие.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2013.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А.Ю. Информатика. 7-9 классы: методическое пособие.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2013.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А.Б. Информатика: контрольные и самостоятельные работы для 5, 6, 7 классов.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2017.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А.Б. Информатика: контрольные и самостоятельные работы для 8 класса.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2018.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А.Б. Информатика: контрольные и самостоятельные работы для 9 класса.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2017.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  <w:lang w:val="ru-RU"/>
        </w:rPr>
      </w:pPr>
      <w:r w:rsidRPr="00B761A4">
        <w:rPr>
          <w:color w:val="000000"/>
          <w:lang w:val="ru-RU"/>
        </w:rPr>
        <w:t xml:space="preserve">Материалы авторской мастерской </w:t>
      </w:r>
      <w:proofErr w:type="spellStart"/>
      <w:r w:rsidRPr="00B761A4">
        <w:rPr>
          <w:color w:val="000000"/>
          <w:lang w:val="ru-RU"/>
        </w:rPr>
        <w:t>Босовой</w:t>
      </w:r>
      <w:proofErr w:type="spellEnd"/>
      <w:r w:rsidRPr="00B761A4">
        <w:rPr>
          <w:color w:val="000000"/>
          <w:lang w:val="ru-RU"/>
        </w:rPr>
        <w:t xml:space="preserve"> Л.Л. (</w:t>
      </w:r>
      <w:proofErr w:type="spellStart"/>
      <w:r w:rsidRPr="00B761A4">
        <w:rPr>
          <w:color w:val="000000"/>
        </w:rPr>
        <w:t>metodist</w:t>
      </w:r>
      <w:proofErr w:type="spellEnd"/>
      <w:r w:rsidRPr="00B761A4">
        <w:rPr>
          <w:color w:val="000000"/>
          <w:lang w:val="ru-RU"/>
        </w:rPr>
        <w:t>.</w:t>
      </w:r>
      <w:proofErr w:type="spellStart"/>
      <w:r w:rsidRPr="00B761A4">
        <w:rPr>
          <w:color w:val="000000"/>
        </w:rPr>
        <w:t>lbz</w:t>
      </w:r>
      <w:proofErr w:type="spellEnd"/>
      <w:r w:rsidRPr="00B761A4">
        <w:rPr>
          <w:color w:val="000000"/>
          <w:lang w:val="ru-RU"/>
        </w:rPr>
        <w:t>.</w:t>
      </w:r>
      <w:proofErr w:type="spellStart"/>
      <w:r w:rsidRPr="00B761A4">
        <w:rPr>
          <w:color w:val="000000"/>
        </w:rPr>
        <w:t>ru</w:t>
      </w:r>
      <w:proofErr w:type="spellEnd"/>
      <w:r w:rsidRPr="00B761A4">
        <w:rPr>
          <w:color w:val="000000"/>
          <w:lang w:val="ru-RU"/>
        </w:rPr>
        <w:t>/).</w:t>
      </w:r>
    </w:p>
    <w:p w:rsidR="00B761A4" w:rsidRPr="00B761A4" w:rsidRDefault="00B761A4" w:rsidP="001249BC">
      <w:pPr>
        <w:pStyle w:val="a6"/>
        <w:numPr>
          <w:ilvl w:val="0"/>
          <w:numId w:val="31"/>
        </w:numPr>
        <w:suppressAutoHyphens/>
        <w:contextualSpacing/>
        <w:jc w:val="both"/>
        <w:rPr>
          <w:color w:val="000000"/>
        </w:rPr>
      </w:pPr>
      <w:r w:rsidRPr="00B761A4">
        <w:rPr>
          <w:color w:val="000000"/>
          <w:lang w:val="ru-RU"/>
        </w:rPr>
        <w:t xml:space="preserve">Н.Д. </w:t>
      </w:r>
      <w:proofErr w:type="spellStart"/>
      <w:r w:rsidRPr="00B761A4">
        <w:rPr>
          <w:color w:val="000000"/>
          <w:lang w:val="ru-RU"/>
        </w:rPr>
        <w:t>Угринович</w:t>
      </w:r>
      <w:proofErr w:type="spellEnd"/>
      <w:r w:rsidRPr="00B761A4">
        <w:rPr>
          <w:color w:val="000000"/>
          <w:lang w:val="ru-RU"/>
        </w:rPr>
        <w:t xml:space="preserve"> «Информатика и ИКТ»: учебник для 9 класса – М.:БИНОМ.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2011 г.</w:t>
      </w:r>
    </w:p>
    <w:p w:rsidR="00B761A4" w:rsidRPr="00B761A4" w:rsidRDefault="00B761A4" w:rsidP="00B761A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761A4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А.Ю. Информатика: учебник для 5, 6, 7, 8 классов.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2013.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А.Ю. Информатика. 5–6 классы: методическое пособие.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2013.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А.Ю. Информатика. 7-9 классы: методическое пособие.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2013.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А.Б. Информатика: контрольные и самостоятельные работы для 5, 6, 7 классов.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2017.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А.Б. Информатика: контрольные и самостоятельные работы для 8 класса.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2018.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</w:rPr>
      </w:pP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Л.Л., </w:t>
      </w:r>
      <w:proofErr w:type="spellStart"/>
      <w:r w:rsidRPr="00B761A4">
        <w:rPr>
          <w:color w:val="000000"/>
          <w:lang w:val="ru-RU"/>
        </w:rPr>
        <w:t>Босова</w:t>
      </w:r>
      <w:proofErr w:type="spellEnd"/>
      <w:r w:rsidRPr="00B761A4">
        <w:rPr>
          <w:color w:val="000000"/>
          <w:lang w:val="ru-RU"/>
        </w:rPr>
        <w:t xml:space="preserve"> А.Б. Информатика: контрольные и самостоятельные работы для 9 класса. – М.: 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2017.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  <w:lang w:val="ru-RU"/>
        </w:rPr>
      </w:pPr>
      <w:r w:rsidRPr="00B761A4">
        <w:rPr>
          <w:color w:val="000000"/>
          <w:lang w:val="ru-RU"/>
        </w:rPr>
        <w:t xml:space="preserve">Материалы авторской мастерской </w:t>
      </w:r>
      <w:proofErr w:type="spellStart"/>
      <w:r w:rsidRPr="00B761A4">
        <w:rPr>
          <w:color w:val="000000"/>
          <w:lang w:val="ru-RU"/>
        </w:rPr>
        <w:t>Босовой</w:t>
      </w:r>
      <w:proofErr w:type="spellEnd"/>
      <w:r w:rsidRPr="00B761A4">
        <w:rPr>
          <w:color w:val="000000"/>
          <w:lang w:val="ru-RU"/>
        </w:rPr>
        <w:t xml:space="preserve"> Л.Л. (</w:t>
      </w:r>
      <w:proofErr w:type="spellStart"/>
      <w:r w:rsidRPr="00B761A4">
        <w:rPr>
          <w:color w:val="000000"/>
        </w:rPr>
        <w:t>metodist</w:t>
      </w:r>
      <w:proofErr w:type="spellEnd"/>
      <w:r w:rsidRPr="00B761A4">
        <w:rPr>
          <w:color w:val="000000"/>
          <w:lang w:val="ru-RU"/>
        </w:rPr>
        <w:t>.</w:t>
      </w:r>
      <w:proofErr w:type="spellStart"/>
      <w:r w:rsidRPr="00B761A4">
        <w:rPr>
          <w:color w:val="000000"/>
        </w:rPr>
        <w:t>lbz</w:t>
      </w:r>
      <w:proofErr w:type="spellEnd"/>
      <w:r w:rsidRPr="00B761A4">
        <w:rPr>
          <w:color w:val="000000"/>
          <w:lang w:val="ru-RU"/>
        </w:rPr>
        <w:t>.</w:t>
      </w:r>
      <w:proofErr w:type="spellStart"/>
      <w:r w:rsidRPr="00B761A4">
        <w:rPr>
          <w:color w:val="000000"/>
        </w:rPr>
        <w:t>ru</w:t>
      </w:r>
      <w:proofErr w:type="spellEnd"/>
      <w:r w:rsidRPr="00B761A4">
        <w:rPr>
          <w:color w:val="000000"/>
          <w:lang w:val="ru-RU"/>
        </w:rPr>
        <w:t>/).</w:t>
      </w:r>
    </w:p>
    <w:p w:rsidR="00B761A4" w:rsidRPr="00B761A4" w:rsidRDefault="00B761A4" w:rsidP="001249BC">
      <w:pPr>
        <w:pStyle w:val="a6"/>
        <w:numPr>
          <w:ilvl w:val="0"/>
          <w:numId w:val="32"/>
        </w:numPr>
        <w:suppressAutoHyphens/>
        <w:contextualSpacing/>
        <w:jc w:val="both"/>
        <w:rPr>
          <w:color w:val="000000"/>
        </w:rPr>
      </w:pPr>
      <w:r w:rsidRPr="00B761A4">
        <w:rPr>
          <w:color w:val="000000"/>
          <w:lang w:val="ru-RU"/>
        </w:rPr>
        <w:t xml:space="preserve">Н.Д. </w:t>
      </w:r>
      <w:proofErr w:type="spellStart"/>
      <w:r w:rsidRPr="00B761A4">
        <w:rPr>
          <w:color w:val="000000"/>
          <w:lang w:val="ru-RU"/>
        </w:rPr>
        <w:t>Угринович</w:t>
      </w:r>
      <w:proofErr w:type="spellEnd"/>
      <w:r w:rsidRPr="00B761A4">
        <w:rPr>
          <w:color w:val="000000"/>
          <w:lang w:val="ru-RU"/>
        </w:rPr>
        <w:t xml:space="preserve"> «Информатика и ИКТ»: учебник для 9 класса – М.:БИНОМ. </w:t>
      </w:r>
      <w:proofErr w:type="spellStart"/>
      <w:r w:rsidRPr="00B761A4">
        <w:rPr>
          <w:color w:val="000000"/>
        </w:rPr>
        <w:t>Лаборатория</w:t>
      </w:r>
      <w:proofErr w:type="spellEnd"/>
      <w:r w:rsidRPr="00B761A4">
        <w:rPr>
          <w:color w:val="000000"/>
        </w:rPr>
        <w:t xml:space="preserve"> </w:t>
      </w:r>
      <w:proofErr w:type="spellStart"/>
      <w:r w:rsidRPr="00B761A4">
        <w:rPr>
          <w:color w:val="000000"/>
        </w:rPr>
        <w:t>знаний</w:t>
      </w:r>
      <w:proofErr w:type="spellEnd"/>
      <w:r w:rsidRPr="00B761A4">
        <w:rPr>
          <w:color w:val="000000"/>
        </w:rPr>
        <w:t>, 2011 г.</w:t>
      </w:r>
    </w:p>
    <w:p w:rsidR="00B761A4" w:rsidRPr="00B761A4" w:rsidRDefault="00B761A4" w:rsidP="00B761A4">
      <w:pPr>
        <w:ind w:left="3799"/>
        <w:rPr>
          <w:rFonts w:ascii="Times New Roman" w:hAnsi="Times New Roman" w:cs="Times New Roman"/>
          <w:color w:val="000000"/>
          <w:sz w:val="24"/>
          <w:szCs w:val="24"/>
        </w:rPr>
      </w:pPr>
      <w:r w:rsidRPr="00B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B761A4" w:rsidRPr="00B761A4" w:rsidRDefault="00B761A4" w:rsidP="001249BC">
      <w:pPr>
        <w:pStyle w:val="a6"/>
        <w:numPr>
          <w:ilvl w:val="0"/>
          <w:numId w:val="33"/>
        </w:numPr>
        <w:suppressAutoHyphens/>
        <w:contextualSpacing/>
        <w:rPr>
          <w:lang w:val="ru-RU"/>
        </w:rPr>
      </w:pPr>
      <w:r w:rsidRPr="00B761A4">
        <w:rPr>
          <w:lang w:val="ru-RU"/>
        </w:rPr>
        <w:t xml:space="preserve"> Образовательный проект «ФИЗИНФИКА» </w:t>
      </w:r>
      <w:hyperlink r:id="rId16" w:history="1">
        <w:r w:rsidRPr="00B761A4">
          <w:rPr>
            <w:rStyle w:val="aa"/>
          </w:rPr>
          <w:t>http</w:t>
        </w:r>
        <w:r w:rsidRPr="00B761A4">
          <w:rPr>
            <w:rStyle w:val="aa"/>
            <w:lang w:val="ru-RU"/>
          </w:rPr>
          <w:t>://</w:t>
        </w:r>
        <w:proofErr w:type="spellStart"/>
        <w:r w:rsidRPr="00B761A4">
          <w:rPr>
            <w:rStyle w:val="aa"/>
          </w:rPr>
          <w:t>fizinfika</w:t>
        </w:r>
        <w:proofErr w:type="spellEnd"/>
        <w:r w:rsidRPr="00B761A4">
          <w:rPr>
            <w:rStyle w:val="aa"/>
            <w:lang w:val="ru-RU"/>
          </w:rPr>
          <w:t>.</w:t>
        </w:r>
        <w:proofErr w:type="spellStart"/>
        <w:r w:rsidRPr="00B761A4">
          <w:rPr>
            <w:rStyle w:val="aa"/>
          </w:rPr>
          <w:t>ru</w:t>
        </w:r>
        <w:proofErr w:type="spellEnd"/>
      </w:hyperlink>
    </w:p>
    <w:p w:rsidR="00B761A4" w:rsidRPr="00B761A4" w:rsidRDefault="00B761A4" w:rsidP="001249BC">
      <w:pPr>
        <w:pStyle w:val="a6"/>
        <w:numPr>
          <w:ilvl w:val="0"/>
          <w:numId w:val="33"/>
        </w:numPr>
        <w:suppressAutoHyphens/>
        <w:contextualSpacing/>
      </w:pPr>
      <w:proofErr w:type="spellStart"/>
      <w:r w:rsidRPr="00B761A4">
        <w:t>Авторские</w:t>
      </w:r>
      <w:proofErr w:type="spellEnd"/>
      <w:r w:rsidRPr="00B761A4">
        <w:t xml:space="preserve"> </w:t>
      </w:r>
      <w:proofErr w:type="spellStart"/>
      <w:r w:rsidRPr="00B761A4">
        <w:t>мастерские</w:t>
      </w:r>
      <w:proofErr w:type="spellEnd"/>
      <w:r w:rsidRPr="00B761A4">
        <w:t>:</w:t>
      </w:r>
    </w:p>
    <w:p w:rsidR="00B761A4" w:rsidRPr="00B761A4" w:rsidRDefault="00B761A4" w:rsidP="001249BC">
      <w:pPr>
        <w:pStyle w:val="a6"/>
        <w:numPr>
          <w:ilvl w:val="1"/>
          <w:numId w:val="33"/>
        </w:numPr>
        <w:suppressAutoHyphens/>
        <w:contextualSpacing/>
        <w:rPr>
          <w:lang w:val="ru-RU"/>
        </w:rPr>
      </w:pPr>
      <w:proofErr w:type="spellStart"/>
      <w:r w:rsidRPr="00B761A4">
        <w:rPr>
          <w:lang w:val="ru-RU"/>
        </w:rPr>
        <w:t>Босова</w:t>
      </w:r>
      <w:proofErr w:type="spellEnd"/>
      <w:r w:rsidRPr="00B761A4">
        <w:rPr>
          <w:lang w:val="ru-RU"/>
        </w:rPr>
        <w:t xml:space="preserve"> Л. Л.</w:t>
      </w:r>
      <w:hyperlink r:id="rId17" w:history="1">
        <w:r w:rsidRPr="00B761A4">
          <w:rPr>
            <w:rStyle w:val="aa"/>
          </w:rPr>
          <w:t>http</w:t>
        </w:r>
        <w:r w:rsidRPr="00B761A4">
          <w:rPr>
            <w:rStyle w:val="aa"/>
            <w:lang w:val="ru-RU"/>
          </w:rPr>
          <w:t>://</w:t>
        </w:r>
        <w:proofErr w:type="spellStart"/>
        <w:r w:rsidRPr="00B761A4">
          <w:rPr>
            <w:rStyle w:val="aa"/>
          </w:rPr>
          <w:t>lbz</w:t>
        </w:r>
        <w:proofErr w:type="spellEnd"/>
        <w:r w:rsidRPr="00B761A4">
          <w:rPr>
            <w:rStyle w:val="aa"/>
            <w:lang w:val="ru-RU"/>
          </w:rPr>
          <w:t>.</w:t>
        </w:r>
        <w:proofErr w:type="spellStart"/>
        <w:r w:rsidRPr="00B761A4">
          <w:rPr>
            <w:rStyle w:val="aa"/>
          </w:rPr>
          <w:t>ru</w:t>
        </w:r>
        <w:proofErr w:type="spellEnd"/>
        <w:r w:rsidRPr="00B761A4">
          <w:rPr>
            <w:rStyle w:val="aa"/>
            <w:lang w:val="ru-RU"/>
          </w:rPr>
          <w:t>/</w:t>
        </w:r>
        <w:proofErr w:type="spellStart"/>
        <w:r w:rsidRPr="00B761A4">
          <w:rPr>
            <w:rStyle w:val="aa"/>
          </w:rPr>
          <w:t>metodist</w:t>
        </w:r>
        <w:proofErr w:type="spellEnd"/>
        <w:r w:rsidRPr="00B761A4">
          <w:rPr>
            <w:rStyle w:val="aa"/>
            <w:lang w:val="ru-RU"/>
          </w:rPr>
          <w:t>/</w:t>
        </w:r>
        <w:r w:rsidRPr="00B761A4">
          <w:rPr>
            <w:rStyle w:val="aa"/>
          </w:rPr>
          <w:t>authors</w:t>
        </w:r>
        <w:r w:rsidRPr="00B761A4">
          <w:rPr>
            <w:rStyle w:val="aa"/>
            <w:lang w:val="ru-RU"/>
          </w:rPr>
          <w:t>/</w:t>
        </w:r>
        <w:proofErr w:type="spellStart"/>
        <w:r w:rsidRPr="00B761A4">
          <w:rPr>
            <w:rStyle w:val="aa"/>
          </w:rPr>
          <w:t>informatika</w:t>
        </w:r>
        <w:proofErr w:type="spellEnd"/>
        <w:r w:rsidRPr="00B761A4">
          <w:rPr>
            <w:rStyle w:val="aa"/>
            <w:lang w:val="ru-RU"/>
          </w:rPr>
          <w:t>/3/</w:t>
        </w:r>
      </w:hyperlink>
    </w:p>
    <w:p w:rsidR="00B761A4" w:rsidRPr="00B761A4" w:rsidRDefault="00B761A4" w:rsidP="001249BC">
      <w:pPr>
        <w:pStyle w:val="a6"/>
        <w:numPr>
          <w:ilvl w:val="1"/>
          <w:numId w:val="33"/>
        </w:numPr>
        <w:suppressAutoHyphens/>
        <w:contextualSpacing/>
        <w:rPr>
          <w:lang w:val="ru-RU"/>
        </w:rPr>
      </w:pPr>
      <w:proofErr w:type="spellStart"/>
      <w:r w:rsidRPr="00B761A4">
        <w:rPr>
          <w:lang w:val="ru-RU"/>
        </w:rPr>
        <w:t>Угринович</w:t>
      </w:r>
      <w:proofErr w:type="spellEnd"/>
      <w:r w:rsidRPr="00B761A4">
        <w:rPr>
          <w:lang w:val="ru-RU"/>
        </w:rPr>
        <w:t xml:space="preserve"> Н.Д. </w:t>
      </w:r>
      <w:hyperlink r:id="rId18" w:history="1">
        <w:r w:rsidRPr="00B761A4">
          <w:rPr>
            <w:rStyle w:val="aa"/>
          </w:rPr>
          <w:t>http</w:t>
        </w:r>
        <w:r w:rsidRPr="00B761A4">
          <w:rPr>
            <w:rStyle w:val="aa"/>
            <w:lang w:val="ru-RU"/>
          </w:rPr>
          <w:t>://</w:t>
        </w:r>
        <w:proofErr w:type="spellStart"/>
        <w:r w:rsidRPr="00B761A4">
          <w:rPr>
            <w:rStyle w:val="aa"/>
          </w:rPr>
          <w:t>lbz</w:t>
        </w:r>
        <w:proofErr w:type="spellEnd"/>
        <w:r w:rsidRPr="00B761A4">
          <w:rPr>
            <w:rStyle w:val="aa"/>
            <w:lang w:val="ru-RU"/>
          </w:rPr>
          <w:t>.</w:t>
        </w:r>
        <w:proofErr w:type="spellStart"/>
        <w:r w:rsidRPr="00B761A4">
          <w:rPr>
            <w:rStyle w:val="aa"/>
          </w:rPr>
          <w:t>ru</w:t>
        </w:r>
        <w:proofErr w:type="spellEnd"/>
        <w:r w:rsidRPr="00B761A4">
          <w:rPr>
            <w:rStyle w:val="aa"/>
            <w:lang w:val="ru-RU"/>
          </w:rPr>
          <w:t>/</w:t>
        </w:r>
        <w:proofErr w:type="spellStart"/>
        <w:r w:rsidRPr="00B761A4">
          <w:rPr>
            <w:rStyle w:val="aa"/>
          </w:rPr>
          <w:t>metodist</w:t>
        </w:r>
        <w:proofErr w:type="spellEnd"/>
        <w:r w:rsidRPr="00B761A4">
          <w:rPr>
            <w:rStyle w:val="aa"/>
            <w:lang w:val="ru-RU"/>
          </w:rPr>
          <w:t>/</w:t>
        </w:r>
        <w:r w:rsidRPr="00B761A4">
          <w:rPr>
            <w:rStyle w:val="aa"/>
          </w:rPr>
          <w:t>authors</w:t>
        </w:r>
        <w:r w:rsidRPr="00B761A4">
          <w:rPr>
            <w:rStyle w:val="aa"/>
            <w:lang w:val="ru-RU"/>
          </w:rPr>
          <w:t>/</w:t>
        </w:r>
        <w:proofErr w:type="spellStart"/>
        <w:r w:rsidRPr="00B761A4">
          <w:rPr>
            <w:rStyle w:val="aa"/>
          </w:rPr>
          <w:t>informatika</w:t>
        </w:r>
        <w:proofErr w:type="spellEnd"/>
        <w:r w:rsidRPr="00B761A4">
          <w:rPr>
            <w:rStyle w:val="aa"/>
            <w:lang w:val="ru-RU"/>
          </w:rPr>
          <w:t>/1/</w:t>
        </w:r>
      </w:hyperlink>
    </w:p>
    <w:p w:rsidR="00B761A4" w:rsidRPr="00B761A4" w:rsidRDefault="00B761A4" w:rsidP="001249BC">
      <w:pPr>
        <w:pStyle w:val="a6"/>
        <w:numPr>
          <w:ilvl w:val="1"/>
          <w:numId w:val="33"/>
        </w:numPr>
        <w:suppressAutoHyphens/>
        <w:contextualSpacing/>
        <w:rPr>
          <w:lang w:val="ru-RU"/>
        </w:rPr>
      </w:pPr>
      <w:r w:rsidRPr="00B761A4">
        <w:rPr>
          <w:lang w:val="ru-RU"/>
        </w:rPr>
        <w:t xml:space="preserve">Семакин И.Г. </w:t>
      </w:r>
      <w:r w:rsidRPr="00B761A4">
        <w:t>http</w:t>
      </w:r>
      <w:r w:rsidRPr="00B761A4">
        <w:rPr>
          <w:lang w:val="ru-RU"/>
        </w:rPr>
        <w:t>://</w:t>
      </w:r>
      <w:proofErr w:type="spellStart"/>
      <w:r w:rsidRPr="00B761A4">
        <w:t>lbz</w:t>
      </w:r>
      <w:proofErr w:type="spellEnd"/>
      <w:r w:rsidRPr="00B761A4">
        <w:rPr>
          <w:lang w:val="ru-RU"/>
        </w:rPr>
        <w:t>.</w:t>
      </w:r>
      <w:proofErr w:type="spellStart"/>
      <w:r w:rsidRPr="00B761A4">
        <w:t>ru</w:t>
      </w:r>
      <w:proofErr w:type="spellEnd"/>
      <w:r w:rsidRPr="00B761A4">
        <w:rPr>
          <w:lang w:val="ru-RU"/>
        </w:rPr>
        <w:t>/</w:t>
      </w:r>
      <w:proofErr w:type="spellStart"/>
      <w:r w:rsidRPr="00B761A4">
        <w:t>metodist</w:t>
      </w:r>
      <w:proofErr w:type="spellEnd"/>
      <w:r w:rsidRPr="00B761A4">
        <w:rPr>
          <w:lang w:val="ru-RU"/>
        </w:rPr>
        <w:t>/</w:t>
      </w:r>
      <w:r w:rsidRPr="00B761A4">
        <w:t>authors</w:t>
      </w:r>
      <w:r w:rsidRPr="00B761A4">
        <w:rPr>
          <w:lang w:val="ru-RU"/>
        </w:rPr>
        <w:t>/</w:t>
      </w:r>
      <w:proofErr w:type="spellStart"/>
      <w:r w:rsidRPr="00B761A4">
        <w:t>informatika</w:t>
      </w:r>
      <w:proofErr w:type="spellEnd"/>
      <w:r w:rsidRPr="00B761A4">
        <w:rPr>
          <w:lang w:val="ru-RU"/>
        </w:rPr>
        <w:t>/2/</w:t>
      </w:r>
    </w:p>
    <w:p w:rsidR="00B761A4" w:rsidRPr="00B761A4" w:rsidRDefault="00B761A4" w:rsidP="00B761A4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B761A4" w:rsidRPr="00B761A4" w:rsidRDefault="00B761A4" w:rsidP="00B761A4">
      <w:pPr>
        <w:jc w:val="center"/>
        <w:rPr>
          <w:rFonts w:ascii="Times New Roman" w:hAnsi="Times New Roman" w:cs="Times New Roman"/>
          <w:sz w:val="24"/>
          <w:szCs w:val="24"/>
        </w:rPr>
        <w:sectPr w:rsidR="00B761A4" w:rsidRPr="00B761A4" w:rsidSect="00B76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1A4" w:rsidRPr="001249BC" w:rsidRDefault="001249BC" w:rsidP="001249BC">
      <w:pPr>
        <w:pStyle w:val="a6"/>
        <w:suppressAutoHyphens/>
        <w:ind w:left="0"/>
        <w:contextualSpacing/>
        <w:rPr>
          <w:rFonts w:eastAsiaTheme="minorHAnsi"/>
          <w:b/>
          <w:sz w:val="32"/>
          <w:szCs w:val="32"/>
          <w:lang w:val="ru-RU"/>
        </w:rPr>
      </w:pPr>
      <w:r w:rsidRPr="001249BC">
        <w:rPr>
          <w:b/>
          <w:sz w:val="32"/>
          <w:szCs w:val="32"/>
          <w:lang w:val="ru-RU"/>
        </w:rPr>
        <w:lastRenderedPageBreak/>
        <w:t xml:space="preserve">                     </w:t>
      </w:r>
      <w:r>
        <w:rPr>
          <w:b/>
          <w:sz w:val="32"/>
          <w:szCs w:val="32"/>
          <w:lang w:val="ru-RU"/>
        </w:rPr>
        <w:t xml:space="preserve">            </w:t>
      </w:r>
      <w:r w:rsidRPr="001249BC">
        <w:rPr>
          <w:b/>
          <w:sz w:val="32"/>
          <w:szCs w:val="32"/>
          <w:lang w:val="ru-RU"/>
        </w:rPr>
        <w:t xml:space="preserve">   </w:t>
      </w:r>
      <w:r w:rsidR="00B761A4" w:rsidRPr="001249BC">
        <w:rPr>
          <w:b/>
          <w:sz w:val="32"/>
          <w:szCs w:val="32"/>
          <w:lang w:val="ru-RU"/>
        </w:rPr>
        <w:t>Календарно</w:t>
      </w:r>
      <w:r w:rsidR="00B761A4" w:rsidRPr="001249BC">
        <w:rPr>
          <w:rFonts w:eastAsiaTheme="minorHAnsi"/>
          <w:b/>
          <w:sz w:val="32"/>
          <w:szCs w:val="32"/>
          <w:lang w:val="ru-RU"/>
        </w:rPr>
        <w:t xml:space="preserve"> - тематическое планирование</w:t>
      </w:r>
      <w:r w:rsidRPr="001249BC">
        <w:rPr>
          <w:rFonts w:eastAsiaTheme="minorHAnsi"/>
          <w:b/>
          <w:sz w:val="32"/>
          <w:szCs w:val="32"/>
          <w:lang w:val="ru-RU"/>
        </w:rPr>
        <w:t xml:space="preserve"> по информатике для 5-8 классов</w:t>
      </w:r>
    </w:p>
    <w:p w:rsidR="00B761A4" w:rsidRPr="001249BC" w:rsidRDefault="00B761A4" w:rsidP="00B761A4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B761A4" w:rsidRPr="001249BC" w:rsidRDefault="00B761A4" w:rsidP="00B761A4">
      <w:pPr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t>5 класс</w:t>
      </w:r>
    </w:p>
    <w:p w:rsidR="00B761A4" w:rsidRPr="001249BC" w:rsidRDefault="00B761A4" w:rsidP="00B761A4">
      <w:pPr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337"/>
        <w:gridCol w:w="917"/>
        <w:gridCol w:w="1002"/>
        <w:gridCol w:w="3386"/>
        <w:gridCol w:w="2877"/>
        <w:gridCol w:w="3528"/>
        <w:gridCol w:w="1739"/>
      </w:tblGrid>
      <w:tr w:rsidR="00B761A4" w:rsidRPr="001249BC" w:rsidTr="00B761A4">
        <w:tc>
          <w:tcPr>
            <w:tcW w:w="45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Цели изучения курса информатики. Информация вокруг нас. Техника безопасности и организация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абочего места.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различать содержание основных понятий предмета: информатика, информация;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различать виды информации по способам ее восприятия человеком и по способам ее представления на материальных носителях.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§1, §2(3)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Компьютер – универсальная машина для работы с информацией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различать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устройства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компьютера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1249BC">
              <w:rPr>
                <w:rFonts w:eastAsiaTheme="minorHAnsi"/>
                <w:sz w:val="20"/>
                <w:szCs w:val="20"/>
                <w:lang w:val="ru-RU"/>
              </w:rPr>
              <w:t>ств вв</w:t>
            </w:r>
            <w:proofErr w:type="gramEnd"/>
            <w:r w:rsidRPr="001249BC">
              <w:rPr>
                <w:rFonts w:eastAsiaTheme="minorHAnsi"/>
                <w:sz w:val="20"/>
                <w:szCs w:val="20"/>
                <w:lang w:val="ru-RU"/>
              </w:rPr>
              <w:t>ода-вывода), характеристиках этих устройств;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Ввод информации в память компьютера. Клавиатура. Практическая работа №1 «Вспоминаем клавиатуру»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вводить информацию в память компьютера.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Управление компьютером. Практическая работа №2 «Вспоминаем приёмы управления компьютером»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</w:t>
            </w:r>
            <w:r w:rsidRPr="001249BC">
              <w:rPr>
                <w:rFonts w:eastAsiaTheme="minorHAnsi"/>
                <w:sz w:val="20"/>
                <w:szCs w:val="20"/>
                <w:lang w:val="ru-RU"/>
              </w:rPr>
              <w:lastRenderedPageBreak/>
              <w:t>достаточными для работы с различными видами программных систем.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rFonts w:eastAsiaTheme="minorHAnsi"/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файлы).</w:t>
            </w:r>
            <w:proofErr w:type="gramEnd"/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Хранение информации. Практическая работа №3 «Создаём и сохраняем файлы»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rFonts w:eastAsiaTheme="minorHAnsi"/>
                <w:sz w:val="20"/>
                <w:szCs w:val="20"/>
                <w:lang w:val="ru-RU"/>
              </w:rPr>
              <w:t>приводить примеры информационных процессов – процессов, связанные с хранением данных – в живой природе и технике;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rFonts w:eastAsiaTheme="minorHAnsi"/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осуществлять поиск файлов средствами операционной системы;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навыками работы с компьютером; знаниями, умениями и навыками, достаточными для работы с различными видами программных систем.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Передача информации.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приводить примеры информационных процессов – процессов, связанные передачей данных – в живой природе и технике;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§6 (1)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Электронная почта.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№4 «Работаем с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почтой»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электронную почту для организации обмена сообщениями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§6 (2)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вокруг нас. 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В мире кодов. Способы кодирования информации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§7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Метод координат.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Строить рисунки по заданным координатным точкам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§7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как форма представления информации.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– основной инструмент подготовки текстов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редакторами.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§8 (1,2,3)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Основные объекты текстового документа. Ввод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№5 «Вводим текст»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редакторами.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практиковаться в использовании основных видов прикладного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§8 (4)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№6 «Редактируем текст»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редакторами.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§8 (5)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Текстовый фрагмент и операции с ним.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№7 «Работаем с фрагментами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текста»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редакторами.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§8 (1,2,3,4,5)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Форматирование текста.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№8 «Форматируем текст»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.№1 по теме «Компьютер – универсальная машина для работы с информацией»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редакторами.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§8 (6)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в форме таблиц.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Структура таблицы.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№9 «Создаём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таблицы» (задания 1 и 2)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процессорами.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практиковаться в использовании основных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видов прикладного 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§9 (1)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Табличное решение логических задач.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№9 «Создаём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таблицы» (задания 3 и 4)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Навыками работы с текстовыми процессорами.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§9 (2)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Разнообразие наглядных форм представления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различать виды информации по способам ее представления на материальных носителях.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Составлять схемы при решении логических задач.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§10 (1, 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Диаграммы. Создание диаграмм на компьютере </w:t>
            </w: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 «Наглядные формы представления информации».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§10 (2)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Компьютерная графика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графика. Графический редактор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Paint</w:t>
            </w:r>
            <w:proofErr w:type="spellEnd"/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№11 «Изучаем инструменты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графического редактора»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 xml:space="preserve">практиковаться в </w:t>
            </w:r>
            <w:r w:rsidRPr="001249BC">
              <w:rPr>
                <w:rFonts w:eastAsiaTheme="minorHAnsi"/>
                <w:sz w:val="20"/>
                <w:szCs w:val="20"/>
                <w:lang w:val="ru-RU"/>
              </w:rPr>
              <w:lastRenderedPageBreak/>
              <w:t>использовании основных видов прикладного программного обеспечения (графические редакторы).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§11 (1)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Компьютерная графика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Преобразование графических изображений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№12 «Работаем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графическими фрагментами»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(графические редакторы).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§11 (2)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Компьютерная графика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Создание графических изображений.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№13 «Планируем работу в графическом редакторе»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«Компьютерная графика</w:t>
            </w: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(графические редакторы).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§11 (1, 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Разнообразие задач обработки информации.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Систематизация информации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Систематизировать информацию по разным критериям.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(1, 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Списки – способ упорядочивания информации.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№14 «Создаём списки»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Систематизировать информацию по разным критериям.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Создавать списки в текстовом процессоре.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Поиск информации.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работа №15 «Ищем информацию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сети Интернет»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lastRenderedPageBreak/>
              <w:t>проводить поиск информации в сети Интернет по запросам.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Интернете.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§12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Кодирование как изменение формы представления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изменять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форму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информации</w:t>
            </w:r>
            <w:proofErr w:type="spellEnd"/>
            <w:r w:rsidRPr="001249BC">
              <w:rPr>
                <w:sz w:val="20"/>
                <w:szCs w:val="20"/>
              </w:rPr>
              <w:t>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(4)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информации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правилам.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№16«Выполняем вычисления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 помощью программы Калькулятор»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преобразовывать информацию по заданным правилам;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программу «Калькулятор» при вычислениях на компьютере.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(5)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Преобразование информации путём рассуждений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«Обработка информации»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решать логические задачи путем рассуждения.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(6)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№127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Разработка плана действий. Задачи о переправах.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алгоритмы для решения учебных задач.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(7)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Табличная форма записи плана действий. Задачи о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переливаниях</w:t>
            </w:r>
            <w:proofErr w:type="gramEnd"/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алгоритмы для решения учебных задач.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(7)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мультимедийных объектов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Создание движущихся изображений.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№17 «создаём анимацию» (задание </w:t>
            </w: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1).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249BC">
              <w:rPr>
                <w:sz w:val="20"/>
                <w:szCs w:val="20"/>
              </w:rPr>
              <w:t>MSPowerpoint</w:t>
            </w:r>
            <w:proofErr w:type="spellEnd"/>
            <w:r w:rsidRPr="001249BC">
              <w:rPr>
                <w:sz w:val="20"/>
                <w:szCs w:val="20"/>
                <w:lang w:val="ru-RU"/>
              </w:rPr>
              <w:t>).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§12 (8)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мультимедийных объектов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Создание анимации по собственному замыслу.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№17 «создаём анимацию» (задание 2).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 овладеет: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(8)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мультимедийных объектов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Выполнение итогового мини-проекта.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№18 «Создаем слайд-шоу»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 овладеет: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</w:t>
            </w:r>
            <w:r w:rsidRPr="001249BC">
              <w:rPr>
                <w:sz w:val="20"/>
                <w:szCs w:val="20"/>
                <w:lang w:val="ru-RU"/>
              </w:rPr>
              <w:t xml:space="preserve"> </w:t>
            </w:r>
            <w:r w:rsidRPr="001249BC">
              <w:rPr>
                <w:sz w:val="20"/>
                <w:szCs w:val="20"/>
              </w:rPr>
              <w:t>Point</w:t>
            </w:r>
            <w:r w:rsidRPr="001249B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(8)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мультимедийных объектов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Выполнение итогового мини-проекта.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№18 «Создаем слайд-шоу»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 овладеет: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9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</w:t>
            </w:r>
            <w:r w:rsidRPr="001249BC">
              <w:rPr>
                <w:sz w:val="20"/>
                <w:szCs w:val="20"/>
                <w:lang w:val="ru-RU"/>
              </w:rPr>
              <w:t xml:space="preserve"> </w:t>
            </w:r>
            <w:r w:rsidRPr="001249BC">
              <w:rPr>
                <w:sz w:val="20"/>
                <w:szCs w:val="20"/>
              </w:rPr>
              <w:lastRenderedPageBreak/>
              <w:t>Point</w:t>
            </w:r>
            <w:r w:rsidRPr="001249B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§12 (8)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вокруг нас. Компьютер. Подготовка текстов на компьютере. Компьютерная графика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«Итоговое тестирование»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различать содержание основных понятий предмета: информатика, информация;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различать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устройства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компьютера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1249BC">
              <w:rPr>
                <w:rFonts w:eastAsiaTheme="minorHAnsi"/>
                <w:sz w:val="20"/>
                <w:szCs w:val="20"/>
                <w:lang w:val="ru-RU"/>
              </w:rPr>
              <w:t>ств вв</w:t>
            </w:r>
            <w:proofErr w:type="gramEnd"/>
            <w:r w:rsidRPr="001249BC">
              <w:rPr>
                <w:rFonts w:eastAsiaTheme="minorHAnsi"/>
                <w:sz w:val="20"/>
                <w:szCs w:val="20"/>
                <w:lang w:val="ru-RU"/>
              </w:rPr>
              <w:t>ода-вывода), характеристиках этих устройств;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Стр. 5-93 читать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17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Резерв. 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Повторение. Метод координат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8"/>
              </w:numPr>
              <w:suppressAutoHyphens/>
              <w:contextualSpacing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Строить рисунки по заданным координатным точкам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§7 (3)</w:t>
            </w:r>
          </w:p>
        </w:tc>
      </w:tr>
    </w:tbl>
    <w:p w:rsidR="00B761A4" w:rsidRPr="001249BC" w:rsidRDefault="00B761A4" w:rsidP="00B761A4">
      <w:pPr>
        <w:rPr>
          <w:rFonts w:ascii="Times New Roman" w:hAnsi="Times New Roman" w:cs="Times New Roman"/>
          <w:b/>
          <w:sz w:val="20"/>
          <w:szCs w:val="20"/>
        </w:rPr>
      </w:pPr>
    </w:p>
    <w:p w:rsidR="00B761A4" w:rsidRPr="001249BC" w:rsidRDefault="00B761A4" w:rsidP="00B761A4">
      <w:pPr>
        <w:rPr>
          <w:rFonts w:ascii="Times New Roman" w:hAnsi="Times New Roman" w:cs="Times New Roman"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br w:type="page"/>
      </w:r>
    </w:p>
    <w:p w:rsidR="00B761A4" w:rsidRPr="001249BC" w:rsidRDefault="00B761A4" w:rsidP="00B761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lastRenderedPageBreak/>
        <w:t xml:space="preserve"> 6 класс</w:t>
      </w:r>
    </w:p>
    <w:p w:rsidR="00B761A4" w:rsidRPr="001249BC" w:rsidRDefault="00B761A4" w:rsidP="00B761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301"/>
        <w:gridCol w:w="893"/>
        <w:gridCol w:w="976"/>
        <w:gridCol w:w="2570"/>
        <w:gridCol w:w="3921"/>
        <w:gridCol w:w="3433"/>
        <w:gridCol w:w="1692"/>
      </w:tblGrid>
      <w:tr w:rsidR="00B761A4" w:rsidRPr="001249BC" w:rsidTr="00B761A4">
        <w:tc>
          <w:tcPr>
            <w:tcW w:w="44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Цели изучения курса информатики. 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и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рабочего места. 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Объекты окружающего мира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представлениями о целях изучения курса информатики;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общими представлениями об объектах окружающего мира и их признаках.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</w:t>
            </w:r>
          </w:p>
        </w:tc>
        <w:tc>
          <w:tcPr>
            <w:tcW w:w="1326" w:type="pct"/>
          </w:tcPr>
          <w:p w:rsidR="00B761A4" w:rsidRPr="001249BC" w:rsidRDefault="00FD777A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="00B761A4" w:rsidRPr="001249B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Компьютерные объекты</w:t>
              </w:r>
            </w:hyperlink>
            <w:r w:rsidR="00B761A4" w:rsidRPr="001249BC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. Файлы и папки. Размер Файла.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классифицировать файлы по типу и иным параметрам;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разбираться в иерархической структуре файловой системы;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осуществлять поиск файлов средствами операционной системы;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§2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</w:t>
            </w:r>
          </w:p>
        </w:tc>
        <w:tc>
          <w:tcPr>
            <w:tcW w:w="1326" w:type="pct"/>
          </w:tcPr>
          <w:p w:rsidR="00B761A4" w:rsidRPr="001249BC" w:rsidRDefault="00FD777A" w:rsidP="00B76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history="1">
              <w:r w:rsidR="00B761A4" w:rsidRPr="001249B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Компьютерные объекты</w:t>
              </w:r>
            </w:hyperlink>
            <w:r w:rsidR="00B761A4" w:rsidRPr="001249BC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. Объекты операционной системы. 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классифицировать файлы по типу и иным параметрам;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разбираться в иерархической структуре файловой системы;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осуществлять поиск файлов средствами операционной системы;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§2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№3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FD777A" w:rsidP="00B761A4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761A4" w:rsidRPr="001249BC">
                <w:rPr>
                  <w:rFonts w:ascii="Times New Roman" w:hAnsi="Times New Roman" w:cs="Times New Roman"/>
                  <w:sz w:val="20"/>
                  <w:szCs w:val="20"/>
                </w:rPr>
                <w:t>Отношения объектов и их множеств</w:t>
              </w:r>
            </w:hyperlink>
            <w:r w:rsidR="00B761A4"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761A4" w:rsidRPr="001249BC" w:rsidRDefault="00B761A4" w:rsidP="00B761A4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Разнообразие отношений. </w:t>
            </w:r>
          </w:p>
          <w:p w:rsidR="00B761A4" w:rsidRPr="001249BC" w:rsidRDefault="00B761A4" w:rsidP="00B761A4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Отношения между множествами.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определять количество элементов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множествах, полученных из двух или трех базовых множеств с помощью операций объединения, пересечения и дополнения.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№4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FD777A" w:rsidP="00B761A4">
            <w:pPr>
              <w:ind w:firstLine="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761A4" w:rsidRPr="001249BC">
                <w:rPr>
                  <w:rFonts w:ascii="Times New Roman" w:hAnsi="Times New Roman" w:cs="Times New Roman"/>
                  <w:sz w:val="20"/>
                  <w:szCs w:val="20"/>
                </w:rPr>
                <w:t>Отношения объектов и их множеств</w:t>
              </w:r>
            </w:hyperlink>
            <w:r w:rsidR="00B761A4"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3" w:history="1">
              <w:r w:rsidR="00B761A4" w:rsidRPr="001249BC">
                <w:rPr>
                  <w:rFonts w:ascii="Times New Roman" w:hAnsi="Times New Roman" w:cs="Times New Roman"/>
                  <w:sz w:val="20"/>
                  <w:szCs w:val="20"/>
                </w:rPr>
                <w:t>Отношение "входит в состав"</w:t>
              </w:r>
            </w:hyperlink>
          </w:p>
        </w:tc>
        <w:tc>
          <w:tcPr>
            <w:tcW w:w="1161" w:type="pc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определять количество элементов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ind w:left="0" w:firstLine="709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схемы отношений «входит в состав»</w:t>
            </w:r>
          </w:p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§3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№5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Разновидности объектов и их классификация. Отношение «является разновидностью». Классификация объектов.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определять количество элементов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</w:tabs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схемы отношений «является разновидностью»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§4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№6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FD777A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B761A4" w:rsidRPr="001249B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Классификация компьютерных объектов</w:t>
              </w:r>
            </w:hyperlink>
            <w:r w:rsidR="00B761A4" w:rsidRPr="001249BC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ств вв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>ода-вывода), характеристиках этих устройств.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§4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№7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Системы объектов. Разнообразие систем. Состав и структура системы.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узнает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разнообразии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систем, составе и структуре систем, о системном эффекте.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§5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№8 на </w:t>
            </w: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Система и окружающая среда. Система как черный ящик.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узнает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разнообразии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систем, составе и структуре систем, о системном эффекте.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§5 (3,4)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№9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как система. 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узнает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подсистемы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персонального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компьютера</w:t>
            </w:r>
            <w:proofErr w:type="spellEnd"/>
            <w:r w:rsidRPr="001249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№10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и системы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 «Объекты и системы»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§1-6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№11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FD777A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5" w:history="1">
              <w:r w:rsidR="00B761A4" w:rsidRPr="001249B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Как мы познаем окружающий мир</w:t>
              </w:r>
            </w:hyperlink>
          </w:p>
        </w:tc>
        <w:tc>
          <w:tcPr>
            <w:tcW w:w="1326" w:type="pct"/>
          </w:tcPr>
          <w:p w:rsidR="00B761A4" w:rsidRPr="001249BC" w:rsidRDefault="00FD777A" w:rsidP="00B761A4">
            <w:pPr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6" w:history="1">
              <w:r w:rsidR="00B761A4" w:rsidRPr="001249BC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Как мы познаем окружающий мир</w:t>
              </w:r>
            </w:hyperlink>
            <w:r w:rsidR="00B761A4"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различать содержание основных понятий предмета: информация.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существовании двух форм получения знаний о реальной действительности: чувственное познание и логическое познание.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№12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FD777A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B761A4" w:rsidRPr="001249B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Как мы познаем окружающий мир</w:t>
              </w:r>
            </w:hyperlink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Понятие как форма мышления. Понятие. Как образуются понятия.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узнает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о </w:t>
            </w:r>
            <w:proofErr w:type="spellStart"/>
            <w:r w:rsidRPr="001249BC">
              <w:rPr>
                <w:sz w:val="20"/>
                <w:szCs w:val="20"/>
              </w:rPr>
              <w:t>понятии</w:t>
            </w:r>
            <w:proofErr w:type="spellEnd"/>
            <w:r w:rsidRPr="001249BC">
              <w:rPr>
                <w:sz w:val="20"/>
                <w:szCs w:val="20"/>
              </w:rPr>
              <w:t>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§8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№13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FD777A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="00B761A4" w:rsidRPr="001249B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Как мы познаем окружающий мир</w:t>
              </w:r>
            </w:hyperlink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Определение понятия.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узнает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о </w:t>
            </w:r>
            <w:proofErr w:type="spellStart"/>
            <w:r w:rsidRPr="001249BC">
              <w:rPr>
                <w:sz w:val="20"/>
                <w:szCs w:val="20"/>
              </w:rPr>
              <w:t>понятии</w:t>
            </w:r>
            <w:proofErr w:type="spellEnd"/>
            <w:r w:rsidRPr="001249BC">
              <w:rPr>
                <w:sz w:val="20"/>
                <w:szCs w:val="20"/>
              </w:rPr>
              <w:t>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§8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№14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FD777A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B761A4" w:rsidRPr="001249B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Как мы познаем окружающий мир</w:t>
              </w:r>
            </w:hyperlink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hyperlink r:id="rId30" w:history="1">
              <w:r w:rsidRPr="001249B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Как мы познаем окружающий мир</w:t>
              </w:r>
            </w:hyperlink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§7-8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№15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Информационное моделирование.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различать содержание основных понятий предмета: информационная модель.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lastRenderedPageBreak/>
              <w:t>различными формами представления данных (схемы).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§9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№16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Знаковые информационные модели.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Словесные (научные,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художественные) описания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различать содержание основных понятий предмета: информационная модель.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(схемы).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§10 (1,2,3)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№17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модели. Многоуровневые списки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редактировать).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различными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формами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данных</w:t>
            </w:r>
            <w:proofErr w:type="spellEnd"/>
            <w:r w:rsidRPr="001249BC">
              <w:rPr>
                <w:sz w:val="20"/>
                <w:szCs w:val="20"/>
              </w:rPr>
              <w:t>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примерами использования математического моделирования в современном мире.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§10 (4)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№18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Табличные информационные модели. Правила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оформления таблиц.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различными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формами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данных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§11 (1,2,3)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№19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Вычислительные таблицы. Решение логических задач 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помощью таблиц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различными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формами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данных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§11 (4,5)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№20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Графики и диаграммы. Наглядное представление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процессов изменения величин и их соотношений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различными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формами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данных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 получит возможность </w:t>
            </w: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№21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Создание информационных моделей – диаграмм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текстовыми редакторами,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различными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формами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данных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§12 (4,5)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№22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Многообразие схем и сферы их применения. Информационные модели на графах.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элемент);</w:t>
            </w:r>
            <w:proofErr w:type="gramEnd"/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§13 (1,2)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№23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графов при решении задач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следующий элемент);</w:t>
            </w:r>
            <w:proofErr w:type="gramEnd"/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примерами использования графов, деревьев и списков при описании реальных объектов и процессов.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§13 (3)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№24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модели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 «Информационные модели»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§9-13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№25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Что такое алгоритм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использовать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термины</w:t>
            </w:r>
            <w:proofErr w:type="spellEnd"/>
            <w:r w:rsidRPr="001249BC">
              <w:rPr>
                <w:sz w:val="20"/>
                <w:szCs w:val="20"/>
              </w:rPr>
              <w:t xml:space="preserve"> «</w:t>
            </w:r>
            <w:proofErr w:type="spellStart"/>
            <w:r w:rsidRPr="001249BC">
              <w:rPr>
                <w:sz w:val="20"/>
                <w:szCs w:val="20"/>
              </w:rPr>
              <w:t>алгоритм</w:t>
            </w:r>
            <w:proofErr w:type="spellEnd"/>
            <w:r w:rsidRPr="001249BC">
              <w:rPr>
                <w:sz w:val="20"/>
                <w:szCs w:val="20"/>
              </w:rPr>
              <w:t>».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№26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Исполнители вокруг нас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использовать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термины</w:t>
            </w:r>
            <w:proofErr w:type="spellEnd"/>
            <w:r w:rsidRPr="001249BC">
              <w:rPr>
                <w:sz w:val="20"/>
                <w:szCs w:val="20"/>
              </w:rPr>
              <w:t xml:space="preserve"> «</w:t>
            </w:r>
            <w:proofErr w:type="spellStart"/>
            <w:r w:rsidRPr="001249BC">
              <w:rPr>
                <w:sz w:val="20"/>
                <w:szCs w:val="20"/>
              </w:rPr>
              <w:t>исполнитель</w:t>
            </w:r>
            <w:proofErr w:type="spellEnd"/>
            <w:r w:rsidRPr="001249BC">
              <w:rPr>
                <w:sz w:val="20"/>
                <w:szCs w:val="20"/>
              </w:rPr>
              <w:t>», «</w:t>
            </w:r>
            <w:proofErr w:type="spellStart"/>
            <w:r w:rsidRPr="001249BC">
              <w:rPr>
                <w:sz w:val="20"/>
                <w:szCs w:val="20"/>
              </w:rPr>
              <w:t>алгоритм</w:t>
            </w:r>
            <w:proofErr w:type="spellEnd"/>
            <w:r w:rsidRPr="001249BC">
              <w:rPr>
                <w:sz w:val="20"/>
                <w:szCs w:val="20"/>
              </w:rPr>
              <w:t>».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№27 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Формы записи алгоритмов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результат выполнения заданного алгоритма или его фрагмента.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Задание №28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Линейные алгоритмы. Создание презентации «Часы»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составлять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линейный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алгоритм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 xml:space="preserve">выполнять основные операции с файлами (создавать, сохранять,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разбираться в иерархической структуре файловой системы.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№29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Алгоритмы с ветвлениями. Создание презентации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«Времена года»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составлять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алгоритмы</w:t>
            </w:r>
            <w:proofErr w:type="spellEnd"/>
            <w:r w:rsidRPr="001249BC">
              <w:rPr>
                <w:sz w:val="20"/>
                <w:szCs w:val="20"/>
              </w:rPr>
              <w:t xml:space="preserve"> с </w:t>
            </w:r>
            <w:proofErr w:type="spellStart"/>
            <w:r w:rsidRPr="001249BC">
              <w:rPr>
                <w:sz w:val="20"/>
                <w:szCs w:val="20"/>
              </w:rPr>
              <w:t>ветвлением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разбираться в иерархической структуре файловой системы;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№30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Алгоритмы с повторениями. Создание презентации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«Скакалочка»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49BC">
              <w:rPr>
                <w:sz w:val="20"/>
                <w:szCs w:val="20"/>
              </w:rPr>
              <w:t>составлять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алгоритмы</w:t>
            </w:r>
            <w:proofErr w:type="spellEnd"/>
            <w:r w:rsidRPr="001249BC">
              <w:rPr>
                <w:sz w:val="20"/>
                <w:szCs w:val="20"/>
              </w:rPr>
              <w:t xml:space="preserve"> с </w:t>
            </w:r>
            <w:proofErr w:type="spellStart"/>
            <w:r w:rsidRPr="001249BC">
              <w:rPr>
                <w:sz w:val="20"/>
                <w:szCs w:val="20"/>
              </w:rPr>
              <w:t>повторением</w:t>
            </w:r>
            <w:proofErr w:type="spellEnd"/>
            <w:r w:rsidRPr="001249BC">
              <w:rPr>
                <w:sz w:val="20"/>
                <w:szCs w:val="20"/>
              </w:rPr>
              <w:t>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разбираться в иерархической структуре файловой системы;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различными формами представления данных (таблицы, диаграммы, графики и т. д.);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№31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Исполнитель Чертёжник. Пример алгоритма управления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Чертёжником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несложные алгоритмы управления исполнителями.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Задание №32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Использование вспомогательных алгоритмов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несложные алгоритмы управления исполнителями.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Задание №33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</w:t>
            </w: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Задание №34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Резерв. Алгоритмы с повторениями для исполнителя Чертёжник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436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несложные алгоритмы управления исполнителями.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Задание №35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infosnv</w:t>
            </w:r>
            <w:proofErr w:type="spellEnd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49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761A4" w:rsidRPr="001249BC" w:rsidRDefault="00B761A4" w:rsidP="00B761A4">
      <w:pPr>
        <w:spacing w:after="160"/>
        <w:rPr>
          <w:rFonts w:ascii="Times New Roman" w:hAnsi="Times New Roman" w:cs="Times New Roman"/>
          <w:b/>
          <w:sz w:val="20"/>
          <w:szCs w:val="20"/>
        </w:rPr>
      </w:pPr>
      <w:r w:rsidRPr="001249B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761A4" w:rsidRPr="001249BC" w:rsidRDefault="001249BC" w:rsidP="00B761A4">
      <w:pPr>
        <w:jc w:val="center"/>
        <w:rPr>
          <w:rFonts w:ascii="Times New Roman" w:hAnsi="Times New Roman" w:cs="Times New Roman"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lastRenderedPageBreak/>
        <w:t xml:space="preserve"> 7 класс</w:t>
      </w:r>
    </w:p>
    <w:p w:rsidR="00B761A4" w:rsidRPr="001249BC" w:rsidRDefault="00B761A4" w:rsidP="00B761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301"/>
        <w:gridCol w:w="893"/>
        <w:gridCol w:w="976"/>
        <w:gridCol w:w="2570"/>
        <w:gridCol w:w="3921"/>
        <w:gridCol w:w="3433"/>
        <w:gridCol w:w="1692"/>
      </w:tblGrid>
      <w:tr w:rsidR="00B761A4" w:rsidRPr="001249BC" w:rsidTr="00B761A4">
        <w:tc>
          <w:tcPr>
            <w:tcW w:w="44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Цели изучения курса информатики. Техника безопасности и организа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ция рабочего места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Информация и ее свойства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различать виды информации по способам ее восприятия человеком и по способам ее представления на материальных носителях.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Информационные процессы. Обработка информации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1.2.1, 1.2.2, 1.2.3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№3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Информационные процессы. Хранение и передача информации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приводить примеры информационных процессов – процессов, связанные с хранением, преобразованием и передачей данных – в живой природе и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технике;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термины, описывающие скорость передачи данных, оценивать время передачи данных.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1.2.4, 1.2.5, 1.2.6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№4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Всемирная паутина как информаци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онное хранилище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термины, описывающие скорость передачи данных, оценивать время передачи данных;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связи).</w:t>
            </w:r>
          </w:p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(браузеры, поисковые системы).</w:t>
            </w:r>
          </w:p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познакомиться с принципами функционирования Интернета и сетевого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взаимодействия между компьютерами, с методами поиска в Интернете.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1.3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№5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Представление информации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49BC">
              <w:rPr>
                <w:sz w:val="20"/>
                <w:szCs w:val="20"/>
              </w:rPr>
              <w:t>узнает</w:t>
            </w:r>
            <w:proofErr w:type="spellEnd"/>
            <w:proofErr w:type="gram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формах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представления</w:t>
            </w:r>
            <w:proofErr w:type="spellEnd"/>
            <w:r w:rsidRPr="001249BC">
              <w:rPr>
                <w:sz w:val="20"/>
                <w:szCs w:val="20"/>
              </w:rPr>
              <w:t xml:space="preserve"> </w:t>
            </w:r>
            <w:proofErr w:type="spellStart"/>
            <w:r w:rsidRPr="001249BC">
              <w:rPr>
                <w:sz w:val="20"/>
                <w:szCs w:val="20"/>
              </w:rPr>
              <w:t>информации</w:t>
            </w:r>
            <w:proofErr w:type="spellEnd"/>
            <w:r w:rsidRPr="001249BC">
              <w:rPr>
                <w:sz w:val="20"/>
                <w:szCs w:val="20"/>
              </w:rPr>
              <w:t>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1.4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№6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Дискретная форма представления информации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длину кодовой последовательности по длине исходного текста и кодовой таблице равномерного кода.</w:t>
            </w:r>
          </w:p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тем, как информация (данные) представляется в современных компьютерах и робототехнических системах.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1.5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№7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Единицы измерения информации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двоичным кодированием текстов и с наиболее употребительными современными кодами.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1.6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№8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№9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  <w:vAlign w:val="center"/>
          </w:tcPr>
          <w:p w:rsidR="00B761A4" w:rsidRPr="001249BC" w:rsidRDefault="00B761A4" w:rsidP="00B761A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Основные компоненты компьютера и их функции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узнает о назначении основных компонентов компьютера (процессора, оперативной памяти, внешней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энергонезависимой памяти, устрой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ств вв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>ода-вывода), характеристиках этих устройств;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качественные и количественные характеристики компонентов компьютера;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узнает об истории и тенденциях развития компьютеров; о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том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как можно улучшить характеристики компьютеров;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том, какие задачи решаются с помощью суперкомпьютеров.</w:t>
            </w:r>
          </w:p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осознано подходить к выбору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ИКТ–средств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для своих учебных и иных целей;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узнать о физических ограничениях на значения характеристик компьютера;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узнать о </w:t>
            </w:r>
            <w:proofErr w:type="spellStart"/>
            <w:r w:rsidRPr="001249BC">
              <w:rPr>
                <w:sz w:val="20"/>
                <w:szCs w:val="20"/>
                <w:lang w:val="ru-RU"/>
              </w:rPr>
              <w:t>структуресовременных</w:t>
            </w:r>
            <w:proofErr w:type="spellEnd"/>
            <w:r w:rsidRPr="001249BC">
              <w:rPr>
                <w:sz w:val="20"/>
                <w:szCs w:val="20"/>
                <w:lang w:val="ru-RU"/>
              </w:rPr>
              <w:t xml:space="preserve"> компьютеров и назначении их элементов.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2.1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№10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ств вв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>ода-вывода), характеристиках этих устройств;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качественные и количественные характеристики компонентов компьютера;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узнает об истории и тенденциях развития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компьютеров; о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том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как можно улучшить характеристики компьютеров;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том, какие задачи решаются с помощью суперкомпьютеров.</w:t>
            </w:r>
          </w:p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осознано подходить к выбору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ИКТ–средств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для своих учебных и иных целей;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узнать о физических ограничениях на значения характеристик компьютера;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узнать о </w:t>
            </w:r>
            <w:proofErr w:type="spellStart"/>
            <w:r w:rsidRPr="001249BC">
              <w:rPr>
                <w:sz w:val="20"/>
                <w:szCs w:val="20"/>
                <w:lang w:val="ru-RU"/>
              </w:rPr>
              <w:t>структуресовременных</w:t>
            </w:r>
            <w:proofErr w:type="spellEnd"/>
            <w:r w:rsidRPr="001249BC">
              <w:rPr>
                <w:sz w:val="20"/>
                <w:szCs w:val="20"/>
                <w:lang w:val="ru-RU"/>
              </w:rPr>
              <w:t xml:space="preserve"> компьютеров и назначении их элементов.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2.2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№11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Программное обеспечение компью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тера. Системное программное обеспечение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программном обеспечении компьютера.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2.3.1, 2.3.2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№12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Системы программирования и прик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ладное программное обеспечение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программном обеспечении компьютера.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2.3.3, 2.3.4, 2.3.5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№13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Файлы и файловые структуры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классифицировать файлы по типу и иным параметрам;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разбираться в иерархической структуре файловой системы;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осуществлять поиск файлов средствами операционной системы.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№14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приемами безопасной организации своего личного пространства данных с использованием индивидуальных накопителей данных,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и т. п.</w:t>
            </w:r>
          </w:p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2.5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№15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№2 по теме «Компьютер как универсальное устройство для работы с информацией». 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№16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графической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Формирование изображения на экране монитора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(графические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(графические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№17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графической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(графические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(графические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№18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графической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Создание графических изображений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(графические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(графические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№19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графической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 «Обработка графической информации».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№20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Текстовые документы и технологии их создания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(текстовые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(текстовые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4.1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№21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Создание текстовых документов на компьютере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(текстовые редакторы); умением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(текстовые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4.1, 4.2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№22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Прямое форматирование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(текстовые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(текстовые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 4.3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№23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Стилевое форматирование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(текстовые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(текстовые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4.3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№24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Визуализация информации в текстовых документах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(текстовые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(текстовые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4.4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№25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Распознавание текста и системы компьютерного перевода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(текстовые редакторы);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(текстовые редакторы).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4.5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№26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Оценка количественных параметров текстовых документов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описывать размер двоичных текстов, используя термины «бит», «байт» и производные от них;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кодировать и декодировать тексты по заданной кодовой таблице;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 xml:space="preserve">определять минимальную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длину кодового слова по заданным алфавиту кодируемого текста и кодовому алфавиту (для кодового алфавита из 2, 3 или 4 символов);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длину кодовой последовательности по длине исходного текста и кодовой таблице равномерного кода.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4.6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№27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Оформление реферата «История развития компьютерной техники»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узнает об истории и тенденциях развития компьютеров; о том, как можно улучшить характеристики компьютеров; 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узнает о том, какие задачи решаются с помощью суперкомпьютеров.</w:t>
            </w:r>
          </w:p>
          <w:p w:rsidR="00B761A4" w:rsidRPr="001249BC" w:rsidRDefault="00B761A4" w:rsidP="00B761A4">
            <w:p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получить представление об истории и тенденциях развития ИКТ;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4.6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№28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«Обработка текстовой информации».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4.6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№29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Мультимедиа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Технология мультимедиа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№30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Мультимедиа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 xml:space="preserve">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Задание №31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Мультимедиа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Создание мультимедийной презен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тации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практиковаться в использовании основных видов прикладного программного обеспечения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№32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Мультимедиа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 по теме «Мультимедиа»</w:t>
            </w:r>
          </w:p>
        </w:tc>
        <w:tc>
          <w:tcPr>
            <w:tcW w:w="1161" w:type="pct"/>
            <w:vMerge w:val="restar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практиковаться в использовании основных видов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прикладного программного обеспечения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Задание №33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Основные понятия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курса</w:t>
            </w:r>
            <w:proofErr w:type="gram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оздание</w:t>
            </w:r>
            <w:proofErr w:type="spellEnd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мультимедийной презентации</w:t>
            </w:r>
          </w:p>
        </w:tc>
        <w:tc>
          <w:tcPr>
            <w:tcW w:w="1161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№34 на сайте infosnv.ru</w:t>
            </w:r>
          </w:p>
        </w:tc>
      </w:tr>
      <w:tr w:rsidR="00B761A4" w:rsidRPr="001249BC" w:rsidTr="00B761A4">
        <w:tc>
          <w:tcPr>
            <w:tcW w:w="440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Резерв. Итоговое повторение</w:t>
            </w:r>
          </w:p>
        </w:tc>
        <w:tc>
          <w:tcPr>
            <w:tcW w:w="1326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Основные понятия курса. Повторение. Создание мультимедийной презентации</w:t>
            </w:r>
          </w:p>
        </w:tc>
        <w:tc>
          <w:tcPr>
            <w:tcW w:w="1161" w:type="pct"/>
          </w:tcPr>
          <w:p w:rsidR="00B761A4" w:rsidRPr="001249BC" w:rsidRDefault="00B761A4" w:rsidP="00B761A4">
            <w:pPr>
              <w:ind w:left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овладеет: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интернет-сервисов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); умением описывать работу этих систем и сервисов с использованием соответствующей терминологии.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>рактиковаться в использовании основных видов прикладного программного обеспечения (</w:t>
            </w:r>
            <w:r w:rsidRPr="001249BC">
              <w:rPr>
                <w:sz w:val="20"/>
                <w:szCs w:val="20"/>
              </w:rPr>
              <w:t>PowerPoint</w:t>
            </w:r>
            <w:r w:rsidRPr="001249BC">
              <w:rPr>
                <w:sz w:val="20"/>
                <w:szCs w:val="20"/>
                <w:lang w:val="ru-RU"/>
              </w:rPr>
              <w:t>).</w:t>
            </w:r>
          </w:p>
        </w:tc>
        <w:tc>
          <w:tcPr>
            <w:tcW w:w="572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№35 на сайте infosnv.ru</w:t>
            </w:r>
          </w:p>
        </w:tc>
      </w:tr>
    </w:tbl>
    <w:p w:rsidR="00B761A4" w:rsidRPr="001249BC" w:rsidRDefault="00B761A4" w:rsidP="00B761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61A4" w:rsidRPr="001249BC" w:rsidRDefault="00B761A4" w:rsidP="00B761A4">
      <w:pPr>
        <w:rPr>
          <w:rFonts w:ascii="Times New Roman" w:hAnsi="Times New Roman" w:cs="Times New Roman"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br w:type="page"/>
      </w:r>
    </w:p>
    <w:p w:rsidR="00B761A4" w:rsidRPr="001249BC" w:rsidRDefault="00B761A4" w:rsidP="001249BC">
      <w:pPr>
        <w:rPr>
          <w:rFonts w:ascii="Times New Roman" w:hAnsi="Times New Roman" w:cs="Times New Roman"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249BC" w:rsidRPr="001249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1249BC">
        <w:rPr>
          <w:rFonts w:ascii="Times New Roman" w:hAnsi="Times New Roman" w:cs="Times New Roman"/>
          <w:sz w:val="20"/>
          <w:szCs w:val="20"/>
        </w:rPr>
        <w:t xml:space="preserve">8 </w:t>
      </w:r>
      <w:r w:rsidR="001249BC" w:rsidRPr="001249BC">
        <w:rPr>
          <w:rFonts w:ascii="Times New Roman" w:hAnsi="Times New Roman" w:cs="Times New Roman"/>
          <w:sz w:val="20"/>
          <w:szCs w:val="20"/>
        </w:rPr>
        <w:t>класс</w:t>
      </w:r>
    </w:p>
    <w:p w:rsidR="00B761A4" w:rsidRPr="001249BC" w:rsidRDefault="00B761A4" w:rsidP="00B761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337"/>
        <w:gridCol w:w="917"/>
        <w:gridCol w:w="1002"/>
        <w:gridCol w:w="3386"/>
        <w:gridCol w:w="2877"/>
        <w:gridCol w:w="3528"/>
        <w:gridCol w:w="1739"/>
      </w:tblGrid>
      <w:tr w:rsidR="00B761A4" w:rsidRPr="001249BC" w:rsidTr="00B761A4">
        <w:tc>
          <w:tcPr>
            <w:tcW w:w="452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Цели изучения курса информатики. Техника безопасности и организа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ция рабочего места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ind w:firstLine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szCs w:val="20"/>
                <w:lang w:val="ru-RU"/>
              </w:rPr>
            </w:pPr>
            <w:r w:rsidRPr="001249BC">
              <w:rPr>
                <w:rFonts w:eastAsiaTheme="minorHAnsi"/>
                <w:sz w:val="20"/>
                <w:szCs w:val="20"/>
                <w:lang w:val="ru-RU"/>
              </w:rPr>
              <w:t xml:space="preserve">организовывать свое рабочее </w:t>
            </w:r>
            <w:proofErr w:type="gramStart"/>
            <w:r w:rsidRPr="001249BC">
              <w:rPr>
                <w:rFonts w:eastAsiaTheme="minorHAnsi"/>
                <w:sz w:val="20"/>
                <w:szCs w:val="20"/>
                <w:lang w:val="ru-RU"/>
              </w:rPr>
              <w:t>вместо</w:t>
            </w:r>
            <w:proofErr w:type="gramEnd"/>
            <w:r w:rsidRPr="001249BC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49BC">
              <w:rPr>
                <w:rFonts w:eastAsiaTheme="minorHAnsi"/>
                <w:sz w:val="20"/>
                <w:szCs w:val="20"/>
                <w:lang w:val="ru-RU"/>
              </w:rPr>
              <w:t>с</w:t>
            </w:r>
            <w:proofErr w:type="gramEnd"/>
            <w:r w:rsidRPr="001249BC">
              <w:rPr>
                <w:rFonts w:eastAsiaTheme="minorHAnsi"/>
                <w:sz w:val="20"/>
                <w:szCs w:val="20"/>
                <w:lang w:val="ru-RU"/>
              </w:rPr>
              <w:t xml:space="preserve"> требованиями учителя.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 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  <w:vAlign w:val="center"/>
          </w:tcPr>
          <w:p w:rsidR="00B761A4" w:rsidRPr="001249BC" w:rsidRDefault="00B761A4" w:rsidP="00B761A4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Общие сведения о системах счисления</w:t>
            </w:r>
          </w:p>
        </w:tc>
        <w:tc>
          <w:tcPr>
            <w:tcW w:w="1193" w:type="pct"/>
            <w:vMerge w:val="restart"/>
          </w:tcPr>
          <w:p w:rsidR="00B761A4" w:rsidRPr="001249BC" w:rsidRDefault="00B761A4" w:rsidP="00B761A4">
            <w:pPr>
              <w:ind w:firstLine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49BC">
              <w:rPr>
                <w:sz w:val="20"/>
                <w:szCs w:val="20"/>
                <w:lang w:val="ru-RU"/>
              </w:rPr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  <w:proofErr w:type="gramEnd"/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определять количество элементов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узнать о том, что любые дискретные данные можно описать, используя алфавит, содержащий только два символа, например, 0 и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1;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тем, как информация (данные) представляется в современных компьютерах и робототехнических системах.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1.1.1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 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Двоичная система счисления. Двоичная арифметика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1.1.2, 1.1.6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№3 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Восьмеричная</w:t>
            </w:r>
            <w:proofErr w:type="gramEnd"/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1.1.3, 1.1.4, 1.1.7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№4 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Правило перевода целых десятич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ных чисел в систему счисления с основанием q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1.1.5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№5 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Представление целых чисел в компьютере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1.2.1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№6 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1.2.2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№7 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Высказывание. Логические операции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1.3.1, 1.3.2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№8 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1.3.3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№9 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Свойства логических операций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1.3.4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№10 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1.3.5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Задание №11 на 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Логические элементы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1.3.6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 «Математические основы информатики».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Алгоритмы и исполнители</w:t>
            </w:r>
          </w:p>
        </w:tc>
        <w:tc>
          <w:tcPr>
            <w:tcW w:w="1193" w:type="pct"/>
            <w:vMerge w:val="restar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алгоритмы для решения учебных задач различных типов;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результат выполнения заданного алгоритма или его фрагмента;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конкретном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язык программирования с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анализировать предложенный алгоритм, например,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определять какие результаты возможны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при заданном множестве исходных значений;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создавать программы для решения задач, возникающих в процессе учебы и вне ее;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задачами обработки данных и алгоритмами их решения;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др.).</w:t>
            </w:r>
          </w:p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2.1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Объекты алгоритмов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Алгоритмическая конструкция «следование»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№16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Алгоритмическая конструкция «ветвление».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Полная форма ветвления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№17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Сокращенная форма ветвления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№18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№19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Цикл с заданным условием оконча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ния работы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№20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Цикл с заданным числом повторений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2.4.3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Основы алгоритмизации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№2 по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gramStart"/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proofErr w:type="gramEnd"/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сновы</w:t>
            </w:r>
            <w:proofErr w:type="spellEnd"/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 xml:space="preserve"> алго</w:t>
            </w: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softHyphen/>
              <w:t>ритмизации».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 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записи в тетради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Общие сведения о языке программи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рования Паскаль</w:t>
            </w:r>
          </w:p>
        </w:tc>
        <w:tc>
          <w:tcPr>
            <w:tcW w:w="1193" w:type="pct"/>
            <w:vMerge w:val="restart"/>
          </w:tcPr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алгоритмы для решения учебных задач различных типов;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определять результат выполнения заданного алгоритма или его фрагмента;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конкретном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1249BC">
              <w:rPr>
                <w:sz w:val="20"/>
                <w:szCs w:val="20"/>
                <w:lang w:val="ru-RU"/>
              </w:rPr>
              <w:tab/>
              <w:t>программ на выбранном языке программирования; выполнять эти программы на компьютере;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lastRenderedPageBreak/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анализировать предложенный алгоритм, например, </w:t>
            </w:r>
            <w:proofErr w:type="gramStart"/>
            <w:r w:rsidRPr="001249BC">
              <w:rPr>
                <w:sz w:val="20"/>
                <w:szCs w:val="20"/>
                <w:lang w:val="ru-RU"/>
              </w:rPr>
              <w:t>определять какие результаты возможны</w:t>
            </w:r>
            <w:proofErr w:type="gramEnd"/>
            <w:r w:rsidRPr="001249BC">
              <w:rPr>
                <w:sz w:val="20"/>
                <w:szCs w:val="20"/>
                <w:lang w:val="ru-RU"/>
              </w:rPr>
              <w:t xml:space="preserve"> при заданном множестве исходных значений;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использовать логические значения, операции и выражения с ними;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B761A4" w:rsidRPr="001249BC" w:rsidRDefault="00B761A4" w:rsidP="00B76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создавать программы для решения задач, возникающих в процессе учебы и вне ее;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задачами обработки данных и алгоритмами их решения;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B761A4" w:rsidRPr="001249BC" w:rsidRDefault="00B761A4" w:rsidP="001249BC">
            <w:pPr>
              <w:pStyle w:val="a6"/>
              <w:numPr>
                <w:ilvl w:val="0"/>
                <w:numId w:val="21"/>
              </w:numPr>
              <w:suppressAutoHyphens/>
              <w:ind w:left="197" w:hanging="32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1249BC">
              <w:rPr>
                <w:sz w:val="20"/>
                <w:szCs w:val="20"/>
                <w:lang w:val="ru-RU"/>
              </w:rPr>
              <w:t xml:space="preserve">познакомиться с учебной </w:t>
            </w:r>
            <w:r w:rsidRPr="001249BC">
              <w:rPr>
                <w:sz w:val="20"/>
                <w:szCs w:val="20"/>
                <w:lang w:val="ru-RU"/>
              </w:rPr>
              <w:lastRenderedPageBreak/>
              <w:t>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§ 3.1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№22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Организация ввода и вывода данных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№24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Программирование разветвляющих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ся алгоритмов. Условный оператор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3.4.1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№25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Составной оператор. Многообразие способов записи ветвлений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3.4.2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№26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Программирование циклов с задан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ным условием продолжения работы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3.5.1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№27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Программирование циклов с задан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ным условием окончания работы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3.5.2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№28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Программирование циклов с задан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ным числом повторений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3.5.3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№29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Различные варианты программиро</w:t>
            </w: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softHyphen/>
              <w:t>вания циклического алгоритма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3.5.4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№30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Style w:val="29pt0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0"/>
                <w:rFonts w:ascii="Times New Roman" w:hAnsi="Times New Roman" w:cs="Times New Roman"/>
                <w:sz w:val="20"/>
                <w:szCs w:val="20"/>
              </w:rPr>
              <w:t>Начала программирования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№3 по </w:t>
            </w:r>
            <w:proofErr w:type="spellStart"/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gramStart"/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proofErr w:type="gramEnd"/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ачала</w:t>
            </w:r>
            <w:proofErr w:type="spellEnd"/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49BC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программирования».</w:t>
            </w:r>
          </w:p>
        </w:tc>
        <w:tc>
          <w:tcPr>
            <w:tcW w:w="1193" w:type="pct"/>
            <w:vMerge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Глава 3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записи в </w:t>
            </w: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тетради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Основные понятия курса. Повторение. Различные варианты программирования циклического алгоритма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proofErr w:type="gramStart"/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</w:tr>
      <w:tr w:rsidR="00B761A4" w:rsidRPr="001249BC" w:rsidTr="00B761A4">
        <w:tc>
          <w:tcPr>
            <w:tcW w:w="452" w:type="pct"/>
          </w:tcPr>
          <w:p w:rsidR="00B761A4" w:rsidRPr="001249BC" w:rsidRDefault="00B761A4" w:rsidP="001249BC">
            <w:pPr>
              <w:pStyle w:val="a6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Fonts w:ascii="Times New Roman" w:hAnsi="Times New Roman" w:cs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973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Основные понятия курса. Повторение. Различные варианты программирования циклического алгоритма</w:t>
            </w:r>
          </w:p>
        </w:tc>
        <w:tc>
          <w:tcPr>
            <w:tcW w:w="1193" w:type="pct"/>
          </w:tcPr>
          <w:p w:rsidR="00B761A4" w:rsidRPr="001249BC" w:rsidRDefault="00B761A4" w:rsidP="00B761A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§ 3.5.4</w:t>
            </w:r>
          </w:p>
          <w:p w:rsidR="00B761A4" w:rsidRPr="001249BC" w:rsidRDefault="00B761A4" w:rsidP="00B761A4">
            <w:pPr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Задание №31</w:t>
            </w:r>
          </w:p>
          <w:p w:rsidR="00B761A4" w:rsidRPr="001249BC" w:rsidRDefault="00B761A4" w:rsidP="00B76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9BC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 сайте fizinfika.ru</w:t>
            </w:r>
          </w:p>
        </w:tc>
      </w:tr>
    </w:tbl>
    <w:p w:rsidR="00B761A4" w:rsidRPr="001249BC" w:rsidRDefault="00B761A4" w:rsidP="00B761A4">
      <w:pPr>
        <w:rPr>
          <w:rFonts w:ascii="Times New Roman" w:hAnsi="Times New Roman" w:cs="Times New Roman"/>
          <w:sz w:val="20"/>
          <w:szCs w:val="20"/>
        </w:rPr>
      </w:pPr>
      <w:r w:rsidRPr="001249BC">
        <w:rPr>
          <w:rFonts w:ascii="Times New Roman" w:hAnsi="Times New Roman" w:cs="Times New Roman"/>
          <w:sz w:val="20"/>
          <w:szCs w:val="20"/>
        </w:rPr>
        <w:br w:type="page"/>
      </w:r>
    </w:p>
    <w:p w:rsidR="00B761A4" w:rsidRPr="001249BC" w:rsidRDefault="00B761A4" w:rsidP="008501C3">
      <w:pPr>
        <w:rPr>
          <w:rFonts w:ascii="Times New Roman" w:hAnsi="Times New Roman" w:cs="Times New Roman"/>
          <w:sz w:val="20"/>
          <w:szCs w:val="20"/>
        </w:rPr>
      </w:pPr>
    </w:p>
    <w:sectPr w:rsidR="00B761A4" w:rsidRPr="001249BC" w:rsidSect="00124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995"/>
    <w:multiLevelType w:val="hybridMultilevel"/>
    <w:tmpl w:val="6C4ACD3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1994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7578"/>
    <w:multiLevelType w:val="multilevel"/>
    <w:tmpl w:val="A392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0045B"/>
    <w:multiLevelType w:val="hybridMultilevel"/>
    <w:tmpl w:val="9ADA3BF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DF7FD4"/>
    <w:multiLevelType w:val="hybridMultilevel"/>
    <w:tmpl w:val="C7B61F16"/>
    <w:lvl w:ilvl="0" w:tplc="932EC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41D9A"/>
    <w:multiLevelType w:val="hybridMultilevel"/>
    <w:tmpl w:val="8C90DAF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955249"/>
    <w:multiLevelType w:val="hybridMultilevel"/>
    <w:tmpl w:val="132E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172"/>
    <w:multiLevelType w:val="hybridMultilevel"/>
    <w:tmpl w:val="E7B2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26771"/>
    <w:multiLevelType w:val="hybridMultilevel"/>
    <w:tmpl w:val="441C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674C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33A44"/>
    <w:multiLevelType w:val="hybridMultilevel"/>
    <w:tmpl w:val="FA88C71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305DFF"/>
    <w:multiLevelType w:val="hybridMultilevel"/>
    <w:tmpl w:val="AF28281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081C01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3369B"/>
    <w:multiLevelType w:val="hybridMultilevel"/>
    <w:tmpl w:val="4B98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70F1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4179D"/>
    <w:multiLevelType w:val="hybridMultilevel"/>
    <w:tmpl w:val="4B98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0CB"/>
    <w:multiLevelType w:val="hybridMultilevel"/>
    <w:tmpl w:val="48EE3EE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D24853"/>
    <w:multiLevelType w:val="hybridMultilevel"/>
    <w:tmpl w:val="9B0CB68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FD16A2"/>
    <w:multiLevelType w:val="hybridMultilevel"/>
    <w:tmpl w:val="16806CA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770C8B"/>
    <w:multiLevelType w:val="hybridMultilevel"/>
    <w:tmpl w:val="208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B4F43"/>
    <w:multiLevelType w:val="hybridMultilevel"/>
    <w:tmpl w:val="03D6740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B8374B"/>
    <w:multiLevelType w:val="hybridMultilevel"/>
    <w:tmpl w:val="FF6A2438"/>
    <w:lvl w:ilvl="0" w:tplc="0000000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23B8C"/>
    <w:multiLevelType w:val="hybridMultilevel"/>
    <w:tmpl w:val="551C695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BB62CF8"/>
    <w:multiLevelType w:val="hybridMultilevel"/>
    <w:tmpl w:val="5F302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9928B1"/>
    <w:multiLevelType w:val="hybridMultilevel"/>
    <w:tmpl w:val="4B98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7261E"/>
    <w:multiLevelType w:val="hybridMultilevel"/>
    <w:tmpl w:val="661C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07FE6"/>
    <w:multiLevelType w:val="hybridMultilevel"/>
    <w:tmpl w:val="F176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763AC"/>
    <w:multiLevelType w:val="hybridMultilevel"/>
    <w:tmpl w:val="661C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3"/>
  </w:num>
  <w:num w:numId="5">
    <w:abstractNumId w:val="19"/>
  </w:num>
  <w:num w:numId="6">
    <w:abstractNumId w:val="26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24"/>
  </w:num>
  <w:num w:numId="12">
    <w:abstractNumId w:val="2"/>
  </w:num>
  <w:num w:numId="13">
    <w:abstractNumId w:val="31"/>
  </w:num>
  <w:num w:numId="14">
    <w:abstractNumId w:val="5"/>
  </w:num>
  <w:num w:numId="15">
    <w:abstractNumId w:val="0"/>
  </w:num>
  <w:num w:numId="16">
    <w:abstractNumId w:val="17"/>
  </w:num>
  <w:num w:numId="17">
    <w:abstractNumId w:val="6"/>
  </w:num>
  <w:num w:numId="18">
    <w:abstractNumId w:val="25"/>
  </w:num>
  <w:num w:numId="19">
    <w:abstractNumId w:val="29"/>
  </w:num>
  <w:num w:numId="20">
    <w:abstractNumId w:val="1"/>
  </w:num>
  <w:num w:numId="21">
    <w:abstractNumId w:val="27"/>
  </w:num>
  <w:num w:numId="22">
    <w:abstractNumId w:val="11"/>
  </w:num>
  <w:num w:numId="23">
    <w:abstractNumId w:val="15"/>
  </w:num>
  <w:num w:numId="24">
    <w:abstractNumId w:val="9"/>
  </w:num>
  <w:num w:numId="25">
    <w:abstractNumId w:val="22"/>
  </w:num>
  <w:num w:numId="26">
    <w:abstractNumId w:val="28"/>
  </w:num>
  <w:num w:numId="27">
    <w:abstractNumId w:val="8"/>
  </w:num>
  <w:num w:numId="28">
    <w:abstractNumId w:val="16"/>
  </w:num>
  <w:num w:numId="29">
    <w:abstractNumId w:val="18"/>
  </w:num>
  <w:num w:numId="30">
    <w:abstractNumId w:val="13"/>
  </w:num>
  <w:num w:numId="31">
    <w:abstractNumId w:val="30"/>
  </w:num>
  <w:num w:numId="32">
    <w:abstractNumId w:val="32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6622"/>
    <w:rsid w:val="001249BC"/>
    <w:rsid w:val="001B17F2"/>
    <w:rsid w:val="00237163"/>
    <w:rsid w:val="00245CB9"/>
    <w:rsid w:val="0030432F"/>
    <w:rsid w:val="00304CD8"/>
    <w:rsid w:val="0033527E"/>
    <w:rsid w:val="004A56D0"/>
    <w:rsid w:val="00515AE3"/>
    <w:rsid w:val="00522FA7"/>
    <w:rsid w:val="006A5375"/>
    <w:rsid w:val="006B6622"/>
    <w:rsid w:val="007A073E"/>
    <w:rsid w:val="008501C3"/>
    <w:rsid w:val="009D2E9E"/>
    <w:rsid w:val="00B761A4"/>
    <w:rsid w:val="00BE6FC6"/>
    <w:rsid w:val="00CC00EA"/>
    <w:rsid w:val="00D13AA2"/>
    <w:rsid w:val="00D44FF0"/>
    <w:rsid w:val="00EF2A1B"/>
    <w:rsid w:val="00F23701"/>
    <w:rsid w:val="00F829B2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5375"/>
  </w:style>
  <w:style w:type="paragraph" w:styleId="1">
    <w:name w:val="heading 1"/>
    <w:basedOn w:val="a0"/>
    <w:next w:val="a0"/>
    <w:link w:val="10"/>
    <w:uiPriority w:val="99"/>
    <w:qFormat/>
    <w:rsid w:val="00522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1"/>
    <w:uiPriority w:val="9"/>
    <w:qFormat/>
    <w:rsid w:val="008501C3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1"/>
    <w:uiPriority w:val="99"/>
    <w:qFormat/>
    <w:rsid w:val="008501C3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2F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5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501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uiPriority w:val="9"/>
    <w:semiHidden/>
    <w:rsid w:val="00850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uiPriority w:val="9"/>
    <w:semiHidden/>
    <w:rsid w:val="008501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1"/>
    <w:link w:val="2"/>
    <w:uiPriority w:val="99"/>
    <w:locked/>
    <w:rsid w:val="008501C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1"/>
    <w:link w:val="3"/>
    <w:uiPriority w:val="99"/>
    <w:locked/>
    <w:rsid w:val="008501C3"/>
    <w:rPr>
      <w:rFonts w:ascii="Arial" w:eastAsia="Calibri" w:hAnsi="Arial" w:cs="Times New Roman"/>
      <w:b/>
      <w:bCs/>
      <w:sz w:val="26"/>
      <w:szCs w:val="26"/>
    </w:rPr>
  </w:style>
  <w:style w:type="paragraph" w:styleId="a6">
    <w:name w:val="List Paragraph"/>
    <w:basedOn w:val="a0"/>
    <w:link w:val="a7"/>
    <w:qFormat/>
    <w:rsid w:val="008501C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8">
    <w:name w:val="Subtitle"/>
    <w:basedOn w:val="a0"/>
    <w:next w:val="a0"/>
    <w:link w:val="11"/>
    <w:uiPriority w:val="99"/>
    <w:qFormat/>
    <w:rsid w:val="008501C3"/>
    <w:pPr>
      <w:spacing w:after="60" w:line="240" w:lineRule="auto"/>
      <w:ind w:firstLine="709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9">
    <w:name w:val="Подзаголовок Знак"/>
    <w:basedOn w:val="a1"/>
    <w:uiPriority w:val="11"/>
    <w:rsid w:val="00850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8"/>
    <w:uiPriority w:val="99"/>
    <w:locked/>
    <w:rsid w:val="008501C3"/>
    <w:rPr>
      <w:rFonts w:ascii="Arial" w:eastAsia="Calibri" w:hAnsi="Arial" w:cs="Arial"/>
      <w:sz w:val="24"/>
      <w:szCs w:val="24"/>
      <w:lang w:eastAsia="en-US"/>
    </w:rPr>
  </w:style>
  <w:style w:type="character" w:customStyle="1" w:styleId="a7">
    <w:name w:val="Абзац списка Знак"/>
    <w:link w:val="a6"/>
    <w:locked/>
    <w:rsid w:val="008501C3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uiPriority w:val="99"/>
    <w:rsid w:val="00522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22FA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Hyperlink"/>
    <w:basedOn w:val="a1"/>
    <w:uiPriority w:val="99"/>
    <w:rsid w:val="00B761A4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761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761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2"/>
    <w:uiPriority w:val="59"/>
    <w:rsid w:val="00B761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aliases w:val="Полужирный"/>
    <w:basedOn w:val="a1"/>
    <w:rsid w:val="00B761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1"/>
    <w:rsid w:val="00B761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B761A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761A4"/>
    <w:pPr>
      <w:widowControl w:val="0"/>
      <w:shd w:val="clear" w:color="auto" w:fill="FFFFFF"/>
      <w:spacing w:after="960" w:line="216" w:lineRule="exact"/>
      <w:ind w:hanging="540"/>
    </w:pPr>
    <w:rPr>
      <w:rFonts w:ascii="Century Schoolbook" w:eastAsia="Century Schoolbook" w:hAnsi="Century Schoolbook" w:cs="Century Schoolbook"/>
    </w:rPr>
  </w:style>
  <w:style w:type="character" w:customStyle="1" w:styleId="295pt0pt">
    <w:name w:val="Основной текст (2) + 9;5 pt;Полужирный;Интервал 0 pt"/>
    <w:basedOn w:val="22"/>
    <w:rsid w:val="00B761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2"/>
    <w:rsid w:val="00B761A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24">
    <w:name w:val="c24"/>
    <w:basedOn w:val="a1"/>
    <w:rsid w:val="00B761A4"/>
  </w:style>
  <w:style w:type="paragraph" w:customStyle="1" w:styleId="c16">
    <w:name w:val="c16"/>
    <w:basedOn w:val="a0"/>
    <w:rsid w:val="00B7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1"/>
    <w:rsid w:val="00B761A4"/>
  </w:style>
  <w:style w:type="paragraph" w:customStyle="1" w:styleId="c51">
    <w:name w:val="c51"/>
    <w:basedOn w:val="a0"/>
    <w:rsid w:val="00B7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c"/>
    <w:qFormat/>
    <w:rsid w:val="00B761A4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B761A4"/>
    <w:rPr>
      <w:rFonts w:ascii="Times New Roman" w:eastAsia="Calibri" w:hAnsi="Times New Roman" w:cs="Times New Roman"/>
      <w:sz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iumk/informatics/files/bosova-5-6-prog.pdf" TargetMode="External"/><Relationship Id="rId13" Type="http://schemas.openxmlformats.org/officeDocument/2006/relationships/hyperlink" Target="http://lbz.ru/books/576/9943/" TargetMode="External"/><Relationship Id="rId18" Type="http://schemas.openxmlformats.org/officeDocument/2006/relationships/hyperlink" Target="http://lbz.ru/metodist/authors/informatika/1/" TargetMode="External"/><Relationship Id="rId26" Type="http://schemas.openxmlformats.org/officeDocument/2006/relationships/hyperlink" Target="http://easyen.ru/load/informatika/6_klass/urok_11_kak_my_poznaem_okruzhajushhij_mir/115-1-0-21310" TargetMode="External"/><Relationship Id="rId3" Type="http://schemas.openxmlformats.org/officeDocument/2006/relationships/styles" Target="styles.xml"/><Relationship Id="rId21" Type="http://schemas.openxmlformats.org/officeDocument/2006/relationships/hyperlink" Target="http://easyen.ru/load/informatika/6_klass/ur_4_otnoshenija_mezhdu_obektami_i_ikh_mnozhestvami/115-1-0-1941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asyen.ru/load/informatika/6_klass/urok_11_kak_my_poznaem_okruzhajushhij_mir/115-1-0-21310" TargetMode="External"/><Relationship Id="rId17" Type="http://schemas.openxmlformats.org/officeDocument/2006/relationships/hyperlink" Target="http://lbz.ru/metodist/authors/informatika/3/" TargetMode="External"/><Relationship Id="rId25" Type="http://schemas.openxmlformats.org/officeDocument/2006/relationships/hyperlink" Target="http://easyen.ru/load/informatika/6_klass/urok_11_kak_my_poznaem_okruzhajushhij_mir/115-1-0-213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zinfika.ru" TargetMode="External"/><Relationship Id="rId20" Type="http://schemas.openxmlformats.org/officeDocument/2006/relationships/hyperlink" Target="http://easyen.ru/load/informatika/6_klass/urok_2_kompjuternye_obekty/115-1-0-19012" TargetMode="External"/><Relationship Id="rId29" Type="http://schemas.openxmlformats.org/officeDocument/2006/relationships/hyperlink" Target="http://easyen.ru/load/informatika/6_klass/urok_11_kak_my_poznaem_okruzhajushhij_mir/115-1-0-213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bz.ru/books/576/9943/" TargetMode="External"/><Relationship Id="rId24" Type="http://schemas.openxmlformats.org/officeDocument/2006/relationships/hyperlink" Target="http://easyen.ru/load/informatika/6_klass/urok_7_klassifikacija_kompjuternykh_obektov/115-1-0-20567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bz.ru/books/576/9943/" TargetMode="External"/><Relationship Id="rId23" Type="http://schemas.openxmlformats.org/officeDocument/2006/relationships/hyperlink" Target="http://easyen.ru/load/informatika/6_klass/urok_5_otnoshenie_vkhodit_v_sostav/115-1-0-20455" TargetMode="External"/><Relationship Id="rId28" Type="http://schemas.openxmlformats.org/officeDocument/2006/relationships/hyperlink" Target="http://easyen.ru/load/informatika/6_klass/urok_11_kak_my_poznaem_okruzhajushhij_mir/115-1-0-21310" TargetMode="External"/><Relationship Id="rId10" Type="http://schemas.openxmlformats.org/officeDocument/2006/relationships/hyperlink" Target="http://lbz.ru/books/576/9943/" TargetMode="External"/><Relationship Id="rId19" Type="http://schemas.openxmlformats.org/officeDocument/2006/relationships/hyperlink" Target="http://easyen.ru/load/informatika/6_klass/urok_2_kompjuternye_obekty/115-1-0-1901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asyen.ru/load/informatika/6_klass/urok_11_kak_my_poznaem_okruzhajushhij_mir/115-1-0-21310" TargetMode="External"/><Relationship Id="rId14" Type="http://schemas.openxmlformats.org/officeDocument/2006/relationships/hyperlink" Target="http://lbz.ru/books/576/9943/" TargetMode="External"/><Relationship Id="rId22" Type="http://schemas.openxmlformats.org/officeDocument/2006/relationships/hyperlink" Target="http://easyen.ru/load/informatika/6_klass/ur_4_otnoshenija_mezhdu_obektami_i_ikh_mnozhestvami/115-1-0-19419" TargetMode="External"/><Relationship Id="rId27" Type="http://schemas.openxmlformats.org/officeDocument/2006/relationships/hyperlink" Target="http://easyen.ru/load/informatika/6_klass/urok_11_kak_my_poznaem_okruzhajushhij_mir/115-1-0-21310" TargetMode="External"/><Relationship Id="rId30" Type="http://schemas.openxmlformats.org/officeDocument/2006/relationships/hyperlink" Target="http://easyen.ru/load/informatika/6_klass/urok_11_kak_my_poznaem_okruzhajushhij_mir/115-1-0-21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30F4-57D1-49CF-8D35-C0645425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63</Pages>
  <Words>14072</Words>
  <Characters>80212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19</cp:revision>
  <cp:lastPrinted>2019-08-30T06:59:00Z</cp:lastPrinted>
  <dcterms:created xsi:type="dcterms:W3CDTF">2019-08-30T06:21:00Z</dcterms:created>
  <dcterms:modified xsi:type="dcterms:W3CDTF">2020-09-06T14:31:00Z</dcterms:modified>
</cp:coreProperties>
</file>